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5A2146" w14:textId="77777777" w:rsidR="00C119D6" w:rsidRPr="0036422B" w:rsidRDefault="00C119D6" w:rsidP="0042498E">
      <w:pPr>
        <w:jc w:val="center"/>
        <w:rPr>
          <w:b/>
          <w:sz w:val="20"/>
          <w:szCs w:val="20"/>
        </w:rPr>
      </w:pPr>
      <w:r w:rsidRPr="0036422B">
        <w:rPr>
          <w:b/>
          <w:sz w:val="20"/>
          <w:szCs w:val="20"/>
        </w:rPr>
        <w:t>SYLLABUS</w:t>
      </w:r>
    </w:p>
    <w:p w14:paraId="02BB35DA" w14:textId="0F3288A6" w:rsidR="00C119D6" w:rsidRPr="0036422B" w:rsidRDefault="00E11EE8" w:rsidP="00C119D6">
      <w:pPr>
        <w:jc w:val="center"/>
        <w:rPr>
          <w:b/>
          <w:sz w:val="20"/>
          <w:szCs w:val="20"/>
        </w:rPr>
      </w:pPr>
      <w:r w:rsidRPr="0036422B">
        <w:rPr>
          <w:b/>
          <w:sz w:val="20"/>
          <w:szCs w:val="20"/>
        </w:rPr>
        <w:t>F</w:t>
      </w:r>
      <w:r w:rsidR="007C3AF9" w:rsidRPr="0036422B">
        <w:rPr>
          <w:b/>
          <w:sz w:val="20"/>
          <w:szCs w:val="20"/>
        </w:rPr>
        <w:t>all semester 202</w:t>
      </w:r>
      <w:r w:rsidR="000E76F2" w:rsidRPr="0036422B">
        <w:rPr>
          <w:b/>
          <w:sz w:val="20"/>
          <w:szCs w:val="20"/>
        </w:rPr>
        <w:t>4</w:t>
      </w:r>
      <w:r w:rsidR="007C3AF9" w:rsidRPr="0036422B">
        <w:rPr>
          <w:b/>
          <w:sz w:val="20"/>
          <w:szCs w:val="20"/>
        </w:rPr>
        <w:t>-202</w:t>
      </w:r>
      <w:r w:rsidR="000E76F2" w:rsidRPr="0036422B">
        <w:rPr>
          <w:b/>
          <w:sz w:val="20"/>
          <w:szCs w:val="20"/>
        </w:rPr>
        <w:t>5</w:t>
      </w:r>
      <w:r w:rsidR="007C3AF9" w:rsidRPr="0036422B">
        <w:rPr>
          <w:b/>
          <w:sz w:val="20"/>
          <w:szCs w:val="20"/>
        </w:rPr>
        <w:t xml:space="preserve"> academic year</w:t>
      </w:r>
    </w:p>
    <w:p w14:paraId="1A959FE3" w14:textId="064E5877" w:rsidR="00961CC9" w:rsidRPr="0036422B" w:rsidRDefault="00E11EE8" w:rsidP="00961CC9">
      <w:pPr>
        <w:jc w:val="center"/>
        <w:rPr>
          <w:b/>
          <w:i/>
          <w:iCs/>
          <w:sz w:val="20"/>
          <w:szCs w:val="20"/>
        </w:rPr>
      </w:pPr>
      <w:r w:rsidRPr="0036422B">
        <w:rPr>
          <w:b/>
          <w:sz w:val="20"/>
          <w:szCs w:val="20"/>
          <w:lang w:val="en-US"/>
        </w:rPr>
        <w:t>E</w:t>
      </w:r>
      <w:r w:rsidR="00C119D6" w:rsidRPr="0036422B">
        <w:rPr>
          <w:b/>
          <w:sz w:val="20"/>
          <w:szCs w:val="20"/>
        </w:rPr>
        <w:t xml:space="preserve">ducational program </w:t>
      </w:r>
      <w:r w:rsidR="00961CC9" w:rsidRPr="0036422B">
        <w:rPr>
          <w:b/>
          <w:i/>
          <w:iCs/>
          <w:sz w:val="20"/>
          <w:szCs w:val="20"/>
          <w:highlight w:val="yellow"/>
        </w:rPr>
        <w:t>6</w:t>
      </w:r>
      <w:r w:rsidR="007D0C52" w:rsidRPr="0036422B">
        <w:rPr>
          <w:b/>
          <w:i/>
          <w:iCs/>
          <w:sz w:val="20"/>
          <w:szCs w:val="20"/>
          <w:highlight w:val="yellow"/>
        </w:rPr>
        <w:t>D</w:t>
      </w:r>
      <w:r w:rsidR="00961CC9" w:rsidRPr="0036422B">
        <w:rPr>
          <w:b/>
          <w:i/>
          <w:iCs/>
          <w:sz w:val="20"/>
          <w:szCs w:val="20"/>
          <w:highlight w:val="yellow"/>
        </w:rPr>
        <w:t>05103</w:t>
      </w:r>
      <w:r w:rsidR="00961CC9" w:rsidRPr="0036422B">
        <w:rPr>
          <w:b/>
          <w:i/>
          <w:iCs/>
          <w:sz w:val="20"/>
          <w:szCs w:val="20"/>
        </w:rPr>
        <w:t xml:space="preserve"> </w:t>
      </w:r>
      <w:r w:rsidR="00961CC9" w:rsidRPr="0036422B">
        <w:rPr>
          <w:b/>
          <w:i/>
          <w:iCs/>
          <w:sz w:val="20"/>
          <w:szCs w:val="20"/>
          <w:lang w:val="ru-RU"/>
        </w:rPr>
        <w:t>Биотехнология</w:t>
      </w:r>
      <w:r w:rsidR="00357D7A" w:rsidRPr="0036422B">
        <w:rPr>
          <w:b/>
          <w:i/>
          <w:iCs/>
          <w:sz w:val="20"/>
          <w:szCs w:val="20"/>
          <w:lang w:val="en-US"/>
        </w:rPr>
        <w:t>,</w:t>
      </w:r>
      <w:r w:rsidR="00961CC9" w:rsidRPr="0036422B">
        <w:rPr>
          <w:b/>
          <w:i/>
          <w:iCs/>
          <w:sz w:val="20"/>
          <w:szCs w:val="20"/>
        </w:rPr>
        <w:t xml:space="preserve">  </w:t>
      </w:r>
      <w:r w:rsidR="007D0C52" w:rsidRPr="0036422B">
        <w:rPr>
          <w:b/>
          <w:i/>
          <w:iCs/>
          <w:sz w:val="20"/>
          <w:szCs w:val="20"/>
          <w:lang w:val="en-US"/>
        </w:rPr>
        <w:t>daily</w:t>
      </w:r>
      <w:r w:rsidR="00961CC9" w:rsidRPr="0036422B">
        <w:rPr>
          <w:b/>
          <w:i/>
          <w:iCs/>
          <w:sz w:val="20"/>
          <w:szCs w:val="20"/>
        </w:rPr>
        <w:t xml:space="preserve">, </w:t>
      </w:r>
    </w:p>
    <w:p w14:paraId="71E34CA0" w14:textId="56A476B2" w:rsidR="00961CC9" w:rsidRPr="0036422B" w:rsidRDefault="00357D7A" w:rsidP="00961CC9">
      <w:pPr>
        <w:jc w:val="center"/>
        <w:rPr>
          <w:b/>
          <w:sz w:val="20"/>
          <w:szCs w:val="20"/>
          <w:lang w:val="ru-RU"/>
        </w:rPr>
      </w:pPr>
      <w:r w:rsidRPr="0036422B">
        <w:rPr>
          <w:b/>
          <w:i/>
          <w:iCs/>
          <w:sz w:val="20"/>
          <w:szCs w:val="20"/>
          <w:lang w:val="en-US"/>
        </w:rPr>
        <w:t>1</w:t>
      </w:r>
      <w:r w:rsidR="006C78CE" w:rsidRPr="0036422B">
        <w:rPr>
          <w:b/>
          <w:i/>
          <w:iCs/>
          <w:sz w:val="20"/>
          <w:szCs w:val="20"/>
          <w:lang w:val="en-US"/>
        </w:rPr>
        <w:t xml:space="preserve"> </w:t>
      </w:r>
      <w:r w:rsidR="00961CC9" w:rsidRPr="0036422B">
        <w:rPr>
          <w:b/>
          <w:i/>
          <w:iCs/>
          <w:sz w:val="20"/>
          <w:szCs w:val="20"/>
          <w:lang w:val="en-US"/>
        </w:rPr>
        <w:t>course</w:t>
      </w:r>
      <w:r w:rsidR="00961CC9" w:rsidRPr="0036422B">
        <w:rPr>
          <w:b/>
          <w:i/>
          <w:iCs/>
          <w:sz w:val="20"/>
          <w:szCs w:val="20"/>
          <w:lang w:val="ru-RU"/>
        </w:rPr>
        <w:t xml:space="preserve"> (</w:t>
      </w:r>
      <w:r w:rsidR="000E76F2" w:rsidRPr="0036422B">
        <w:rPr>
          <w:b/>
          <w:i/>
          <w:iCs/>
          <w:sz w:val="20"/>
          <w:szCs w:val="20"/>
          <w:lang w:val="en-US"/>
        </w:rPr>
        <w:t>Autumn</w:t>
      </w:r>
      <w:r w:rsidR="00961CC9" w:rsidRPr="0036422B">
        <w:rPr>
          <w:b/>
          <w:i/>
          <w:iCs/>
          <w:sz w:val="20"/>
          <w:szCs w:val="20"/>
          <w:lang w:val="ru-RU"/>
        </w:rPr>
        <w:t>)</w:t>
      </w:r>
    </w:p>
    <w:p w14:paraId="37FF8638" w14:textId="77777777" w:rsidR="00961CC9" w:rsidRPr="0036422B" w:rsidRDefault="00961CC9" w:rsidP="00961CC9">
      <w:pPr>
        <w:rPr>
          <w:b/>
          <w:sz w:val="20"/>
          <w:szCs w:val="20"/>
          <w:lang w:val="ru-RU"/>
        </w:rPr>
      </w:pPr>
    </w:p>
    <w:p w14:paraId="5F7F9533" w14:textId="77777777" w:rsidR="00F04AD2" w:rsidRPr="0036422B" w:rsidRDefault="00F04AD2" w:rsidP="003D69B3">
      <w:pPr>
        <w:jc w:val="center"/>
        <w:rPr>
          <w:b/>
          <w:sz w:val="20"/>
          <w:szCs w:val="20"/>
          <w:lang w:val="ru-RU"/>
        </w:rPr>
      </w:pPr>
    </w:p>
    <w:p w14:paraId="08DD5C4C" w14:textId="2C72C696" w:rsidR="00227FC8" w:rsidRPr="0036422B" w:rsidRDefault="00227FC8" w:rsidP="0010667E">
      <w:pPr>
        <w:ind w:left="-851"/>
        <w:rPr>
          <w:bCs/>
          <w:color w:val="FF0000"/>
          <w:sz w:val="20"/>
          <w:szCs w:val="20"/>
          <w:lang w:val="ru-RU"/>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36422B"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36422B" w:rsidRDefault="31D9BF00" w:rsidP="00B80391">
            <w:pPr>
              <w:shd w:val="clear" w:color="auto" w:fill="DBE5F1" w:themeFill="accent1" w:themeFillTint="33"/>
              <w:rPr>
                <w:b/>
                <w:bCs/>
                <w:sz w:val="20"/>
                <w:szCs w:val="20"/>
                <w:lang w:val="en-US"/>
              </w:rPr>
            </w:pPr>
            <w:r w:rsidRPr="0036422B">
              <w:rPr>
                <w:b/>
                <w:bCs/>
                <w:sz w:val="20"/>
                <w:szCs w:val="20"/>
              </w:rPr>
              <w:t xml:space="preserve">ID </w:t>
            </w:r>
          </w:p>
          <w:p w14:paraId="0EEE1C04" w14:textId="4F5E47E6" w:rsidR="00E55C26" w:rsidRPr="0036422B" w:rsidRDefault="31D9BF00" w:rsidP="00B80391">
            <w:pPr>
              <w:shd w:val="clear" w:color="auto" w:fill="DBE5F1" w:themeFill="accent1" w:themeFillTint="33"/>
              <w:rPr>
                <w:b/>
                <w:bCs/>
                <w:sz w:val="20"/>
                <w:szCs w:val="20"/>
                <w:lang w:val="en-US"/>
              </w:rPr>
            </w:pPr>
            <w:r w:rsidRPr="0036422B">
              <w:rPr>
                <w:b/>
                <w:bCs/>
                <w:sz w:val="20"/>
                <w:szCs w:val="20"/>
              </w:rPr>
              <w:t>and n</w:t>
            </w:r>
            <w:r w:rsidR="00E55C26" w:rsidRPr="0036422B">
              <w:rPr>
                <w:b/>
                <w:bCs/>
                <w:sz w:val="20"/>
                <w:szCs w:val="20"/>
              </w:rPr>
              <w:t xml:space="preserve">ame </w:t>
            </w:r>
          </w:p>
          <w:p w14:paraId="5604C43C" w14:textId="32B88A1B" w:rsidR="00E55C26" w:rsidRPr="0036422B" w:rsidRDefault="00E55C26" w:rsidP="009A44E4">
            <w:pPr>
              <w:rPr>
                <w:b/>
                <w:sz w:val="20"/>
                <w:szCs w:val="20"/>
                <w:lang w:val="en-US"/>
              </w:rPr>
            </w:pPr>
            <w:proofErr w:type="gramStart"/>
            <w:r w:rsidRPr="0036422B">
              <w:rPr>
                <w:b/>
                <w:sz w:val="20"/>
                <w:szCs w:val="20"/>
              </w:rPr>
              <w:t xml:space="preserve">of </w:t>
            </w:r>
            <w:r w:rsidR="00C8693B" w:rsidRPr="0036422B">
              <w:rPr>
                <w:b/>
                <w:sz w:val="20"/>
                <w:szCs w:val="20"/>
                <w:lang w:val="en-US"/>
              </w:rPr>
              <w:t>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36422B" w:rsidRDefault="00E55C26" w:rsidP="005F518B">
            <w:pPr>
              <w:rPr>
                <w:b/>
                <w:sz w:val="20"/>
                <w:szCs w:val="20"/>
              </w:rPr>
            </w:pPr>
            <w:r w:rsidRPr="0036422B">
              <w:rPr>
                <w:b/>
                <w:sz w:val="20"/>
                <w:szCs w:val="20"/>
              </w:rPr>
              <w:t xml:space="preserve">Independent work </w:t>
            </w:r>
          </w:p>
          <w:p w14:paraId="516795B7" w14:textId="6A60EBD9" w:rsidR="00E55C26" w:rsidRPr="0036422B" w:rsidRDefault="00E55C26" w:rsidP="005F518B">
            <w:pPr>
              <w:rPr>
                <w:b/>
                <w:color w:val="FF0000"/>
                <w:sz w:val="20"/>
                <w:szCs w:val="20"/>
              </w:rPr>
            </w:pPr>
            <w:r w:rsidRPr="0036422B">
              <w:rPr>
                <w:b/>
                <w:sz w:val="20"/>
                <w:szCs w:val="20"/>
              </w:rPr>
              <w:t>of the student</w:t>
            </w:r>
          </w:p>
          <w:p w14:paraId="4C1423F1" w14:textId="6466047C" w:rsidR="005F518B" w:rsidRPr="0036422B" w:rsidRDefault="005F518B" w:rsidP="005F518B">
            <w:pPr>
              <w:rPr>
                <w:b/>
                <w:sz w:val="20"/>
                <w:szCs w:val="20"/>
              </w:rPr>
            </w:pPr>
            <w:r w:rsidRPr="0036422B">
              <w:rPr>
                <w:b/>
                <w:sz w:val="20"/>
                <w:szCs w:val="20"/>
              </w:rPr>
              <w:t>(</w:t>
            </w:r>
            <w:r w:rsidR="0005625E" w:rsidRPr="0036422B">
              <w:rPr>
                <w:b/>
                <w:sz w:val="20"/>
                <w:szCs w:val="20"/>
              </w:rPr>
              <w:t>IWS</w:t>
            </w:r>
            <w:r w:rsidRPr="0036422B">
              <w:rPr>
                <w:b/>
                <w:sz w:val="20"/>
                <w:szCs w:val="20"/>
              </w:rPr>
              <w:t>)</w:t>
            </w:r>
          </w:p>
          <w:p w14:paraId="5604C43D" w14:textId="28FA706C" w:rsidR="00AC0EFC" w:rsidRPr="0036422B"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36422B" w:rsidRDefault="00E55C26" w:rsidP="009A44E4">
            <w:pPr>
              <w:rPr>
                <w:b/>
                <w:sz w:val="20"/>
                <w:szCs w:val="20"/>
                <w:lang w:val="en-US"/>
              </w:rPr>
            </w:pPr>
            <w:r w:rsidRPr="0036422B">
              <w:rPr>
                <w:b/>
                <w:sz w:val="20"/>
                <w:szCs w:val="20"/>
              </w:rPr>
              <w:t xml:space="preserve">Number of </w:t>
            </w:r>
            <w:r w:rsidRPr="0036422B">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36422B" w:rsidRDefault="00E55C26" w:rsidP="009A44E4">
            <w:pPr>
              <w:rPr>
                <w:b/>
                <w:sz w:val="20"/>
                <w:szCs w:val="20"/>
              </w:rPr>
            </w:pPr>
            <w:r w:rsidRPr="0036422B">
              <w:rPr>
                <w:b/>
                <w:sz w:val="20"/>
                <w:szCs w:val="20"/>
              </w:rPr>
              <w:t>General</w:t>
            </w:r>
          </w:p>
          <w:p w14:paraId="3B91B60D" w14:textId="77777777" w:rsidR="00F57CBB" w:rsidRPr="0036422B" w:rsidRDefault="00E55C26" w:rsidP="009A44E4">
            <w:pPr>
              <w:rPr>
                <w:b/>
                <w:sz w:val="20"/>
                <w:szCs w:val="20"/>
              </w:rPr>
            </w:pPr>
            <w:r w:rsidRPr="0036422B">
              <w:rPr>
                <w:b/>
                <w:sz w:val="20"/>
                <w:szCs w:val="20"/>
              </w:rPr>
              <w:t xml:space="preserve">number </w:t>
            </w:r>
          </w:p>
          <w:p w14:paraId="5604C43F" w14:textId="20B42F92" w:rsidR="00E55C26" w:rsidRPr="0036422B" w:rsidRDefault="00E55C26" w:rsidP="009A44E4">
            <w:pPr>
              <w:rPr>
                <w:b/>
                <w:sz w:val="20"/>
                <w:szCs w:val="20"/>
              </w:rPr>
            </w:pPr>
            <w:r w:rsidRPr="0036422B">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36422B" w:rsidRDefault="00E55C26" w:rsidP="005F518B">
            <w:pPr>
              <w:rPr>
                <w:b/>
                <w:sz w:val="20"/>
                <w:szCs w:val="20"/>
              </w:rPr>
            </w:pPr>
            <w:r w:rsidRPr="0036422B">
              <w:rPr>
                <w:b/>
                <w:sz w:val="20"/>
                <w:szCs w:val="20"/>
              </w:rPr>
              <w:t xml:space="preserve">Independent work </w:t>
            </w:r>
          </w:p>
          <w:p w14:paraId="4ADD3565" w14:textId="49DEAF8B" w:rsidR="00923A42" w:rsidRPr="0036422B" w:rsidRDefault="00E55C26" w:rsidP="005F518B">
            <w:pPr>
              <w:rPr>
                <w:b/>
                <w:sz w:val="20"/>
                <w:szCs w:val="20"/>
              </w:rPr>
            </w:pPr>
            <w:r w:rsidRPr="0036422B">
              <w:rPr>
                <w:b/>
                <w:sz w:val="20"/>
                <w:szCs w:val="20"/>
              </w:rPr>
              <w:t>of the student</w:t>
            </w:r>
          </w:p>
          <w:p w14:paraId="622553F5" w14:textId="77777777" w:rsidR="003225BD" w:rsidRPr="0036422B" w:rsidRDefault="00E55C26" w:rsidP="00AC0EFC">
            <w:pPr>
              <w:rPr>
                <w:b/>
                <w:sz w:val="20"/>
                <w:szCs w:val="20"/>
              </w:rPr>
            </w:pPr>
            <w:r w:rsidRPr="0036422B">
              <w:rPr>
                <w:b/>
                <w:sz w:val="20"/>
                <w:szCs w:val="20"/>
              </w:rPr>
              <w:t xml:space="preserve">under the guidance </w:t>
            </w:r>
          </w:p>
          <w:p w14:paraId="3BB213C9" w14:textId="6F2E66A9" w:rsidR="00AC0EFC" w:rsidRPr="0036422B" w:rsidRDefault="00E55C26" w:rsidP="00AC0EFC">
            <w:pPr>
              <w:rPr>
                <w:bCs/>
                <w:i/>
                <w:iCs/>
                <w:color w:val="FF0000"/>
                <w:sz w:val="20"/>
                <w:szCs w:val="20"/>
              </w:rPr>
            </w:pPr>
            <w:r w:rsidRPr="0036422B">
              <w:rPr>
                <w:b/>
                <w:sz w:val="20"/>
                <w:szCs w:val="20"/>
              </w:rPr>
              <w:t>of a teacher (</w:t>
            </w:r>
            <w:r w:rsidR="0005625E" w:rsidRPr="0036422B">
              <w:rPr>
                <w:b/>
                <w:sz w:val="20"/>
                <w:szCs w:val="20"/>
              </w:rPr>
              <w:t>IWST</w:t>
            </w:r>
            <w:r w:rsidRPr="0036422B">
              <w:rPr>
                <w:b/>
                <w:sz w:val="20"/>
                <w:szCs w:val="20"/>
              </w:rPr>
              <w:t>)</w:t>
            </w:r>
            <w:r w:rsidR="00AC0EFC" w:rsidRPr="0036422B">
              <w:rPr>
                <w:bCs/>
                <w:i/>
                <w:iCs/>
                <w:color w:val="FF0000"/>
                <w:sz w:val="20"/>
                <w:szCs w:val="20"/>
              </w:rPr>
              <w:t xml:space="preserve"> </w:t>
            </w:r>
          </w:p>
          <w:p w14:paraId="5604C440" w14:textId="0D62F916" w:rsidR="00E55C26" w:rsidRPr="0036422B" w:rsidRDefault="00E55C26" w:rsidP="00AC0EFC">
            <w:pPr>
              <w:rPr>
                <w:bCs/>
                <w:i/>
                <w:iCs/>
                <w:color w:val="FF0000"/>
                <w:sz w:val="20"/>
                <w:szCs w:val="20"/>
              </w:rPr>
            </w:pPr>
          </w:p>
        </w:tc>
      </w:tr>
      <w:tr w:rsidR="00FE6E28" w:rsidRPr="0036422B" w14:paraId="5604C44A" w14:textId="77777777" w:rsidTr="17A61A8A">
        <w:trPr>
          <w:trHeight w:val="883"/>
        </w:trPr>
        <w:tc>
          <w:tcPr>
            <w:tcW w:w="1701" w:type="dxa"/>
            <w:vMerge/>
          </w:tcPr>
          <w:p w14:paraId="5604C443" w14:textId="77777777" w:rsidR="00E55C26" w:rsidRPr="0036422B"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36422B"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36422B" w:rsidRDefault="00E55C26">
            <w:pPr>
              <w:jc w:val="center"/>
              <w:rPr>
                <w:b/>
                <w:sz w:val="20"/>
                <w:szCs w:val="20"/>
              </w:rPr>
            </w:pPr>
            <w:r w:rsidRPr="0036422B">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36422B" w:rsidRDefault="0005625E">
            <w:pPr>
              <w:jc w:val="center"/>
              <w:rPr>
                <w:b/>
                <w:sz w:val="20"/>
                <w:szCs w:val="20"/>
              </w:rPr>
            </w:pPr>
            <w:r w:rsidRPr="0036422B">
              <w:rPr>
                <w:b/>
                <w:sz w:val="20"/>
                <w:szCs w:val="20"/>
              </w:rPr>
              <w:t>Practical</w:t>
            </w:r>
            <w:r w:rsidR="00E55C26" w:rsidRPr="0036422B">
              <w:rPr>
                <w:b/>
                <w:sz w:val="20"/>
                <w:szCs w:val="20"/>
              </w:rPr>
              <w:t xml:space="preserve"> classes (P</w:t>
            </w:r>
            <w:r w:rsidRPr="0036422B">
              <w:rPr>
                <w:b/>
                <w:sz w:val="20"/>
                <w:szCs w:val="20"/>
              </w:rPr>
              <w:t>C</w:t>
            </w:r>
            <w:r w:rsidR="00E55C26" w:rsidRPr="0036422B">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36422B" w:rsidRDefault="00E55C26">
            <w:pPr>
              <w:jc w:val="center"/>
              <w:rPr>
                <w:b/>
                <w:sz w:val="20"/>
                <w:szCs w:val="20"/>
              </w:rPr>
            </w:pPr>
            <w:r w:rsidRPr="0036422B">
              <w:rPr>
                <w:b/>
                <w:sz w:val="20"/>
                <w:szCs w:val="20"/>
              </w:rPr>
              <w:t>Lab. classes (L</w:t>
            </w:r>
            <w:r w:rsidR="0005625E" w:rsidRPr="0036422B">
              <w:rPr>
                <w:b/>
                <w:sz w:val="20"/>
                <w:szCs w:val="20"/>
              </w:rPr>
              <w:t>C</w:t>
            </w:r>
            <w:r w:rsidRPr="0036422B">
              <w:rPr>
                <w:b/>
                <w:sz w:val="20"/>
                <w:szCs w:val="20"/>
              </w:rPr>
              <w:t>)</w:t>
            </w:r>
          </w:p>
        </w:tc>
        <w:tc>
          <w:tcPr>
            <w:tcW w:w="1134" w:type="dxa"/>
            <w:vMerge/>
          </w:tcPr>
          <w:p w14:paraId="5604C448" w14:textId="77777777" w:rsidR="00E55C26" w:rsidRPr="0036422B"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36422B" w:rsidRDefault="00E55C26">
            <w:pPr>
              <w:widowControl w:val="0"/>
              <w:pBdr>
                <w:top w:val="nil"/>
                <w:left w:val="nil"/>
                <w:bottom w:val="nil"/>
                <w:right w:val="nil"/>
                <w:between w:val="nil"/>
              </w:pBdr>
              <w:spacing w:line="276" w:lineRule="auto"/>
              <w:rPr>
                <w:b/>
                <w:sz w:val="20"/>
                <w:szCs w:val="20"/>
              </w:rPr>
            </w:pPr>
          </w:p>
        </w:tc>
      </w:tr>
      <w:tr w:rsidR="00AB0852" w:rsidRPr="0036422B"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0396F0AF" w:rsidR="00AB0852" w:rsidRPr="0036422B" w:rsidRDefault="00357D7A">
            <w:pPr>
              <w:rPr>
                <w:sz w:val="20"/>
                <w:szCs w:val="20"/>
                <w:lang w:val="en-US"/>
              </w:rPr>
            </w:pPr>
            <w:bookmarkStart w:id="0" w:name="_Hlk176453756"/>
            <w:r w:rsidRPr="0036422B">
              <w:rPr>
                <w:sz w:val="20"/>
                <w:szCs w:val="20"/>
              </w:rPr>
              <w:t xml:space="preserve">Methods of molecular biotechology </w:t>
            </w:r>
            <w:r w:rsidR="00901A10" w:rsidRPr="0036422B">
              <w:rPr>
                <w:sz w:val="20"/>
                <w:szCs w:val="20"/>
              </w:rPr>
              <w:t xml:space="preserve">  </w:t>
            </w:r>
            <w:bookmarkEnd w:id="0"/>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3BD9B4B6" w:rsidR="00441994" w:rsidRPr="0036422B" w:rsidRDefault="00845971" w:rsidP="00441994">
            <w:pPr>
              <w:rPr>
                <w:rStyle w:val="normaltextrun"/>
                <w:sz w:val="20"/>
                <w:szCs w:val="20"/>
                <w:shd w:val="clear" w:color="auto" w:fill="FFFFFF"/>
                <w:lang w:val="kk-KZ"/>
              </w:rPr>
            </w:pPr>
            <w:r w:rsidRPr="0036422B">
              <w:rPr>
                <w:rStyle w:val="normaltextrun"/>
                <w:sz w:val="20"/>
                <w:szCs w:val="20"/>
                <w:shd w:val="clear" w:color="auto" w:fill="FFFFFF"/>
              </w:rPr>
              <w:t>The n</w:t>
            </w:r>
            <w:r w:rsidR="00441994" w:rsidRPr="0036422B">
              <w:rPr>
                <w:rStyle w:val="normaltextrun"/>
                <w:sz w:val="20"/>
                <w:szCs w:val="20"/>
                <w:shd w:val="clear" w:color="auto" w:fill="FFFFFF"/>
              </w:rPr>
              <w:t xml:space="preserve">umber of </w:t>
            </w:r>
            <w:r w:rsidR="0005625E" w:rsidRPr="0036422B">
              <w:rPr>
                <w:rStyle w:val="normaltextrun"/>
                <w:sz w:val="20"/>
                <w:szCs w:val="20"/>
                <w:shd w:val="clear" w:color="auto" w:fill="FFFFFF"/>
                <w:lang w:val="en-US"/>
              </w:rPr>
              <w:t>IWS is</w:t>
            </w:r>
            <w:r w:rsidR="00441994" w:rsidRPr="0036422B">
              <w:rPr>
                <w:rStyle w:val="normaltextrun"/>
                <w:sz w:val="20"/>
                <w:szCs w:val="20"/>
                <w:shd w:val="clear" w:color="auto" w:fill="FFFFFF"/>
              </w:rPr>
              <w:t xml:space="preserve"> </w:t>
            </w:r>
            <w:r w:rsidR="00615510" w:rsidRPr="0036422B">
              <w:rPr>
                <w:rStyle w:val="normaltextrun"/>
                <w:sz w:val="20"/>
                <w:szCs w:val="20"/>
                <w:shd w:val="clear" w:color="auto" w:fill="FFFFFF"/>
              </w:rPr>
              <w:t>5</w:t>
            </w:r>
            <w:r w:rsidR="00441994" w:rsidRPr="0036422B">
              <w:rPr>
                <w:rStyle w:val="normaltextrun"/>
                <w:sz w:val="20"/>
                <w:szCs w:val="20"/>
                <w:shd w:val="clear" w:color="auto" w:fill="FFFFFF"/>
                <w:lang w:val="kk-KZ"/>
              </w:rPr>
              <w:t>.</w:t>
            </w:r>
          </w:p>
          <w:p w14:paraId="5604C44D" w14:textId="245F437C" w:rsidR="00AB0852" w:rsidRPr="0036422B" w:rsidRDefault="00441994">
            <w:pPr>
              <w:jc w:val="center"/>
              <w:rPr>
                <w:sz w:val="20"/>
                <w:szCs w:val="20"/>
              </w:rPr>
            </w:pPr>
            <w:r w:rsidRPr="0036422B">
              <w:rPr>
                <w:rStyle w:val="normaltextrun"/>
                <w:sz w:val="20"/>
                <w:szCs w:val="20"/>
                <w:shd w:val="clear" w:color="auto" w:fill="FFFFFF"/>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72CD6B87" w:rsidR="00AB0852" w:rsidRPr="0036422B" w:rsidRDefault="00E20296">
            <w:pPr>
              <w:jc w:val="center"/>
              <w:rPr>
                <w:sz w:val="20"/>
                <w:szCs w:val="20"/>
              </w:rPr>
            </w:pPr>
            <w:r w:rsidRPr="0036422B">
              <w:rPr>
                <w:sz w:val="20"/>
                <w:szCs w:val="20"/>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393BCCE5" w:rsidR="00AB0852" w:rsidRPr="0036422B" w:rsidRDefault="00F42F52">
            <w:pPr>
              <w:jc w:val="center"/>
              <w:rPr>
                <w:sz w:val="20"/>
                <w:szCs w:val="20"/>
              </w:rPr>
            </w:pPr>
            <w:r w:rsidRPr="0036422B">
              <w:rPr>
                <w:sz w:val="20"/>
                <w:szCs w:val="20"/>
              </w:rPr>
              <w:t>3.3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24C7A606" w:rsidR="00AB0852" w:rsidRPr="0036422B" w:rsidRDefault="00AB0852">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77777777" w:rsidR="00AB0852" w:rsidRPr="0036422B" w:rsidRDefault="00AB0852">
            <w:pPr>
              <w:jc w:val="center"/>
              <w:rPr>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9EE633" w14:textId="3F5367EF" w:rsidR="00441994" w:rsidRPr="0036422B" w:rsidRDefault="00845971" w:rsidP="00441994">
            <w:pPr>
              <w:rPr>
                <w:sz w:val="20"/>
                <w:szCs w:val="20"/>
              </w:rPr>
            </w:pPr>
            <w:r w:rsidRPr="0036422B">
              <w:rPr>
                <w:sz w:val="20"/>
                <w:szCs w:val="20"/>
              </w:rPr>
              <w:t>The number of</w:t>
            </w:r>
          </w:p>
          <w:p w14:paraId="3F8F1AA4" w14:textId="4D8DD5A2" w:rsidR="00441994" w:rsidRPr="0036422B" w:rsidRDefault="0005625E" w:rsidP="00441994">
            <w:pPr>
              <w:rPr>
                <w:sz w:val="20"/>
                <w:szCs w:val="20"/>
              </w:rPr>
            </w:pPr>
            <w:r w:rsidRPr="0036422B">
              <w:rPr>
                <w:sz w:val="20"/>
                <w:szCs w:val="20"/>
              </w:rPr>
              <w:t>IWST</w:t>
            </w:r>
            <w:r w:rsidR="00441994" w:rsidRPr="0036422B">
              <w:rPr>
                <w:sz w:val="20"/>
                <w:szCs w:val="20"/>
              </w:rPr>
              <w:t xml:space="preserve"> </w:t>
            </w:r>
            <w:r w:rsidR="00845971" w:rsidRPr="0036422B">
              <w:rPr>
                <w:sz w:val="20"/>
                <w:szCs w:val="20"/>
              </w:rPr>
              <w:t xml:space="preserve">is </w:t>
            </w:r>
            <w:r w:rsidR="00E20296" w:rsidRPr="0036422B">
              <w:rPr>
                <w:sz w:val="20"/>
                <w:szCs w:val="20"/>
              </w:rPr>
              <w:t>5</w:t>
            </w:r>
            <w:r w:rsidR="00441994" w:rsidRPr="0036422B">
              <w:rPr>
                <w:sz w:val="20"/>
                <w:szCs w:val="20"/>
              </w:rPr>
              <w:t>.</w:t>
            </w:r>
          </w:p>
          <w:p w14:paraId="13ED66B9" w14:textId="77777777" w:rsidR="00441994" w:rsidRPr="0036422B" w:rsidRDefault="00441994" w:rsidP="00441994">
            <w:pPr>
              <w:rPr>
                <w:sz w:val="20"/>
                <w:szCs w:val="20"/>
              </w:rPr>
            </w:pPr>
            <w:r w:rsidRPr="0036422B">
              <w:rPr>
                <w:sz w:val="20"/>
                <w:szCs w:val="20"/>
              </w:rPr>
              <w:t>This is a teacher's guide.</w:t>
            </w:r>
          </w:p>
          <w:p w14:paraId="5604C452" w14:textId="0700A39A" w:rsidR="00AB0852" w:rsidRPr="0036422B" w:rsidRDefault="00441994" w:rsidP="00441994">
            <w:pPr>
              <w:rPr>
                <w:sz w:val="20"/>
                <w:szCs w:val="20"/>
                <w:lang w:val="kk-KZ"/>
              </w:rPr>
            </w:pPr>
            <w:r w:rsidRPr="0036422B">
              <w:rPr>
                <w:sz w:val="20"/>
                <w:szCs w:val="20"/>
              </w:rPr>
              <w:t xml:space="preserve">for the preparation of the </w:t>
            </w:r>
            <w:r w:rsidR="0005625E" w:rsidRPr="0036422B">
              <w:rPr>
                <w:sz w:val="20"/>
                <w:szCs w:val="20"/>
              </w:rPr>
              <w:t>IWS</w:t>
            </w:r>
            <w:r w:rsidRPr="0036422B">
              <w:rPr>
                <w:color w:val="FF0000"/>
                <w:sz w:val="20"/>
                <w:szCs w:val="20"/>
              </w:rPr>
              <w:t>.</w:t>
            </w:r>
            <w:r w:rsidRPr="0036422B">
              <w:rPr>
                <w:color w:val="FF0000"/>
                <w:sz w:val="20"/>
                <w:szCs w:val="20"/>
                <w:lang w:val="kk-KZ"/>
              </w:rPr>
              <w:t> </w:t>
            </w:r>
          </w:p>
        </w:tc>
      </w:tr>
      <w:tr w:rsidR="00594DE6" w:rsidRPr="0036422B"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36422B" w:rsidRDefault="00CA4B30" w:rsidP="00723D2C">
            <w:pPr>
              <w:jc w:val="center"/>
              <w:rPr>
                <w:b/>
                <w:bCs/>
                <w:sz w:val="20"/>
                <w:szCs w:val="20"/>
              </w:rPr>
            </w:pPr>
            <w:r w:rsidRPr="0036422B">
              <w:rPr>
                <w:b/>
                <w:bCs/>
                <w:sz w:val="20"/>
                <w:szCs w:val="20"/>
              </w:rPr>
              <w:t xml:space="preserve">ACADEMIC INFORMATION ABOUT THE </w:t>
            </w:r>
            <w:r w:rsidR="009B218B" w:rsidRPr="0036422B">
              <w:rPr>
                <w:b/>
                <w:sz w:val="20"/>
                <w:szCs w:val="20"/>
                <w:lang w:val="en-US"/>
              </w:rPr>
              <w:t>COURSE</w:t>
            </w:r>
          </w:p>
        </w:tc>
      </w:tr>
      <w:tr w:rsidR="00A51A7C" w:rsidRPr="0036422B"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36422B" w:rsidRDefault="009504CF" w:rsidP="00FC1689">
            <w:pPr>
              <w:pBdr>
                <w:top w:val="nil"/>
                <w:left w:val="nil"/>
                <w:bottom w:val="nil"/>
                <w:right w:val="nil"/>
                <w:between w:val="nil"/>
              </w:pBdr>
              <w:rPr>
                <w:b/>
                <w:color w:val="000000"/>
                <w:sz w:val="20"/>
                <w:szCs w:val="20"/>
              </w:rPr>
            </w:pPr>
            <w:r w:rsidRPr="0036422B">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36422B" w:rsidRDefault="0078340B" w:rsidP="00FC1689">
            <w:pPr>
              <w:rPr>
                <w:b/>
                <w:sz w:val="20"/>
                <w:szCs w:val="20"/>
              </w:rPr>
            </w:pPr>
            <w:r w:rsidRPr="0036422B">
              <w:rPr>
                <w:b/>
                <w:sz w:val="20"/>
                <w:szCs w:val="20"/>
              </w:rPr>
              <w:t>Cycle,</w:t>
            </w:r>
          </w:p>
          <w:p w14:paraId="5604C457" w14:textId="0E4DD885" w:rsidR="0078340B" w:rsidRPr="0036422B" w:rsidRDefault="0078340B" w:rsidP="00FC1689">
            <w:pPr>
              <w:rPr>
                <w:b/>
                <w:sz w:val="20"/>
                <w:szCs w:val="20"/>
              </w:rPr>
            </w:pPr>
            <w:r w:rsidRPr="0036422B">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Pr="0036422B" w:rsidRDefault="002B4684" w:rsidP="00FC1689">
            <w:pPr>
              <w:rPr>
                <w:b/>
                <w:sz w:val="20"/>
                <w:szCs w:val="20"/>
              </w:rPr>
            </w:pPr>
            <w:r w:rsidRPr="0036422B">
              <w:rPr>
                <w:b/>
                <w:sz w:val="20"/>
                <w:szCs w:val="20"/>
              </w:rPr>
              <w:t xml:space="preserve">Lecture </w:t>
            </w:r>
          </w:p>
          <w:p w14:paraId="5604C458" w14:textId="038B9DC1" w:rsidR="002B4684" w:rsidRPr="0036422B" w:rsidRDefault="002B4684" w:rsidP="00FC1689">
            <w:pPr>
              <w:rPr>
                <w:b/>
                <w:sz w:val="20"/>
                <w:szCs w:val="20"/>
              </w:rPr>
            </w:pPr>
            <w:r w:rsidRPr="0036422B">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Pr="0036422B" w:rsidRDefault="002B4684" w:rsidP="00FC1689">
            <w:pPr>
              <w:rPr>
                <w:b/>
                <w:sz w:val="20"/>
                <w:szCs w:val="20"/>
              </w:rPr>
            </w:pPr>
            <w:r w:rsidRPr="0036422B">
              <w:rPr>
                <w:b/>
                <w:sz w:val="20"/>
                <w:szCs w:val="20"/>
              </w:rPr>
              <w:t>Types</w:t>
            </w:r>
            <w:r w:rsidR="0037020F" w:rsidRPr="0036422B">
              <w:rPr>
                <w:b/>
                <w:sz w:val="20"/>
                <w:szCs w:val="20"/>
              </w:rPr>
              <w:t xml:space="preserve"> </w:t>
            </w:r>
          </w:p>
          <w:p w14:paraId="5604C459" w14:textId="7BDD0072" w:rsidR="002B4684" w:rsidRPr="0036422B" w:rsidRDefault="0037020F" w:rsidP="00FC1689">
            <w:pPr>
              <w:rPr>
                <w:b/>
                <w:sz w:val="20"/>
                <w:szCs w:val="20"/>
              </w:rPr>
            </w:pPr>
            <w:r w:rsidRPr="0036422B">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36422B" w:rsidRDefault="002B4684" w:rsidP="00FC1689">
            <w:pPr>
              <w:rPr>
                <w:b/>
                <w:sz w:val="20"/>
                <w:szCs w:val="20"/>
              </w:rPr>
            </w:pPr>
            <w:r w:rsidRPr="0036422B">
              <w:rPr>
                <w:b/>
                <w:sz w:val="20"/>
                <w:szCs w:val="20"/>
              </w:rPr>
              <w:t>Form and platform</w:t>
            </w:r>
            <w:r w:rsidR="00BE7ECE" w:rsidRPr="0036422B">
              <w:rPr>
                <w:b/>
                <w:sz w:val="20"/>
                <w:szCs w:val="20"/>
                <w:lang w:val="en-US"/>
              </w:rPr>
              <w:t xml:space="preserve"> </w:t>
            </w:r>
            <w:r w:rsidR="008F65F1" w:rsidRPr="0036422B">
              <w:rPr>
                <w:b/>
                <w:sz w:val="20"/>
                <w:szCs w:val="20"/>
              </w:rPr>
              <w:t>final control</w:t>
            </w:r>
          </w:p>
        </w:tc>
      </w:tr>
      <w:tr w:rsidR="00A51A7C" w:rsidRPr="0036422B"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5917A6" w14:textId="77777777" w:rsidR="00AC0EFC" w:rsidRPr="0036422B" w:rsidRDefault="00AC0EFC">
            <w:pPr>
              <w:pBdr>
                <w:top w:val="nil"/>
                <w:left w:val="nil"/>
                <w:bottom w:val="nil"/>
                <w:right w:val="nil"/>
                <w:between w:val="nil"/>
              </w:pBdr>
              <w:rPr>
                <w:bCs/>
                <w:i/>
                <w:iCs/>
                <w:sz w:val="20"/>
                <w:szCs w:val="20"/>
              </w:rPr>
            </w:pPr>
            <w:r w:rsidRPr="0036422B">
              <w:rPr>
                <w:bCs/>
                <w:i/>
                <w:iCs/>
                <w:sz w:val="20"/>
                <w:szCs w:val="20"/>
              </w:rPr>
              <w:t>Choose</w:t>
            </w:r>
          </w:p>
          <w:p w14:paraId="0ACFB2CD" w14:textId="09E6C67B" w:rsidR="0095117F" w:rsidRPr="0036422B" w:rsidRDefault="00A87411">
            <w:pPr>
              <w:pBdr>
                <w:top w:val="nil"/>
                <w:left w:val="nil"/>
                <w:bottom w:val="nil"/>
                <w:right w:val="nil"/>
                <w:between w:val="nil"/>
              </w:pBdr>
              <w:rPr>
                <w:bCs/>
                <w:i/>
                <w:iCs/>
                <w:sz w:val="20"/>
                <w:szCs w:val="20"/>
              </w:rPr>
            </w:pPr>
            <w:r w:rsidRPr="0036422B">
              <w:rPr>
                <w:bCs/>
                <w:i/>
                <w:iCs/>
                <w:sz w:val="20"/>
                <w:szCs w:val="20"/>
              </w:rPr>
              <w:t>Offline/online/</w:t>
            </w:r>
          </w:p>
          <w:p w14:paraId="5604C45C" w14:textId="464CC934" w:rsidR="00A77510" w:rsidRPr="0036422B" w:rsidRDefault="00A87411">
            <w:pPr>
              <w:pBdr>
                <w:top w:val="nil"/>
                <w:left w:val="nil"/>
                <w:bottom w:val="nil"/>
                <w:right w:val="nil"/>
                <w:between w:val="nil"/>
              </w:pBdr>
              <w:rPr>
                <w:bCs/>
                <w:i/>
                <w:iCs/>
                <w:sz w:val="20"/>
                <w:szCs w:val="20"/>
                <w:highlight w:val="yellow"/>
              </w:rPr>
            </w:pPr>
            <w:r w:rsidRPr="0036422B">
              <w:rPr>
                <w:bCs/>
                <w:i/>
                <w:iCs/>
                <w:sz w:val="20"/>
                <w:szCs w:val="20"/>
              </w:rPr>
              <w:t>hybrid</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22BA422D" w:rsidR="00A77510" w:rsidRPr="0036422B" w:rsidRDefault="009C65ED">
            <w:pPr>
              <w:rPr>
                <w:sz w:val="20"/>
                <w:szCs w:val="20"/>
              </w:rPr>
            </w:pPr>
            <w:r w:rsidRPr="0036422B">
              <w:rPr>
                <w:bCs/>
                <w:color w:val="000000"/>
                <w:sz w:val="20"/>
                <w:szCs w:val="20"/>
              </w:rPr>
              <w:t>Selectable Component</w:t>
            </w:r>
            <w:r w:rsidRPr="0036422B">
              <w:rPr>
                <w:sz w:val="20"/>
                <w:szCs w:val="20"/>
              </w:rPr>
              <w:t xml:space="preserve"> </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338935D7" w:rsidR="00A77510" w:rsidRPr="0036422B" w:rsidRDefault="009C65ED">
            <w:pPr>
              <w:jc w:val="center"/>
              <w:rPr>
                <w:sz w:val="20"/>
                <w:szCs w:val="20"/>
              </w:rPr>
            </w:pPr>
            <w:r w:rsidRPr="0036422B">
              <w:rPr>
                <w:sz w:val="20"/>
                <w:szCs w:val="20"/>
              </w:rPr>
              <w:t xml:space="preserve">Offline </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2708E37B" w:rsidR="00A77510" w:rsidRPr="0036422B" w:rsidRDefault="009C65ED">
            <w:pPr>
              <w:jc w:val="center"/>
              <w:rPr>
                <w:sz w:val="20"/>
                <w:szCs w:val="20"/>
              </w:rPr>
            </w:pPr>
            <w:r w:rsidRPr="0036422B">
              <w:rPr>
                <w:sz w:val="20"/>
                <w:szCs w:val="20"/>
              </w:rPr>
              <w:t>Offline</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4078FF4C" w:rsidR="00A77510" w:rsidRPr="0036422B" w:rsidRDefault="009C65ED" w:rsidP="00675424">
            <w:pPr>
              <w:rPr>
                <w:sz w:val="20"/>
                <w:szCs w:val="20"/>
              </w:rPr>
            </w:pPr>
            <w:r w:rsidRPr="0036422B">
              <w:rPr>
                <w:sz w:val="20"/>
                <w:szCs w:val="20"/>
              </w:rPr>
              <w:t xml:space="preserve">Univer standart </w:t>
            </w:r>
          </w:p>
        </w:tc>
      </w:tr>
      <w:tr w:rsidR="00A77510" w:rsidRPr="0036422B"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36422B" w:rsidRDefault="00A77510">
            <w:pPr>
              <w:rPr>
                <w:b/>
                <w:sz w:val="20"/>
                <w:szCs w:val="20"/>
              </w:rPr>
            </w:pPr>
            <w:r w:rsidRPr="0036422B">
              <w:rPr>
                <w:b/>
                <w:sz w:val="20"/>
                <w:szCs w:val="20"/>
              </w:rPr>
              <w:t xml:space="preserve">Lecturer </w:t>
            </w:r>
            <w:r w:rsidRPr="0036422B">
              <w:rPr>
                <w:b/>
                <w:sz w:val="20"/>
                <w:szCs w:val="20"/>
                <w:lang w:val="kk-KZ"/>
              </w:rPr>
              <w:t xml:space="preserve">- </w:t>
            </w:r>
            <w:r w:rsidRPr="0036422B">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48942E4D" w:rsidR="00A77510" w:rsidRPr="0036422B" w:rsidRDefault="009C65ED">
            <w:pPr>
              <w:jc w:val="both"/>
              <w:rPr>
                <w:sz w:val="20"/>
                <w:szCs w:val="20"/>
              </w:rPr>
            </w:pPr>
            <w:r w:rsidRPr="0036422B">
              <w:rPr>
                <w:sz w:val="20"/>
                <w:szCs w:val="20"/>
                <w:lang w:val="en-US"/>
              </w:rPr>
              <w:t xml:space="preserve">Kenzhebayeva Saule Sagindykovna  </w:t>
            </w:r>
          </w:p>
        </w:tc>
        <w:tc>
          <w:tcPr>
            <w:tcW w:w="3402" w:type="dxa"/>
            <w:gridSpan w:val="2"/>
            <w:vMerge/>
          </w:tcPr>
          <w:p w14:paraId="5604C464" w14:textId="77777777" w:rsidR="00A77510" w:rsidRPr="0036422B" w:rsidRDefault="00A77510">
            <w:pPr>
              <w:jc w:val="center"/>
              <w:rPr>
                <w:sz w:val="20"/>
                <w:szCs w:val="20"/>
              </w:rPr>
            </w:pPr>
          </w:p>
        </w:tc>
      </w:tr>
      <w:tr w:rsidR="00A77510" w:rsidRPr="0036422B"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36422B" w:rsidRDefault="00A77510">
            <w:pPr>
              <w:rPr>
                <w:b/>
                <w:sz w:val="20"/>
                <w:szCs w:val="20"/>
                <w:lang w:val="kk-KZ"/>
              </w:rPr>
            </w:pPr>
            <w:r w:rsidRPr="0036422B">
              <w:rPr>
                <w:b/>
                <w:sz w:val="20"/>
                <w:szCs w:val="20"/>
              </w:rPr>
              <w:t xml:space="preserve">e-mail </w:t>
            </w:r>
            <w:r w:rsidRPr="0036422B">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2EA24E5F" w:rsidR="00A77510" w:rsidRPr="0036422B" w:rsidRDefault="00594ACC">
            <w:pPr>
              <w:jc w:val="both"/>
              <w:rPr>
                <w:sz w:val="20"/>
                <w:szCs w:val="20"/>
                <w:lang w:val="kk-KZ"/>
              </w:rPr>
            </w:pPr>
            <w:hyperlink r:id="rId11" w:history="1">
              <w:r w:rsidR="00585A97" w:rsidRPr="0036422B">
                <w:rPr>
                  <w:rStyle w:val="af9"/>
                  <w:sz w:val="20"/>
                  <w:szCs w:val="20"/>
                  <w:lang w:val="kk-KZ"/>
                </w:rPr>
                <w:t>Saule.Kenzhabaeva@kaznu.edu.kz</w:t>
              </w:r>
            </w:hyperlink>
          </w:p>
        </w:tc>
        <w:tc>
          <w:tcPr>
            <w:tcW w:w="3402" w:type="dxa"/>
            <w:gridSpan w:val="2"/>
            <w:vMerge/>
          </w:tcPr>
          <w:p w14:paraId="5604C468" w14:textId="77777777" w:rsidR="00A77510" w:rsidRPr="0036422B" w:rsidRDefault="00A77510">
            <w:pPr>
              <w:widowControl w:val="0"/>
              <w:pBdr>
                <w:top w:val="nil"/>
                <w:left w:val="nil"/>
                <w:bottom w:val="nil"/>
                <w:right w:val="nil"/>
                <w:between w:val="nil"/>
              </w:pBdr>
              <w:spacing w:line="276" w:lineRule="auto"/>
              <w:rPr>
                <w:sz w:val="20"/>
                <w:szCs w:val="20"/>
                <w:lang w:val="kk-KZ"/>
              </w:rPr>
            </w:pPr>
          </w:p>
        </w:tc>
      </w:tr>
      <w:tr w:rsidR="00A77510" w:rsidRPr="0036422B"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A77510" w:rsidRPr="0036422B" w:rsidRDefault="00A77510">
            <w:pPr>
              <w:rPr>
                <w:b/>
                <w:sz w:val="20"/>
                <w:szCs w:val="20"/>
                <w:lang w:val="kk-KZ"/>
              </w:rPr>
            </w:pPr>
            <w:r w:rsidRPr="0036422B">
              <w:rPr>
                <w:b/>
                <w:sz w:val="20"/>
                <w:szCs w:val="20"/>
              </w:rPr>
              <w:t xml:space="preserve">Phone </w:t>
            </w:r>
            <w:r w:rsidRPr="0036422B">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7777777" w:rsidR="00A77510" w:rsidRPr="0036422B" w:rsidRDefault="00A77510">
            <w:pPr>
              <w:jc w:val="both"/>
              <w:rPr>
                <w:sz w:val="20"/>
                <w:szCs w:val="20"/>
              </w:rPr>
            </w:pPr>
          </w:p>
        </w:tc>
        <w:tc>
          <w:tcPr>
            <w:tcW w:w="3402" w:type="dxa"/>
            <w:gridSpan w:val="2"/>
            <w:vMerge/>
          </w:tcPr>
          <w:p w14:paraId="5604C46C" w14:textId="77777777" w:rsidR="00A77510" w:rsidRPr="0036422B" w:rsidRDefault="00A77510">
            <w:pPr>
              <w:widowControl w:val="0"/>
              <w:pBdr>
                <w:top w:val="nil"/>
                <w:left w:val="nil"/>
                <w:bottom w:val="nil"/>
                <w:right w:val="nil"/>
                <w:between w:val="nil"/>
              </w:pBdr>
              <w:spacing w:line="276" w:lineRule="auto"/>
              <w:rPr>
                <w:sz w:val="20"/>
                <w:szCs w:val="20"/>
              </w:rPr>
            </w:pPr>
          </w:p>
        </w:tc>
      </w:tr>
      <w:tr w:rsidR="00A77510" w:rsidRPr="0036422B"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A77510" w:rsidRPr="0036422B" w:rsidRDefault="00A77510" w:rsidP="00F10360">
            <w:pPr>
              <w:rPr>
                <w:b/>
                <w:sz w:val="20"/>
                <w:szCs w:val="20"/>
              </w:rPr>
            </w:pPr>
            <w:r w:rsidRPr="0036422B">
              <w:rPr>
                <w:b/>
                <w:sz w:val="20"/>
                <w:szCs w:val="20"/>
              </w:rPr>
              <w:t xml:space="preserve">Assistant </w:t>
            </w:r>
            <w:r w:rsidRPr="0036422B">
              <w:rPr>
                <w:b/>
                <w:sz w:val="20"/>
                <w:szCs w:val="20"/>
                <w:lang w:val="kk-KZ"/>
              </w:rPr>
              <w:t xml:space="preserve">- </w:t>
            </w:r>
            <w:r w:rsidRPr="0036422B">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36422B" w:rsidRDefault="00A77510">
            <w:pPr>
              <w:jc w:val="both"/>
              <w:rPr>
                <w:sz w:val="20"/>
                <w:szCs w:val="20"/>
              </w:rPr>
            </w:pPr>
          </w:p>
        </w:tc>
        <w:tc>
          <w:tcPr>
            <w:tcW w:w="3402" w:type="dxa"/>
            <w:gridSpan w:val="2"/>
            <w:vMerge/>
          </w:tcPr>
          <w:p w14:paraId="5604C470" w14:textId="77777777" w:rsidR="00A77510" w:rsidRPr="0036422B" w:rsidRDefault="00A77510">
            <w:pPr>
              <w:widowControl w:val="0"/>
              <w:pBdr>
                <w:top w:val="nil"/>
                <w:left w:val="nil"/>
                <w:bottom w:val="nil"/>
                <w:right w:val="nil"/>
                <w:between w:val="nil"/>
              </w:pBdr>
              <w:spacing w:line="276" w:lineRule="auto"/>
              <w:rPr>
                <w:sz w:val="20"/>
                <w:szCs w:val="20"/>
              </w:rPr>
            </w:pPr>
          </w:p>
        </w:tc>
      </w:tr>
      <w:tr w:rsidR="00A77510" w:rsidRPr="0036422B"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36422B" w:rsidRDefault="00A77510" w:rsidP="00F10360">
            <w:pPr>
              <w:rPr>
                <w:b/>
                <w:sz w:val="20"/>
                <w:szCs w:val="20"/>
                <w:lang w:val="kk-KZ"/>
              </w:rPr>
            </w:pPr>
            <w:r w:rsidRPr="0036422B">
              <w:rPr>
                <w:b/>
                <w:sz w:val="20"/>
                <w:szCs w:val="20"/>
              </w:rPr>
              <w:t xml:space="preserve">e-mail </w:t>
            </w:r>
            <w:r w:rsidRPr="0036422B">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36422B" w:rsidRDefault="00A77510" w:rsidP="00F10360">
            <w:pPr>
              <w:jc w:val="both"/>
              <w:rPr>
                <w:sz w:val="20"/>
                <w:szCs w:val="20"/>
              </w:rPr>
            </w:pPr>
          </w:p>
        </w:tc>
        <w:tc>
          <w:tcPr>
            <w:tcW w:w="3402" w:type="dxa"/>
            <w:gridSpan w:val="2"/>
            <w:vMerge/>
          </w:tcPr>
          <w:p w14:paraId="5604C474" w14:textId="77777777" w:rsidR="00A77510" w:rsidRPr="0036422B" w:rsidRDefault="00A77510" w:rsidP="00F10360">
            <w:pPr>
              <w:widowControl w:val="0"/>
              <w:pBdr>
                <w:top w:val="nil"/>
                <w:left w:val="nil"/>
                <w:bottom w:val="nil"/>
                <w:right w:val="nil"/>
                <w:between w:val="nil"/>
              </w:pBdr>
              <w:spacing w:line="276" w:lineRule="auto"/>
              <w:rPr>
                <w:sz w:val="20"/>
                <w:szCs w:val="20"/>
              </w:rPr>
            </w:pPr>
          </w:p>
        </w:tc>
      </w:tr>
      <w:tr w:rsidR="00A77510" w:rsidRPr="0036422B"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A77510" w:rsidRPr="0036422B" w:rsidRDefault="00A77510" w:rsidP="00F10360">
            <w:pPr>
              <w:rPr>
                <w:b/>
                <w:sz w:val="20"/>
                <w:szCs w:val="20"/>
                <w:lang w:val="kk-KZ"/>
              </w:rPr>
            </w:pPr>
            <w:r w:rsidRPr="0036422B">
              <w:rPr>
                <w:b/>
                <w:sz w:val="20"/>
                <w:szCs w:val="20"/>
              </w:rPr>
              <w:t xml:space="preserve">Phone </w:t>
            </w:r>
            <w:r w:rsidRPr="0036422B">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36422B" w:rsidRDefault="00A77510" w:rsidP="00F10360">
            <w:pPr>
              <w:jc w:val="both"/>
              <w:rPr>
                <w:sz w:val="20"/>
                <w:szCs w:val="20"/>
              </w:rPr>
            </w:pPr>
          </w:p>
        </w:tc>
        <w:tc>
          <w:tcPr>
            <w:tcW w:w="3402" w:type="dxa"/>
            <w:gridSpan w:val="2"/>
            <w:vMerge/>
          </w:tcPr>
          <w:p w14:paraId="5604C478" w14:textId="77777777" w:rsidR="00A77510" w:rsidRPr="0036422B" w:rsidRDefault="00A77510" w:rsidP="00F10360">
            <w:pPr>
              <w:widowControl w:val="0"/>
              <w:pBdr>
                <w:top w:val="nil"/>
                <w:left w:val="nil"/>
                <w:bottom w:val="nil"/>
                <w:right w:val="nil"/>
                <w:between w:val="nil"/>
              </w:pBdr>
              <w:spacing w:line="276" w:lineRule="auto"/>
              <w:rPr>
                <w:sz w:val="20"/>
                <w:szCs w:val="20"/>
              </w:rPr>
            </w:pPr>
          </w:p>
        </w:tc>
      </w:tr>
      <w:tr w:rsidR="00FC411D" w:rsidRPr="0036422B"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009D7AF" w14:textId="465939B2" w:rsidR="00FC411D" w:rsidRPr="0036422B" w:rsidRDefault="00CA4B30" w:rsidP="00D73188">
            <w:pPr>
              <w:jc w:val="center"/>
              <w:rPr>
                <w:b/>
                <w:bCs/>
                <w:sz w:val="20"/>
                <w:szCs w:val="20"/>
              </w:rPr>
            </w:pPr>
            <w:r w:rsidRPr="0036422B">
              <w:rPr>
                <w:b/>
                <w:bCs/>
                <w:sz w:val="20"/>
                <w:szCs w:val="20"/>
              </w:rPr>
              <w:t xml:space="preserve">ACADEMIC </w:t>
            </w:r>
            <w:r w:rsidR="009B218B" w:rsidRPr="0036422B">
              <w:rPr>
                <w:b/>
                <w:sz w:val="20"/>
                <w:szCs w:val="20"/>
                <w:lang w:val="en-US"/>
              </w:rPr>
              <w:t>COURSE</w:t>
            </w:r>
            <w:r w:rsidRPr="0036422B">
              <w:rPr>
                <w:b/>
                <w:bCs/>
                <w:sz w:val="20"/>
                <w:szCs w:val="20"/>
              </w:rPr>
              <w:t xml:space="preserve"> PRESENTATION</w:t>
            </w:r>
          </w:p>
          <w:p w14:paraId="2A523005" w14:textId="634656D4" w:rsidR="0058724E" w:rsidRPr="0036422B" w:rsidRDefault="008677A1" w:rsidP="00D73188">
            <w:pPr>
              <w:rPr>
                <w:color w:val="FF0000"/>
                <w:sz w:val="20"/>
                <w:szCs w:val="20"/>
              </w:rPr>
            </w:pPr>
            <w:r w:rsidRPr="0036422B">
              <w:rPr>
                <w:color w:val="FF0000"/>
                <w:sz w:val="20"/>
                <w:szCs w:val="20"/>
              </w:rPr>
              <w:t>.</w:t>
            </w:r>
          </w:p>
        </w:tc>
      </w:tr>
      <w:tr w:rsidR="00A02A85" w:rsidRPr="0036422B" w14:paraId="517E5341" w14:textId="77777777" w:rsidTr="00420B05">
        <w:tc>
          <w:tcPr>
            <w:tcW w:w="1701" w:type="dxa"/>
            <w:shd w:val="clear" w:color="auto" w:fill="auto"/>
          </w:tcPr>
          <w:p w14:paraId="3AE9678D" w14:textId="77777777" w:rsidR="00BE7ECE" w:rsidRPr="0036422B" w:rsidRDefault="00A02A85" w:rsidP="000C2E1B">
            <w:pPr>
              <w:rPr>
                <w:b/>
                <w:sz w:val="20"/>
                <w:szCs w:val="20"/>
              </w:rPr>
            </w:pPr>
            <w:r w:rsidRPr="0036422B">
              <w:rPr>
                <w:b/>
                <w:sz w:val="20"/>
                <w:szCs w:val="20"/>
              </w:rPr>
              <w:t>Purpose</w:t>
            </w:r>
          </w:p>
          <w:p w14:paraId="53DE6BE6" w14:textId="27365548" w:rsidR="00A02A85" w:rsidRPr="0036422B" w:rsidRDefault="00A02A85" w:rsidP="000C2E1B">
            <w:pPr>
              <w:rPr>
                <w:b/>
                <w:sz w:val="20"/>
                <w:szCs w:val="20"/>
              </w:rPr>
            </w:pPr>
            <w:r w:rsidRPr="0036422B">
              <w:rPr>
                <w:b/>
                <w:sz w:val="20"/>
                <w:szCs w:val="20"/>
              </w:rPr>
              <w:t xml:space="preserve">of the </w:t>
            </w:r>
            <w:r w:rsidR="000267FB" w:rsidRPr="0036422B">
              <w:rPr>
                <w:b/>
                <w:sz w:val="20"/>
                <w:szCs w:val="20"/>
                <w:lang w:val="en-US"/>
              </w:rPr>
              <w:t>course</w:t>
            </w:r>
          </w:p>
        </w:tc>
        <w:tc>
          <w:tcPr>
            <w:tcW w:w="5387" w:type="dxa"/>
            <w:gridSpan w:val="5"/>
            <w:shd w:val="clear" w:color="auto" w:fill="auto"/>
          </w:tcPr>
          <w:p w14:paraId="16DE28E7" w14:textId="5968EE7F" w:rsidR="00A02A85" w:rsidRPr="0036422B" w:rsidRDefault="00A02A85" w:rsidP="001F34FC">
            <w:pPr>
              <w:jc w:val="center"/>
              <w:rPr>
                <w:sz w:val="20"/>
                <w:szCs w:val="20"/>
              </w:rPr>
            </w:pPr>
            <w:r w:rsidRPr="0036422B">
              <w:rPr>
                <w:b/>
                <w:sz w:val="20"/>
                <w:szCs w:val="20"/>
              </w:rPr>
              <w:t>Expected Learning Outcomes (L</w:t>
            </w:r>
            <w:r w:rsidR="00845971" w:rsidRPr="0036422B">
              <w:rPr>
                <w:b/>
                <w:sz w:val="20"/>
                <w:szCs w:val="20"/>
              </w:rPr>
              <w:t>O</w:t>
            </w:r>
            <w:r w:rsidRPr="0036422B">
              <w:rPr>
                <w:b/>
                <w:sz w:val="20"/>
                <w:szCs w:val="20"/>
              </w:rPr>
              <w:t xml:space="preserve">) </w:t>
            </w:r>
            <w:r w:rsidRPr="0036422B">
              <w:rPr>
                <w:b/>
                <w:sz w:val="20"/>
                <w:szCs w:val="20"/>
                <w:lang w:val="kk-KZ"/>
              </w:rPr>
              <w:t>*</w:t>
            </w:r>
            <w:r w:rsidRPr="0036422B">
              <w:rPr>
                <w:sz w:val="20"/>
                <w:szCs w:val="20"/>
              </w:rPr>
              <w:t xml:space="preserve"> </w:t>
            </w:r>
          </w:p>
          <w:p w14:paraId="63D3F14B" w14:textId="0ACA9CFA" w:rsidR="00A02A85" w:rsidRPr="0036422B" w:rsidRDefault="00A02A85" w:rsidP="001F34FC">
            <w:pPr>
              <w:jc w:val="center"/>
              <w:rPr>
                <w:b/>
                <w:sz w:val="20"/>
                <w:szCs w:val="20"/>
              </w:rPr>
            </w:pPr>
          </w:p>
        </w:tc>
        <w:tc>
          <w:tcPr>
            <w:tcW w:w="3402" w:type="dxa"/>
            <w:gridSpan w:val="2"/>
            <w:shd w:val="clear" w:color="auto" w:fill="auto"/>
          </w:tcPr>
          <w:p w14:paraId="7C3E6AB5" w14:textId="77777777" w:rsidR="00682808" w:rsidRPr="0036422B" w:rsidRDefault="00682808" w:rsidP="001F34FC">
            <w:pPr>
              <w:jc w:val="center"/>
              <w:rPr>
                <w:rStyle w:val="normaltextrun"/>
                <w:b/>
                <w:bCs/>
                <w:color w:val="000000"/>
                <w:sz w:val="20"/>
                <w:szCs w:val="20"/>
                <w:bdr w:val="none" w:sz="0" w:space="0" w:color="auto" w:frame="1"/>
                <w:lang w:val="en-US"/>
              </w:rPr>
            </w:pPr>
            <w:r w:rsidRPr="0036422B">
              <w:rPr>
                <w:rStyle w:val="normaltextrun"/>
                <w:b/>
                <w:bCs/>
                <w:color w:val="000000"/>
                <w:sz w:val="20"/>
                <w:szCs w:val="20"/>
                <w:bdr w:val="none" w:sz="0" w:space="0" w:color="auto" w:frame="1"/>
                <w:lang w:val="en-US"/>
              </w:rPr>
              <w:t>Indicators of LO achievement (ID)</w:t>
            </w:r>
          </w:p>
          <w:p w14:paraId="33C2C14C" w14:textId="19F4E6C8" w:rsidR="00A02A85" w:rsidRPr="0036422B" w:rsidRDefault="00A02A85" w:rsidP="007B6A6C">
            <w:pPr>
              <w:jc w:val="center"/>
              <w:rPr>
                <w:color w:val="FF0000"/>
                <w:sz w:val="20"/>
                <w:szCs w:val="20"/>
              </w:rPr>
            </w:pPr>
          </w:p>
        </w:tc>
      </w:tr>
      <w:tr w:rsidR="00A02A85" w:rsidRPr="0036422B" w14:paraId="0EDC5837" w14:textId="77777777" w:rsidTr="00420B05">
        <w:trPr>
          <w:trHeight w:val="152"/>
        </w:trPr>
        <w:tc>
          <w:tcPr>
            <w:tcW w:w="1701" w:type="dxa"/>
            <w:vMerge w:val="restart"/>
            <w:shd w:val="clear" w:color="auto" w:fill="auto"/>
          </w:tcPr>
          <w:p w14:paraId="22E65EBA" w14:textId="77777777" w:rsidR="00A057DE" w:rsidRPr="0036422B" w:rsidRDefault="00A057DE" w:rsidP="00A057DE">
            <w:pPr>
              <w:jc w:val="both"/>
              <w:rPr>
                <w:sz w:val="20"/>
                <w:szCs w:val="20"/>
                <w:lang w:val="en-US"/>
              </w:rPr>
            </w:pPr>
            <w:r w:rsidRPr="0036422B">
              <w:rPr>
                <w:sz w:val="20"/>
                <w:szCs w:val="20"/>
                <w:lang w:val="en-US"/>
              </w:rPr>
              <w:t xml:space="preserve">To acquaint students with the peculiarities of the essence and applications of the main methods in studying </w:t>
            </w:r>
            <w:r w:rsidRPr="0036422B">
              <w:rPr>
                <w:sz w:val="20"/>
                <w:szCs w:val="20"/>
                <w:lang w:val="en-US" w:eastAsia="ko-KR"/>
              </w:rPr>
              <w:t>nucleic acids and proteins</w:t>
            </w:r>
            <w:r w:rsidRPr="0036422B">
              <w:rPr>
                <w:sz w:val="20"/>
                <w:szCs w:val="20"/>
                <w:lang w:val="en-US"/>
              </w:rPr>
              <w:t xml:space="preserve"> to show their relationship with the purpose of research.</w:t>
            </w:r>
          </w:p>
          <w:p w14:paraId="7ACCCA6D" w14:textId="77777777" w:rsidR="00A057DE" w:rsidRPr="0036422B" w:rsidRDefault="00A057DE" w:rsidP="00A057DE">
            <w:pPr>
              <w:jc w:val="both"/>
              <w:rPr>
                <w:sz w:val="20"/>
                <w:szCs w:val="20"/>
                <w:lang w:val="en-US"/>
              </w:rPr>
            </w:pPr>
            <w:r w:rsidRPr="0036422B">
              <w:rPr>
                <w:sz w:val="20"/>
                <w:szCs w:val="20"/>
                <w:lang w:val="en-US"/>
              </w:rPr>
              <w:t>to form PhD students' ability to know, objects and applications of modern methods, scientific terminology of the subject of molecular diagnostics.</w:t>
            </w:r>
          </w:p>
          <w:p w14:paraId="4A22EB9F" w14:textId="76681FD5" w:rsidR="00A5582D" w:rsidRPr="0036422B" w:rsidRDefault="00A057DE" w:rsidP="00A057DE">
            <w:pPr>
              <w:rPr>
                <w:noProof/>
                <w:sz w:val="20"/>
                <w:szCs w:val="20"/>
              </w:rPr>
            </w:pPr>
            <w:r w:rsidRPr="0036422B">
              <w:rPr>
                <w:sz w:val="20"/>
                <w:szCs w:val="20"/>
                <w:lang w:val="en-US"/>
              </w:rPr>
              <w:t>to develop analytical skills to work with various information</w:t>
            </w:r>
            <w:r w:rsidR="00A5582D" w:rsidRPr="0036422B">
              <w:rPr>
                <w:noProof/>
                <w:sz w:val="20"/>
                <w:szCs w:val="20"/>
              </w:rPr>
              <w:t>.</w:t>
            </w:r>
          </w:p>
          <w:p w14:paraId="764CCBDD" w14:textId="38B61B36" w:rsidR="00A02A85" w:rsidRPr="0036422B" w:rsidRDefault="00A02A85" w:rsidP="001F34FC">
            <w:pPr>
              <w:jc w:val="both"/>
              <w:rPr>
                <w:b/>
                <w:sz w:val="20"/>
                <w:szCs w:val="20"/>
              </w:rPr>
            </w:pPr>
          </w:p>
        </w:tc>
        <w:tc>
          <w:tcPr>
            <w:tcW w:w="5387" w:type="dxa"/>
            <w:gridSpan w:val="5"/>
            <w:shd w:val="clear" w:color="auto" w:fill="auto"/>
          </w:tcPr>
          <w:p w14:paraId="571977B9" w14:textId="16E18FC0" w:rsidR="0023658A" w:rsidRPr="0036422B" w:rsidRDefault="0029492D" w:rsidP="00175DC4">
            <w:pPr>
              <w:pStyle w:val="afe"/>
              <w:numPr>
                <w:ilvl w:val="0"/>
                <w:numId w:val="10"/>
              </w:numPr>
              <w:tabs>
                <w:tab w:val="left" w:pos="166"/>
              </w:tabs>
              <w:ind w:left="0" w:firstLine="0"/>
              <w:jc w:val="both"/>
              <w:rPr>
                <w:color w:val="000000"/>
                <w:sz w:val="20"/>
                <w:szCs w:val="20"/>
                <w:lang w:val="en-US"/>
              </w:rPr>
            </w:pPr>
            <w:r w:rsidRPr="0036422B">
              <w:rPr>
                <w:color w:val="000000"/>
                <w:sz w:val="20"/>
                <w:szCs w:val="20"/>
                <w:lang w:val="en-US"/>
              </w:rPr>
              <w:t xml:space="preserve">1. To demonstrate knowledge about </w:t>
            </w:r>
            <w:r w:rsidR="00A5582D" w:rsidRPr="0036422B">
              <w:rPr>
                <w:color w:val="000000"/>
                <w:sz w:val="20"/>
                <w:szCs w:val="20"/>
                <w:lang w:val="en-US"/>
              </w:rPr>
              <w:t xml:space="preserve">types of </w:t>
            </w:r>
            <w:r w:rsidR="0023658A" w:rsidRPr="0036422B">
              <w:rPr>
                <w:rStyle w:val="hps"/>
                <w:sz w:val="20"/>
                <w:szCs w:val="20"/>
              </w:rPr>
              <w:t xml:space="preserve">different methods of </w:t>
            </w:r>
            <w:r w:rsidR="0083774E" w:rsidRPr="0036422B">
              <w:rPr>
                <w:rStyle w:val="hps"/>
                <w:sz w:val="20"/>
                <w:szCs w:val="20"/>
              </w:rPr>
              <w:t xml:space="preserve">genomic </w:t>
            </w:r>
            <w:r w:rsidR="002728DB" w:rsidRPr="0036422B">
              <w:rPr>
                <w:rStyle w:val="hps"/>
                <w:sz w:val="20"/>
                <w:szCs w:val="20"/>
              </w:rPr>
              <w:t xml:space="preserve">analysis, </w:t>
            </w:r>
            <w:r w:rsidR="0023658A" w:rsidRPr="0036422B">
              <w:rPr>
                <w:rStyle w:val="hps"/>
                <w:sz w:val="20"/>
                <w:szCs w:val="20"/>
              </w:rPr>
              <w:t>e</w:t>
            </w:r>
            <w:r w:rsidR="0023658A" w:rsidRPr="0036422B">
              <w:rPr>
                <w:bCs/>
                <w:sz w:val="20"/>
                <w:szCs w:val="20"/>
              </w:rPr>
              <w:t>xtraction of nucleic acids from various biological materials,</w:t>
            </w:r>
            <w:r w:rsidR="0023658A" w:rsidRPr="0036422B">
              <w:rPr>
                <w:rStyle w:val="hps"/>
                <w:sz w:val="20"/>
                <w:szCs w:val="20"/>
              </w:rPr>
              <w:t xml:space="preserve"> </w:t>
            </w:r>
            <w:r w:rsidR="0023658A" w:rsidRPr="0036422B">
              <w:rPr>
                <w:sz w:val="20"/>
                <w:szCs w:val="20"/>
              </w:rPr>
              <w:t>analysis and characterization of nucleic acids</w:t>
            </w:r>
            <w:r w:rsidR="0083774E" w:rsidRPr="0036422B">
              <w:rPr>
                <w:sz w:val="20"/>
                <w:szCs w:val="20"/>
              </w:rPr>
              <w:t>,</w:t>
            </w:r>
          </w:p>
          <w:p w14:paraId="2908C207" w14:textId="5EBF21D3" w:rsidR="00175DC4" w:rsidRPr="0036422B" w:rsidRDefault="00E47194" w:rsidP="00ED4CDF">
            <w:pPr>
              <w:rPr>
                <w:sz w:val="20"/>
                <w:szCs w:val="20"/>
              </w:rPr>
            </w:pPr>
            <w:r w:rsidRPr="0036422B">
              <w:rPr>
                <w:sz w:val="20"/>
                <w:szCs w:val="20"/>
                <w:lang w:val="en-US"/>
              </w:rPr>
              <w:t>proteome methods</w:t>
            </w:r>
            <w:r w:rsidR="0083774E" w:rsidRPr="0036422B">
              <w:rPr>
                <w:sz w:val="20"/>
                <w:szCs w:val="20"/>
                <w:lang w:val="en-US"/>
              </w:rPr>
              <w:t xml:space="preserve">- </w:t>
            </w:r>
            <w:r w:rsidRPr="0036422B">
              <w:rPr>
                <w:b/>
                <w:bCs/>
                <w:sz w:val="20"/>
                <w:szCs w:val="20"/>
                <w:lang w:val="en-US"/>
              </w:rPr>
              <w:t xml:space="preserve"> </w:t>
            </w:r>
            <w:r w:rsidR="00A057DE" w:rsidRPr="0036422B">
              <w:rPr>
                <w:sz w:val="20"/>
                <w:szCs w:val="20"/>
                <w:lang w:val="en-US"/>
              </w:rPr>
              <w:t>d</w:t>
            </w:r>
            <w:r w:rsidR="0083774E" w:rsidRPr="0036422B">
              <w:rPr>
                <w:sz w:val="20"/>
                <w:szCs w:val="20"/>
              </w:rPr>
              <w:t xml:space="preserve">ifferent types of </w:t>
            </w:r>
            <w:r w:rsidR="00A057DE" w:rsidRPr="0036422B">
              <w:rPr>
                <w:sz w:val="20"/>
                <w:szCs w:val="20"/>
              </w:rPr>
              <w:t>proteomes</w:t>
            </w:r>
            <w:r w:rsidR="0083774E" w:rsidRPr="0036422B">
              <w:rPr>
                <w:sz w:val="20"/>
                <w:szCs w:val="20"/>
              </w:rPr>
              <w:t xml:space="preserve">: a cellular proteome, certain sub-cellular biological systems, dark proteome, applications of </w:t>
            </w:r>
            <w:r w:rsidR="0023658A" w:rsidRPr="0036422B">
              <w:rPr>
                <w:color w:val="222222"/>
                <w:sz w:val="20"/>
                <w:szCs w:val="20"/>
              </w:rPr>
              <w:t>the methods of p</w:t>
            </w:r>
            <w:r w:rsidR="0023658A" w:rsidRPr="0036422B">
              <w:rPr>
                <w:bCs/>
                <w:sz w:val="20"/>
                <w:szCs w:val="20"/>
                <w:lang w:val="en-US"/>
              </w:rPr>
              <w:t>roteomic technologies</w:t>
            </w:r>
            <w:r w:rsidR="0023658A" w:rsidRPr="0036422B">
              <w:rPr>
                <w:sz w:val="20"/>
                <w:szCs w:val="20"/>
                <w:lang w:val="en-US"/>
              </w:rPr>
              <w:t xml:space="preserve"> in different areas of biotechnology</w:t>
            </w:r>
            <w:r w:rsidR="00A057DE" w:rsidRPr="0036422B">
              <w:rPr>
                <w:sz w:val="20"/>
                <w:szCs w:val="20"/>
                <w:lang w:val="en-US"/>
              </w:rPr>
              <w:t xml:space="preserve"> including</w:t>
            </w:r>
            <w:r w:rsidR="00ED4CDF" w:rsidRPr="0036422B">
              <w:rPr>
                <w:sz w:val="20"/>
                <w:szCs w:val="20"/>
                <w:lang w:val="en-US"/>
              </w:rPr>
              <w:t xml:space="preserve">, </w:t>
            </w:r>
            <w:r w:rsidR="00A057DE" w:rsidRPr="0036422B">
              <w:rPr>
                <w:sz w:val="20"/>
                <w:szCs w:val="20"/>
                <w:lang w:val="en-US"/>
              </w:rPr>
              <w:t xml:space="preserve"> </w:t>
            </w:r>
            <w:r w:rsidR="0058110F" w:rsidRPr="0036422B">
              <w:rPr>
                <w:color w:val="000000"/>
                <w:sz w:val="20"/>
                <w:szCs w:val="20"/>
                <w:lang w:val="en-US"/>
              </w:rPr>
              <w:t>i</w:t>
            </w:r>
            <w:r w:rsidR="00175DC4" w:rsidRPr="0036422B">
              <w:rPr>
                <w:color w:val="000000"/>
                <w:sz w:val="20"/>
                <w:szCs w:val="20"/>
                <w:lang w:val="en-US"/>
              </w:rPr>
              <w:t xml:space="preserve">ndustrial biotechnology </w:t>
            </w:r>
          </w:p>
          <w:p w14:paraId="307FCE30" w14:textId="0E48067C" w:rsidR="00175DC4" w:rsidRPr="0036422B" w:rsidRDefault="0058110F" w:rsidP="00ED4CDF">
            <w:pPr>
              <w:tabs>
                <w:tab w:val="left" w:pos="166"/>
              </w:tabs>
              <w:jc w:val="both"/>
              <w:rPr>
                <w:color w:val="000000"/>
                <w:sz w:val="20"/>
                <w:szCs w:val="20"/>
                <w:lang w:val="en-US"/>
              </w:rPr>
            </w:pPr>
            <w:r w:rsidRPr="0036422B">
              <w:rPr>
                <w:color w:val="000000"/>
                <w:sz w:val="20"/>
                <w:szCs w:val="20"/>
                <w:lang w:val="en-US"/>
              </w:rPr>
              <w:t>f</w:t>
            </w:r>
            <w:r w:rsidR="00175DC4" w:rsidRPr="0036422B">
              <w:rPr>
                <w:color w:val="000000"/>
                <w:sz w:val="20"/>
                <w:szCs w:val="20"/>
                <w:lang w:val="en-US"/>
              </w:rPr>
              <w:t>ermentation technology</w:t>
            </w:r>
            <w:r w:rsidR="00A057DE" w:rsidRPr="0036422B">
              <w:rPr>
                <w:color w:val="000000"/>
                <w:sz w:val="20"/>
                <w:szCs w:val="20"/>
                <w:lang w:val="en-US"/>
              </w:rPr>
              <w:t xml:space="preserve">, </w:t>
            </w:r>
            <w:r w:rsidR="00175DC4" w:rsidRPr="0036422B">
              <w:rPr>
                <w:color w:val="000000"/>
                <w:sz w:val="20"/>
                <w:szCs w:val="20"/>
                <w:lang w:val="en-US"/>
              </w:rPr>
              <w:t>controlled-environment agriculture, nucleic acid engineering,</w:t>
            </w:r>
            <w:r w:rsidR="00ED4CDF" w:rsidRPr="0036422B">
              <w:rPr>
                <w:color w:val="000000"/>
                <w:sz w:val="20"/>
                <w:szCs w:val="20"/>
                <w:lang w:val="en-US"/>
              </w:rPr>
              <w:t xml:space="preserve"> g</w:t>
            </w:r>
            <w:r w:rsidR="00175DC4" w:rsidRPr="0036422B">
              <w:rPr>
                <w:color w:val="000000"/>
                <w:sz w:val="20"/>
                <w:szCs w:val="20"/>
                <w:lang w:val="en-US"/>
              </w:rPr>
              <w:t xml:space="preserve">enetic </w:t>
            </w:r>
            <w:r w:rsidR="00ED4CDF" w:rsidRPr="0036422B">
              <w:rPr>
                <w:color w:val="000000"/>
                <w:sz w:val="20"/>
                <w:szCs w:val="20"/>
                <w:lang w:val="en-US"/>
              </w:rPr>
              <w:t>e</w:t>
            </w:r>
            <w:r w:rsidR="00175DC4" w:rsidRPr="0036422B">
              <w:rPr>
                <w:color w:val="000000"/>
                <w:sz w:val="20"/>
                <w:szCs w:val="20"/>
                <w:lang w:val="en-US"/>
              </w:rPr>
              <w:t>ngineering</w:t>
            </w:r>
            <w:r w:rsidR="00ED4CDF" w:rsidRPr="0036422B">
              <w:rPr>
                <w:color w:val="000000"/>
                <w:sz w:val="20"/>
                <w:szCs w:val="20"/>
                <w:lang w:val="en-US"/>
              </w:rPr>
              <w:t>,  p</w:t>
            </w:r>
            <w:r w:rsidR="00175DC4" w:rsidRPr="0036422B">
              <w:rPr>
                <w:color w:val="000000"/>
                <w:sz w:val="20"/>
                <w:szCs w:val="20"/>
                <w:lang w:val="en-US"/>
              </w:rPr>
              <w:t>rotein</w:t>
            </w:r>
            <w:r w:rsidR="007D0C52" w:rsidRPr="0036422B">
              <w:rPr>
                <w:color w:val="000000"/>
                <w:sz w:val="20"/>
                <w:szCs w:val="20"/>
                <w:lang w:val="en-US"/>
              </w:rPr>
              <w:t xml:space="preserve"> e</w:t>
            </w:r>
            <w:r w:rsidR="00175DC4" w:rsidRPr="0036422B">
              <w:rPr>
                <w:color w:val="000000"/>
                <w:sz w:val="20"/>
                <w:szCs w:val="20"/>
                <w:lang w:val="en-US"/>
              </w:rPr>
              <w:t>ngineering</w:t>
            </w:r>
            <w:r w:rsidR="00ED4CDF" w:rsidRPr="0036422B">
              <w:rPr>
                <w:color w:val="000000"/>
                <w:sz w:val="20"/>
                <w:szCs w:val="20"/>
                <w:lang w:val="en-US"/>
              </w:rPr>
              <w:t xml:space="preserve"> which have an economic aspect.</w:t>
            </w:r>
            <w:r w:rsidR="007D0C52" w:rsidRPr="0036422B">
              <w:rPr>
                <w:color w:val="000000"/>
                <w:sz w:val="20"/>
                <w:szCs w:val="20"/>
                <w:lang w:val="en-US"/>
              </w:rPr>
              <w:t xml:space="preserve"> </w:t>
            </w:r>
          </w:p>
          <w:p w14:paraId="5879C474" w14:textId="3F3BF482" w:rsidR="00504DF0" w:rsidRPr="0036422B" w:rsidRDefault="00504DF0" w:rsidP="00ED4CDF">
            <w:pPr>
              <w:tabs>
                <w:tab w:val="left" w:pos="166"/>
              </w:tabs>
              <w:jc w:val="both"/>
              <w:rPr>
                <w:color w:val="FF0000"/>
                <w:sz w:val="20"/>
                <w:szCs w:val="20"/>
                <w:lang w:val="en-US"/>
              </w:rPr>
            </w:pPr>
          </w:p>
        </w:tc>
        <w:tc>
          <w:tcPr>
            <w:tcW w:w="3402" w:type="dxa"/>
            <w:gridSpan w:val="2"/>
            <w:shd w:val="clear" w:color="auto" w:fill="auto"/>
          </w:tcPr>
          <w:p w14:paraId="32D3DDD1" w14:textId="6DE617C5" w:rsidR="00ED4CDF" w:rsidRPr="0036422B" w:rsidRDefault="008B05CC" w:rsidP="00ED4CDF">
            <w:pPr>
              <w:jc w:val="both"/>
              <w:rPr>
                <w:sz w:val="20"/>
                <w:szCs w:val="20"/>
                <w:lang w:val="en-US"/>
              </w:rPr>
            </w:pPr>
            <w:r w:rsidRPr="0036422B">
              <w:rPr>
                <w:sz w:val="20"/>
                <w:szCs w:val="20"/>
                <w:lang w:val="en-US"/>
              </w:rPr>
              <w:t xml:space="preserve">1.1. </w:t>
            </w:r>
            <w:r w:rsidR="00ED4CDF" w:rsidRPr="0036422B">
              <w:rPr>
                <w:sz w:val="20"/>
                <w:szCs w:val="20"/>
                <w:lang w:val="en-US"/>
              </w:rPr>
              <w:t xml:space="preserve">know the features of the essence for extraction, modification, purification and analysis of  </w:t>
            </w:r>
            <w:r w:rsidR="00ED4CDF" w:rsidRPr="0036422B">
              <w:rPr>
                <w:sz w:val="20"/>
                <w:szCs w:val="20"/>
                <w:lang w:val="en-US" w:eastAsia="ko-KR"/>
              </w:rPr>
              <w:t xml:space="preserve">nucleic acids and proteins </w:t>
            </w:r>
            <w:proofErr w:type="gramStart"/>
            <w:r w:rsidR="00ED4CDF" w:rsidRPr="0036422B">
              <w:rPr>
                <w:bCs/>
                <w:sz w:val="20"/>
                <w:szCs w:val="20"/>
                <w:lang w:val="en-US"/>
              </w:rPr>
              <w:t>technologies</w:t>
            </w:r>
            <w:r w:rsidR="00ED4CDF" w:rsidRPr="0036422B">
              <w:rPr>
                <w:sz w:val="20"/>
                <w:szCs w:val="20"/>
                <w:lang w:val="en-US"/>
              </w:rPr>
              <w:t>;</w:t>
            </w:r>
            <w:proofErr w:type="gramEnd"/>
          </w:p>
          <w:p w14:paraId="04F16662" w14:textId="1A73BD86" w:rsidR="00ED4CDF" w:rsidRPr="0036422B" w:rsidRDefault="00ED4CDF" w:rsidP="00ED4CDF">
            <w:pPr>
              <w:jc w:val="both"/>
              <w:rPr>
                <w:sz w:val="20"/>
                <w:szCs w:val="20"/>
                <w:lang w:val="en-US"/>
              </w:rPr>
            </w:pPr>
            <w:r w:rsidRPr="0036422B">
              <w:rPr>
                <w:sz w:val="20"/>
                <w:szCs w:val="20"/>
                <w:lang w:val="en-US"/>
              </w:rPr>
              <w:t xml:space="preserve">1.2. analyze </w:t>
            </w:r>
            <w:r w:rsidRPr="0036422B">
              <w:rPr>
                <w:bCs/>
                <w:sz w:val="20"/>
                <w:szCs w:val="20"/>
                <w:lang w:val="en-US"/>
              </w:rPr>
              <w:t xml:space="preserve">major principles, steps and </w:t>
            </w:r>
            <w:r w:rsidRPr="0036422B">
              <w:rPr>
                <w:sz w:val="20"/>
                <w:szCs w:val="20"/>
                <w:lang w:val="en-US"/>
              </w:rPr>
              <w:t>applications</w:t>
            </w:r>
            <w:r w:rsidRPr="0036422B">
              <w:rPr>
                <w:bCs/>
                <w:sz w:val="20"/>
                <w:szCs w:val="20"/>
                <w:lang w:val="en-US"/>
              </w:rPr>
              <w:t xml:space="preserve"> of </w:t>
            </w:r>
            <w:r w:rsidRPr="0036422B">
              <w:rPr>
                <w:sz w:val="20"/>
                <w:szCs w:val="20"/>
                <w:lang w:val="en-US"/>
              </w:rPr>
              <w:t xml:space="preserve">molecular methods in </w:t>
            </w:r>
            <w:r w:rsidR="008B05CC" w:rsidRPr="0036422B">
              <w:rPr>
                <w:sz w:val="20"/>
                <w:szCs w:val="20"/>
                <w:lang w:val="en-US"/>
              </w:rPr>
              <w:t>biotechnology.</w:t>
            </w:r>
          </w:p>
          <w:p w14:paraId="3BF16DB5" w14:textId="77777777" w:rsidR="00ED4CDF" w:rsidRPr="0036422B" w:rsidRDefault="00ED4CDF" w:rsidP="00ED4CDF">
            <w:pPr>
              <w:jc w:val="both"/>
              <w:rPr>
                <w:bCs/>
                <w:sz w:val="20"/>
                <w:szCs w:val="20"/>
                <w:lang w:val="en-US"/>
              </w:rPr>
            </w:pPr>
            <w:r w:rsidRPr="0036422B">
              <w:rPr>
                <w:sz w:val="20"/>
                <w:szCs w:val="20"/>
                <w:lang w:val="en-US"/>
              </w:rPr>
              <w:t>1.3. finds a correspondence between different t</w:t>
            </w:r>
            <w:r w:rsidRPr="0036422B">
              <w:rPr>
                <w:bCs/>
                <w:sz w:val="20"/>
                <w:szCs w:val="20"/>
                <w:lang w:val="en-US"/>
              </w:rPr>
              <w:t xml:space="preserve">ypes of analysis of results obtained by using  </w:t>
            </w:r>
            <w:r w:rsidRPr="0036422B">
              <w:rPr>
                <w:sz w:val="20"/>
                <w:szCs w:val="20"/>
                <w:lang w:val="en-US"/>
              </w:rPr>
              <w:t>molecular methods</w:t>
            </w:r>
          </w:p>
          <w:p w14:paraId="380A83C2" w14:textId="77777777" w:rsidR="00ED4CDF" w:rsidRPr="0036422B" w:rsidRDefault="00ED4CDF" w:rsidP="00ED4CDF">
            <w:pPr>
              <w:jc w:val="both"/>
              <w:rPr>
                <w:sz w:val="20"/>
                <w:szCs w:val="20"/>
                <w:lang w:val="en-US"/>
              </w:rPr>
            </w:pPr>
            <w:r w:rsidRPr="0036422B">
              <w:rPr>
                <w:sz w:val="20"/>
                <w:szCs w:val="20"/>
                <w:lang w:val="en-US"/>
              </w:rPr>
              <w:t xml:space="preserve">1.4. demonstrates knowledge about the </w:t>
            </w:r>
            <w:r w:rsidRPr="0036422B">
              <w:rPr>
                <w:bCs/>
                <w:sz w:val="20"/>
                <w:szCs w:val="20"/>
                <w:lang w:val="en-US"/>
              </w:rPr>
              <w:t xml:space="preserve">advantages and disadvantages of </w:t>
            </w:r>
            <w:r w:rsidRPr="0036422B">
              <w:rPr>
                <w:sz w:val="20"/>
                <w:szCs w:val="20"/>
                <w:lang w:val="en-US"/>
              </w:rPr>
              <w:t>molecular methods, analysis and interpretation.</w:t>
            </w:r>
          </w:p>
          <w:p w14:paraId="28B5AB00" w14:textId="3F593DD4" w:rsidR="007F6C0A" w:rsidRPr="0036422B" w:rsidRDefault="00ED4CDF" w:rsidP="008B05CC">
            <w:pPr>
              <w:tabs>
                <w:tab w:val="left" w:pos="166"/>
              </w:tabs>
              <w:rPr>
                <w:color w:val="000000"/>
                <w:sz w:val="20"/>
                <w:szCs w:val="20"/>
                <w:lang w:val="en-US"/>
              </w:rPr>
            </w:pPr>
            <w:r w:rsidRPr="0036422B">
              <w:rPr>
                <w:sz w:val="20"/>
                <w:szCs w:val="20"/>
                <w:lang w:val="en-US"/>
              </w:rPr>
              <w:t xml:space="preserve">1.5. based on lecture material and information sources, can write the main steps of </w:t>
            </w:r>
            <w:r w:rsidRPr="0036422B">
              <w:rPr>
                <w:bCs/>
                <w:sz w:val="20"/>
                <w:szCs w:val="20"/>
                <w:lang w:val="en-US"/>
              </w:rPr>
              <w:t xml:space="preserve">modification of </w:t>
            </w:r>
            <w:r w:rsidRPr="0036422B">
              <w:rPr>
                <w:sz w:val="20"/>
                <w:szCs w:val="20"/>
                <w:lang w:val="en-US"/>
              </w:rPr>
              <w:t xml:space="preserve">molecular methods and interpretation, </w:t>
            </w:r>
            <w:r w:rsidR="0068010E" w:rsidRPr="0036422B">
              <w:rPr>
                <w:sz w:val="20"/>
                <w:szCs w:val="20"/>
                <w:lang w:val="en-US"/>
              </w:rPr>
              <w:t xml:space="preserve">can write </w:t>
            </w:r>
            <w:r w:rsidRPr="0036422B">
              <w:rPr>
                <w:sz w:val="20"/>
                <w:szCs w:val="20"/>
                <w:lang w:val="en-US"/>
              </w:rPr>
              <w:t>receiving w</w:t>
            </w:r>
            <w:r w:rsidR="007F6C0A" w:rsidRPr="0036422B">
              <w:rPr>
                <w:color w:val="000000"/>
                <w:sz w:val="20"/>
                <w:szCs w:val="20"/>
                <w:lang w:val="en-US"/>
              </w:rPr>
              <w:t>arious</w:t>
            </w:r>
            <w:r w:rsidR="007F6C0A" w:rsidRPr="0036422B">
              <w:rPr>
                <w:b/>
                <w:bCs/>
                <w:color w:val="000000"/>
                <w:sz w:val="20"/>
                <w:szCs w:val="20"/>
                <w:lang w:val="en-US"/>
              </w:rPr>
              <w:t xml:space="preserve"> </w:t>
            </w:r>
            <w:r w:rsidR="007F6C0A" w:rsidRPr="0036422B">
              <w:rPr>
                <w:color w:val="000000"/>
                <w:sz w:val="20"/>
                <w:szCs w:val="20"/>
                <w:lang w:val="en-US"/>
              </w:rPr>
              <w:t xml:space="preserve">products of </w:t>
            </w:r>
            <w:r w:rsidRPr="0036422B">
              <w:rPr>
                <w:color w:val="000000"/>
                <w:sz w:val="20"/>
                <w:szCs w:val="20"/>
                <w:lang w:val="en-US"/>
              </w:rPr>
              <w:t>i</w:t>
            </w:r>
            <w:r w:rsidR="007F6C0A" w:rsidRPr="0036422B">
              <w:rPr>
                <w:color w:val="000000"/>
                <w:sz w:val="20"/>
                <w:szCs w:val="20"/>
                <w:lang w:val="en-US"/>
              </w:rPr>
              <w:t>ndustrial biotechnology</w:t>
            </w:r>
            <w:r w:rsidRPr="0036422B">
              <w:rPr>
                <w:color w:val="000000"/>
                <w:sz w:val="20"/>
                <w:szCs w:val="20"/>
                <w:lang w:val="en-US"/>
              </w:rPr>
              <w:t>, g</w:t>
            </w:r>
            <w:r w:rsidR="007F6C0A" w:rsidRPr="0036422B">
              <w:rPr>
                <w:color w:val="000000"/>
                <w:sz w:val="20"/>
                <w:szCs w:val="20"/>
                <w:lang w:val="en-US"/>
              </w:rPr>
              <w:t xml:space="preserve">enetic </w:t>
            </w:r>
            <w:r w:rsidRPr="0036422B">
              <w:rPr>
                <w:color w:val="000000"/>
                <w:sz w:val="20"/>
                <w:szCs w:val="20"/>
                <w:lang w:val="en-US"/>
              </w:rPr>
              <w:t>e</w:t>
            </w:r>
            <w:r w:rsidR="007F6C0A" w:rsidRPr="0036422B">
              <w:rPr>
                <w:color w:val="000000"/>
                <w:sz w:val="20"/>
                <w:szCs w:val="20"/>
                <w:lang w:val="en-US"/>
              </w:rPr>
              <w:t>ngineering</w:t>
            </w:r>
            <w:r w:rsidRPr="0036422B">
              <w:rPr>
                <w:color w:val="000000"/>
                <w:sz w:val="20"/>
                <w:szCs w:val="20"/>
                <w:lang w:val="en-US"/>
              </w:rPr>
              <w:t>,</w:t>
            </w:r>
          </w:p>
          <w:p w14:paraId="5272881B" w14:textId="0CC1AF3F" w:rsidR="0068010E" w:rsidRPr="0036422B" w:rsidRDefault="00ED4CDF" w:rsidP="00ED4CDF">
            <w:pPr>
              <w:tabs>
                <w:tab w:val="left" w:pos="166"/>
              </w:tabs>
              <w:rPr>
                <w:color w:val="000000"/>
                <w:sz w:val="20"/>
                <w:szCs w:val="20"/>
                <w:lang w:val="en-US"/>
              </w:rPr>
            </w:pPr>
            <w:r w:rsidRPr="0036422B">
              <w:rPr>
                <w:color w:val="000000"/>
                <w:sz w:val="20"/>
                <w:szCs w:val="20"/>
                <w:lang w:val="en-US"/>
              </w:rPr>
              <w:t>p</w:t>
            </w:r>
            <w:r w:rsidR="007F6C0A" w:rsidRPr="0036422B">
              <w:rPr>
                <w:color w:val="000000"/>
                <w:sz w:val="20"/>
                <w:szCs w:val="20"/>
                <w:lang w:val="en-US"/>
              </w:rPr>
              <w:t xml:space="preserve">rotein </w:t>
            </w:r>
            <w:r w:rsidRPr="0036422B">
              <w:rPr>
                <w:color w:val="000000"/>
                <w:sz w:val="20"/>
                <w:szCs w:val="20"/>
                <w:lang w:val="en-US"/>
              </w:rPr>
              <w:t>e</w:t>
            </w:r>
            <w:r w:rsidR="007F6C0A" w:rsidRPr="0036422B">
              <w:rPr>
                <w:color w:val="000000"/>
                <w:sz w:val="20"/>
                <w:szCs w:val="20"/>
                <w:lang w:val="en-US"/>
              </w:rPr>
              <w:t>ngineering</w:t>
            </w:r>
            <w:r w:rsidRPr="0036422B">
              <w:rPr>
                <w:color w:val="000000"/>
                <w:sz w:val="20"/>
                <w:szCs w:val="20"/>
                <w:lang w:val="en-US"/>
              </w:rPr>
              <w:t>.</w:t>
            </w:r>
          </w:p>
        </w:tc>
      </w:tr>
      <w:tr w:rsidR="00C85FED" w:rsidRPr="0036422B" w14:paraId="7C5CDD3E" w14:textId="77777777" w:rsidTr="17A61A8A">
        <w:trPr>
          <w:trHeight w:val="84"/>
        </w:trPr>
        <w:tc>
          <w:tcPr>
            <w:tcW w:w="1701" w:type="dxa"/>
            <w:vMerge/>
          </w:tcPr>
          <w:p w14:paraId="05FB9619" w14:textId="77777777" w:rsidR="00C85FED" w:rsidRPr="0036422B" w:rsidRDefault="00C85FED" w:rsidP="00C85FED">
            <w:pPr>
              <w:widowControl w:val="0"/>
              <w:pBdr>
                <w:top w:val="nil"/>
                <w:left w:val="nil"/>
                <w:bottom w:val="nil"/>
                <w:right w:val="nil"/>
                <w:between w:val="nil"/>
              </w:pBdr>
              <w:spacing w:line="276" w:lineRule="auto"/>
              <w:rPr>
                <w:b/>
                <w:color w:val="000000"/>
                <w:sz w:val="20"/>
                <w:szCs w:val="20"/>
              </w:rPr>
            </w:pPr>
          </w:p>
        </w:tc>
        <w:tc>
          <w:tcPr>
            <w:tcW w:w="5387" w:type="dxa"/>
            <w:gridSpan w:val="5"/>
            <w:shd w:val="clear" w:color="auto" w:fill="auto"/>
          </w:tcPr>
          <w:p w14:paraId="1FB9EFD0" w14:textId="2E5650BB" w:rsidR="00A057DE" w:rsidRPr="0036422B" w:rsidRDefault="00C85FED" w:rsidP="00C85FED">
            <w:pPr>
              <w:shd w:val="clear" w:color="auto" w:fill="FFFFFF"/>
              <w:jc w:val="both"/>
              <w:rPr>
                <w:sz w:val="20"/>
                <w:szCs w:val="20"/>
              </w:rPr>
            </w:pPr>
            <w:r w:rsidRPr="0036422B">
              <w:rPr>
                <w:sz w:val="20"/>
                <w:szCs w:val="20"/>
              </w:rPr>
              <w:t xml:space="preserve">2. to </w:t>
            </w:r>
            <w:r w:rsidRPr="0036422B">
              <w:rPr>
                <w:sz w:val="20"/>
                <w:szCs w:val="20"/>
                <w:lang w:val="en-US"/>
              </w:rPr>
              <w:t xml:space="preserve">choose and apply in practice modern </w:t>
            </w:r>
            <w:r w:rsidR="0083774E" w:rsidRPr="0036422B">
              <w:rPr>
                <w:sz w:val="20"/>
                <w:szCs w:val="20"/>
                <w:lang w:val="en-US"/>
              </w:rPr>
              <w:t xml:space="preserve">multiple </w:t>
            </w:r>
            <w:r w:rsidRPr="0036422B">
              <w:rPr>
                <w:sz w:val="20"/>
                <w:szCs w:val="20"/>
                <w:lang w:val="en-US"/>
              </w:rPr>
              <w:t xml:space="preserve">methods of </w:t>
            </w:r>
            <w:r w:rsidR="0083774E" w:rsidRPr="0036422B">
              <w:rPr>
                <w:sz w:val="20"/>
                <w:szCs w:val="20"/>
                <w:lang w:val="en-US"/>
              </w:rPr>
              <w:t>molecular bi</w:t>
            </w:r>
            <w:r w:rsidR="00A057DE" w:rsidRPr="0036422B">
              <w:rPr>
                <w:sz w:val="20"/>
                <w:szCs w:val="20"/>
                <w:lang w:val="en-US"/>
              </w:rPr>
              <w:t>o</w:t>
            </w:r>
            <w:r w:rsidR="0083774E" w:rsidRPr="0036422B">
              <w:rPr>
                <w:sz w:val="20"/>
                <w:szCs w:val="20"/>
                <w:lang w:val="en-US"/>
              </w:rPr>
              <w:t xml:space="preserve">technology </w:t>
            </w:r>
            <w:r w:rsidRPr="0036422B">
              <w:rPr>
                <w:sz w:val="20"/>
                <w:szCs w:val="20"/>
                <w:lang w:val="en-US"/>
              </w:rPr>
              <w:t xml:space="preserve">for the qualitative and quantitative analysis of biological </w:t>
            </w:r>
            <w:r w:rsidR="00343197" w:rsidRPr="0036422B">
              <w:rPr>
                <w:sz w:val="20"/>
                <w:szCs w:val="20"/>
                <w:lang w:val="en-US"/>
              </w:rPr>
              <w:t xml:space="preserve">products and </w:t>
            </w:r>
            <w:r w:rsidRPr="0036422B">
              <w:rPr>
                <w:sz w:val="20"/>
                <w:szCs w:val="20"/>
                <w:lang w:val="en-US"/>
              </w:rPr>
              <w:t xml:space="preserve">material; </w:t>
            </w:r>
            <w:r w:rsidR="0083774E" w:rsidRPr="0036422B">
              <w:rPr>
                <w:sz w:val="20"/>
                <w:szCs w:val="20"/>
                <w:lang w:val="en-US"/>
              </w:rPr>
              <w:t>rece</w:t>
            </w:r>
            <w:r w:rsidRPr="0036422B">
              <w:rPr>
                <w:sz w:val="20"/>
                <w:szCs w:val="20"/>
                <w:lang w:val="en-US"/>
              </w:rPr>
              <w:t>a</w:t>
            </w:r>
            <w:r w:rsidR="0083774E" w:rsidRPr="0036422B">
              <w:rPr>
                <w:sz w:val="20"/>
                <w:szCs w:val="20"/>
                <w:lang w:val="en-US"/>
              </w:rPr>
              <w:t xml:space="preserve">ving the valuable products with new properties </w:t>
            </w:r>
            <w:r w:rsidRPr="0036422B">
              <w:rPr>
                <w:sz w:val="20"/>
                <w:szCs w:val="20"/>
                <w:lang w:val="en-US"/>
              </w:rPr>
              <w:t xml:space="preserve">used in various </w:t>
            </w:r>
            <w:r w:rsidR="00A057DE" w:rsidRPr="0036422B">
              <w:rPr>
                <w:sz w:val="20"/>
                <w:szCs w:val="20"/>
                <w:lang w:val="en-US"/>
              </w:rPr>
              <w:t xml:space="preserve">area </w:t>
            </w:r>
            <w:r w:rsidRPr="0036422B">
              <w:rPr>
                <w:sz w:val="20"/>
                <w:szCs w:val="20"/>
                <w:lang w:val="en-US"/>
              </w:rPr>
              <w:t xml:space="preserve">of </w:t>
            </w:r>
            <w:r w:rsidR="00A5582D" w:rsidRPr="0036422B">
              <w:rPr>
                <w:sz w:val="20"/>
                <w:szCs w:val="20"/>
                <w:lang w:val="en-US"/>
              </w:rPr>
              <w:t>b</w:t>
            </w:r>
            <w:r w:rsidR="00A5582D" w:rsidRPr="0036422B">
              <w:rPr>
                <w:sz w:val="20"/>
                <w:szCs w:val="20"/>
              </w:rPr>
              <w:t>io</w:t>
            </w:r>
            <w:r w:rsidR="00A057DE" w:rsidRPr="0036422B">
              <w:rPr>
                <w:sz w:val="20"/>
                <w:szCs w:val="20"/>
              </w:rPr>
              <w:t xml:space="preserve">technology such as </w:t>
            </w:r>
            <w:r w:rsidR="00A057DE" w:rsidRPr="0036422B">
              <w:rPr>
                <w:color w:val="000000"/>
                <w:sz w:val="20"/>
                <w:szCs w:val="20"/>
                <w:lang w:val="en-US"/>
              </w:rPr>
              <w:t xml:space="preserve">industrial biotechnology, controlled-environment agriculture, food </w:t>
            </w:r>
            <w:r w:rsidR="00A057DE" w:rsidRPr="0036422B">
              <w:rPr>
                <w:sz w:val="20"/>
                <w:szCs w:val="20"/>
                <w:lang w:val="en-US"/>
              </w:rPr>
              <w:t>biotechnology.</w:t>
            </w:r>
          </w:p>
        </w:tc>
        <w:tc>
          <w:tcPr>
            <w:tcW w:w="3402" w:type="dxa"/>
            <w:gridSpan w:val="2"/>
            <w:shd w:val="clear" w:color="auto" w:fill="auto"/>
          </w:tcPr>
          <w:p w14:paraId="3BAD0C69" w14:textId="156FF898" w:rsidR="00C85FED" w:rsidRPr="0036422B" w:rsidRDefault="00C85FED" w:rsidP="00C85FED">
            <w:pPr>
              <w:pStyle w:val="TableParagraph"/>
              <w:tabs>
                <w:tab w:val="left" w:pos="540"/>
              </w:tabs>
              <w:ind w:left="-134"/>
              <w:rPr>
                <w:sz w:val="20"/>
                <w:szCs w:val="20"/>
              </w:rPr>
            </w:pPr>
            <w:r w:rsidRPr="0036422B">
              <w:rPr>
                <w:sz w:val="20"/>
                <w:szCs w:val="20"/>
              </w:rPr>
              <w:t xml:space="preserve">2.1.  conducts information search to solve research </w:t>
            </w:r>
            <w:proofErr w:type="gramStart"/>
            <w:r w:rsidRPr="0036422B">
              <w:rPr>
                <w:sz w:val="20"/>
                <w:szCs w:val="20"/>
              </w:rPr>
              <w:t>problems;</w:t>
            </w:r>
            <w:proofErr w:type="gramEnd"/>
          </w:p>
          <w:p w14:paraId="78C1F610" w14:textId="77777777" w:rsidR="00C85FED" w:rsidRPr="0036422B" w:rsidRDefault="00C85FED" w:rsidP="00C85FED">
            <w:pPr>
              <w:pStyle w:val="TableParagraph"/>
              <w:tabs>
                <w:tab w:val="left" w:pos="540"/>
              </w:tabs>
              <w:ind w:left="-134"/>
              <w:rPr>
                <w:sz w:val="20"/>
                <w:szCs w:val="20"/>
              </w:rPr>
            </w:pPr>
            <w:r w:rsidRPr="0036422B">
              <w:rPr>
                <w:sz w:val="20"/>
                <w:szCs w:val="20"/>
              </w:rPr>
              <w:t xml:space="preserve">2.2. formulates research objectives and plans the process of its implementation; prepares equipment (instruments, apparatus) for conducting </w:t>
            </w:r>
            <w:proofErr w:type="gramStart"/>
            <w:r w:rsidRPr="0036422B">
              <w:rPr>
                <w:sz w:val="20"/>
                <w:szCs w:val="20"/>
              </w:rPr>
              <w:t>experiments;</w:t>
            </w:r>
            <w:proofErr w:type="gramEnd"/>
          </w:p>
          <w:p w14:paraId="4409CB22" w14:textId="77777777" w:rsidR="00C85FED" w:rsidRPr="0036422B" w:rsidRDefault="00C85FED" w:rsidP="00C85FED">
            <w:pPr>
              <w:pStyle w:val="TableParagraph"/>
              <w:tabs>
                <w:tab w:val="left" w:pos="540"/>
              </w:tabs>
              <w:ind w:left="-134"/>
              <w:rPr>
                <w:sz w:val="20"/>
                <w:szCs w:val="20"/>
              </w:rPr>
            </w:pPr>
            <w:r w:rsidRPr="0036422B">
              <w:rPr>
                <w:sz w:val="20"/>
                <w:szCs w:val="20"/>
              </w:rPr>
              <w:t xml:space="preserve">2.3. selects and prepares samples (biological material) for the </w:t>
            </w:r>
            <w:proofErr w:type="gramStart"/>
            <w:r w:rsidRPr="0036422B">
              <w:rPr>
                <w:sz w:val="20"/>
                <w:szCs w:val="20"/>
              </w:rPr>
              <w:t>experiment;</w:t>
            </w:r>
            <w:proofErr w:type="gramEnd"/>
          </w:p>
          <w:p w14:paraId="3B31B0EA" w14:textId="46C2B2FD" w:rsidR="00C85FED" w:rsidRPr="0036422B" w:rsidRDefault="00C85FED" w:rsidP="00C85FED">
            <w:pPr>
              <w:pBdr>
                <w:top w:val="nil"/>
                <w:left w:val="nil"/>
                <w:bottom w:val="nil"/>
                <w:right w:val="nil"/>
                <w:between w:val="nil"/>
              </w:pBdr>
              <w:jc w:val="both"/>
              <w:rPr>
                <w:color w:val="000000"/>
                <w:sz w:val="20"/>
                <w:szCs w:val="20"/>
              </w:rPr>
            </w:pPr>
            <w:r w:rsidRPr="0036422B">
              <w:rPr>
                <w:sz w:val="20"/>
                <w:szCs w:val="20"/>
                <w:lang w:val="en-US"/>
              </w:rPr>
              <w:lastRenderedPageBreak/>
              <w:t>2.4. conducts a qualitative and quantitative analysis of biological material, according to methodological recommendations in accordance with safety regulations;</w:t>
            </w:r>
          </w:p>
        </w:tc>
      </w:tr>
      <w:tr w:rsidR="00C85FED" w:rsidRPr="0036422B" w14:paraId="3950734B" w14:textId="77777777" w:rsidTr="17A61A8A">
        <w:trPr>
          <w:trHeight w:val="84"/>
        </w:trPr>
        <w:tc>
          <w:tcPr>
            <w:tcW w:w="1701" w:type="dxa"/>
            <w:vMerge/>
          </w:tcPr>
          <w:p w14:paraId="7A6DE0DD" w14:textId="77777777" w:rsidR="00C85FED" w:rsidRPr="0036422B" w:rsidRDefault="00C85FED" w:rsidP="00C85FED">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6458780B" w14:textId="28FBBBE9" w:rsidR="00C85FED" w:rsidRPr="0036422B" w:rsidRDefault="00C85FED" w:rsidP="00C85FED">
            <w:pPr>
              <w:jc w:val="both"/>
              <w:rPr>
                <w:sz w:val="20"/>
                <w:szCs w:val="20"/>
                <w:lang w:val="en-US"/>
              </w:rPr>
            </w:pPr>
            <w:r w:rsidRPr="0036422B">
              <w:rPr>
                <w:sz w:val="20"/>
                <w:szCs w:val="20"/>
              </w:rPr>
              <w:t xml:space="preserve">3. to </w:t>
            </w:r>
            <w:r w:rsidRPr="0036422B">
              <w:rPr>
                <w:sz w:val="20"/>
                <w:szCs w:val="20"/>
                <w:lang w:val="en-US"/>
              </w:rPr>
              <w:t>interpret the results of experiments</w:t>
            </w:r>
            <w:r w:rsidR="00A057DE" w:rsidRPr="0036422B">
              <w:rPr>
                <w:sz w:val="20"/>
                <w:szCs w:val="20"/>
                <w:lang w:val="en-US"/>
              </w:rPr>
              <w:t xml:space="preserve"> performed by applications of </w:t>
            </w:r>
            <w:r w:rsidR="002F310C" w:rsidRPr="0036422B">
              <w:rPr>
                <w:sz w:val="20"/>
                <w:szCs w:val="20"/>
                <w:lang w:val="en-US"/>
              </w:rPr>
              <w:t xml:space="preserve">muptiple </w:t>
            </w:r>
            <w:r w:rsidR="00A057DE" w:rsidRPr="0036422B">
              <w:rPr>
                <w:sz w:val="20"/>
                <w:szCs w:val="20"/>
                <w:lang w:val="en-US"/>
              </w:rPr>
              <w:t>m</w:t>
            </w:r>
            <w:r w:rsidR="00A057DE" w:rsidRPr="0036422B">
              <w:rPr>
                <w:sz w:val="20"/>
                <w:szCs w:val="20"/>
              </w:rPr>
              <w:t>ethods of molecular biotechology</w:t>
            </w:r>
            <w:r w:rsidRPr="0036422B">
              <w:rPr>
                <w:sz w:val="20"/>
                <w:szCs w:val="20"/>
                <w:lang w:val="en-US"/>
              </w:rPr>
              <w:t xml:space="preserve">, evaluating the </w:t>
            </w:r>
            <w:r w:rsidR="00343197" w:rsidRPr="0036422B">
              <w:rPr>
                <w:sz w:val="20"/>
                <w:szCs w:val="20"/>
                <w:lang w:val="en-US"/>
              </w:rPr>
              <w:t>outcome</w:t>
            </w:r>
            <w:r w:rsidRPr="0036422B">
              <w:rPr>
                <w:sz w:val="20"/>
                <w:szCs w:val="20"/>
                <w:lang w:val="en-US"/>
              </w:rPr>
              <w:t xml:space="preserve">; analyze the results while conducting experiments with </w:t>
            </w:r>
            <w:r w:rsidR="007C2AE6" w:rsidRPr="0036422B">
              <w:rPr>
                <w:sz w:val="20"/>
                <w:szCs w:val="20"/>
                <w:lang w:val="en-US"/>
              </w:rPr>
              <w:t>the various organisms</w:t>
            </w:r>
            <w:r w:rsidRPr="0036422B">
              <w:rPr>
                <w:sz w:val="20"/>
                <w:szCs w:val="20"/>
                <w:lang w:val="en-US"/>
              </w:rPr>
              <w:t xml:space="preserve">, contextualize the various approaches and methods used in </w:t>
            </w:r>
            <w:r w:rsidR="00343197" w:rsidRPr="0036422B">
              <w:rPr>
                <w:sz w:val="20"/>
                <w:szCs w:val="20"/>
                <w:lang w:val="en-US"/>
              </w:rPr>
              <w:t>biotechnology;</w:t>
            </w:r>
          </w:p>
        </w:tc>
        <w:tc>
          <w:tcPr>
            <w:tcW w:w="3402" w:type="dxa"/>
            <w:gridSpan w:val="2"/>
            <w:shd w:val="clear" w:color="auto" w:fill="auto"/>
          </w:tcPr>
          <w:p w14:paraId="34A9D3ED" w14:textId="4511E656" w:rsidR="00C85FED" w:rsidRPr="0036422B" w:rsidRDefault="00C85FED" w:rsidP="00C85FED">
            <w:pPr>
              <w:pStyle w:val="aff1"/>
              <w:jc w:val="both"/>
              <w:rPr>
                <w:rFonts w:ascii="Times New Roman" w:hAnsi="Times New Roman"/>
                <w:sz w:val="20"/>
                <w:szCs w:val="20"/>
                <w:lang w:val="en-US"/>
              </w:rPr>
            </w:pPr>
            <w:r w:rsidRPr="0036422B">
              <w:rPr>
                <w:color w:val="000000"/>
                <w:sz w:val="20"/>
                <w:szCs w:val="20"/>
                <w:lang w:val="en-US"/>
              </w:rPr>
              <w:t>3.1</w:t>
            </w:r>
            <w:r w:rsidRPr="0036422B">
              <w:rPr>
                <w:rFonts w:ascii="Times New Roman" w:hAnsi="Times New Roman"/>
                <w:sz w:val="20"/>
                <w:szCs w:val="20"/>
                <w:lang w:val="en-US"/>
              </w:rPr>
              <w:t>. fixes and draws up the results of experimental work in the required format (tables, graphs, diagrams, etc.)</w:t>
            </w:r>
          </w:p>
          <w:p w14:paraId="72340409" w14:textId="77777777" w:rsidR="00C85FED" w:rsidRPr="0036422B" w:rsidRDefault="00C85FED" w:rsidP="00C85FED">
            <w:pPr>
              <w:pStyle w:val="aff1"/>
              <w:jc w:val="both"/>
              <w:rPr>
                <w:rFonts w:ascii="Times New Roman" w:hAnsi="Times New Roman"/>
                <w:sz w:val="20"/>
                <w:szCs w:val="20"/>
                <w:lang w:val="en-US"/>
              </w:rPr>
            </w:pPr>
            <w:r w:rsidRPr="0036422B">
              <w:rPr>
                <w:rFonts w:ascii="Times New Roman" w:hAnsi="Times New Roman"/>
                <w:sz w:val="20"/>
                <w:szCs w:val="20"/>
                <w:lang w:val="en-US"/>
              </w:rPr>
              <w:t xml:space="preserve">3.2. evaluates the correctness of the laboratory </w:t>
            </w:r>
            <w:proofErr w:type="gramStart"/>
            <w:r w:rsidRPr="0036422B">
              <w:rPr>
                <w:rFonts w:ascii="Times New Roman" w:hAnsi="Times New Roman"/>
                <w:sz w:val="20"/>
                <w:szCs w:val="20"/>
                <w:lang w:val="en-US"/>
              </w:rPr>
              <w:t>test;</w:t>
            </w:r>
            <w:proofErr w:type="gramEnd"/>
          </w:p>
          <w:p w14:paraId="508BBE69" w14:textId="77777777" w:rsidR="00C85FED" w:rsidRPr="0036422B" w:rsidRDefault="00C85FED" w:rsidP="00C85FED">
            <w:pPr>
              <w:pStyle w:val="aff1"/>
              <w:jc w:val="both"/>
              <w:rPr>
                <w:rFonts w:ascii="Times New Roman" w:hAnsi="Times New Roman"/>
                <w:sz w:val="20"/>
                <w:szCs w:val="20"/>
                <w:lang w:val="en-US"/>
              </w:rPr>
            </w:pPr>
            <w:r w:rsidRPr="0036422B">
              <w:rPr>
                <w:rFonts w:ascii="Times New Roman" w:hAnsi="Times New Roman"/>
                <w:sz w:val="20"/>
                <w:szCs w:val="20"/>
                <w:lang w:val="en-US"/>
              </w:rPr>
              <w:t xml:space="preserve">3.3. analyzes the data obtained during the </w:t>
            </w:r>
            <w:proofErr w:type="gramStart"/>
            <w:r w:rsidRPr="0036422B">
              <w:rPr>
                <w:rFonts w:ascii="Times New Roman" w:hAnsi="Times New Roman"/>
                <w:sz w:val="20"/>
                <w:szCs w:val="20"/>
                <w:lang w:val="en-US"/>
              </w:rPr>
              <w:t>experiment;</w:t>
            </w:r>
            <w:proofErr w:type="gramEnd"/>
          </w:p>
          <w:p w14:paraId="31021E48" w14:textId="4123148F" w:rsidR="00C85FED" w:rsidRPr="0036422B" w:rsidRDefault="00C85FED" w:rsidP="00C85FED">
            <w:pPr>
              <w:pStyle w:val="aff1"/>
              <w:jc w:val="both"/>
              <w:rPr>
                <w:rFonts w:ascii="Times New Roman" w:hAnsi="Times New Roman"/>
                <w:sz w:val="20"/>
                <w:szCs w:val="20"/>
                <w:lang w:val="en-US"/>
              </w:rPr>
            </w:pPr>
            <w:r w:rsidRPr="0036422B">
              <w:rPr>
                <w:rFonts w:ascii="Times New Roman" w:hAnsi="Times New Roman"/>
                <w:sz w:val="20"/>
                <w:szCs w:val="20"/>
                <w:lang w:val="en-US"/>
              </w:rPr>
              <w:t>3.4. compares the obtained data with the expected results, confirming the correctness of the experiment;</w:t>
            </w:r>
          </w:p>
        </w:tc>
      </w:tr>
      <w:tr w:rsidR="00C85FED" w:rsidRPr="0036422B" w14:paraId="219BA814" w14:textId="77777777" w:rsidTr="17A61A8A">
        <w:trPr>
          <w:trHeight w:val="84"/>
        </w:trPr>
        <w:tc>
          <w:tcPr>
            <w:tcW w:w="1701" w:type="dxa"/>
            <w:vMerge/>
          </w:tcPr>
          <w:p w14:paraId="5E63D47E" w14:textId="77777777" w:rsidR="00C85FED" w:rsidRPr="0036422B" w:rsidRDefault="00C85FED" w:rsidP="00C85FED">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C85FED" w:rsidRPr="0036422B" w:rsidRDefault="00C85FED" w:rsidP="00C85FED">
            <w:pPr>
              <w:jc w:val="both"/>
              <w:rPr>
                <w:sz w:val="20"/>
                <w:szCs w:val="20"/>
              </w:rPr>
            </w:pPr>
          </w:p>
        </w:tc>
        <w:tc>
          <w:tcPr>
            <w:tcW w:w="3402" w:type="dxa"/>
            <w:gridSpan w:val="2"/>
            <w:shd w:val="clear" w:color="auto" w:fill="auto"/>
          </w:tcPr>
          <w:p w14:paraId="2A693825" w14:textId="4768BD50" w:rsidR="00C85FED" w:rsidRPr="0036422B" w:rsidRDefault="00C85FED" w:rsidP="00C85FED">
            <w:pPr>
              <w:pBdr>
                <w:top w:val="nil"/>
                <w:left w:val="nil"/>
                <w:bottom w:val="nil"/>
                <w:right w:val="nil"/>
                <w:between w:val="nil"/>
              </w:pBdr>
              <w:jc w:val="both"/>
              <w:rPr>
                <w:color w:val="000000"/>
                <w:sz w:val="20"/>
                <w:szCs w:val="20"/>
              </w:rPr>
            </w:pPr>
            <w:r w:rsidRPr="0036422B">
              <w:rPr>
                <w:sz w:val="20"/>
                <w:szCs w:val="20"/>
                <w:lang w:val="en-US"/>
              </w:rPr>
              <w:t>3.5. makes final conclusions from the data obtained;</w:t>
            </w:r>
          </w:p>
        </w:tc>
      </w:tr>
      <w:tr w:rsidR="00C85FED" w:rsidRPr="0036422B" w14:paraId="2D269C42" w14:textId="77777777" w:rsidTr="17A61A8A">
        <w:trPr>
          <w:trHeight w:val="76"/>
        </w:trPr>
        <w:tc>
          <w:tcPr>
            <w:tcW w:w="1701" w:type="dxa"/>
            <w:vMerge/>
          </w:tcPr>
          <w:p w14:paraId="50D1D9FC" w14:textId="77777777" w:rsidR="00C85FED" w:rsidRPr="0036422B" w:rsidRDefault="00C85FED" w:rsidP="00C85FED">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C85FED" w:rsidRPr="0036422B" w:rsidRDefault="00C85FED" w:rsidP="00C85FED">
            <w:pPr>
              <w:jc w:val="both"/>
              <w:rPr>
                <w:sz w:val="20"/>
                <w:szCs w:val="20"/>
              </w:rPr>
            </w:pPr>
          </w:p>
        </w:tc>
        <w:tc>
          <w:tcPr>
            <w:tcW w:w="3402" w:type="dxa"/>
            <w:gridSpan w:val="2"/>
            <w:shd w:val="clear" w:color="auto" w:fill="auto"/>
          </w:tcPr>
          <w:p w14:paraId="233C7A3A" w14:textId="0CAD579A" w:rsidR="007D0C52" w:rsidRPr="0036422B" w:rsidRDefault="00C85FED" w:rsidP="007D0C52">
            <w:pPr>
              <w:jc w:val="both"/>
              <w:rPr>
                <w:sz w:val="20"/>
                <w:szCs w:val="20"/>
                <w:lang w:val="en-US" w:eastAsia="ru-RU"/>
              </w:rPr>
            </w:pPr>
            <w:r w:rsidRPr="0036422B">
              <w:rPr>
                <w:sz w:val="20"/>
                <w:szCs w:val="20"/>
                <w:lang w:val="en-US"/>
              </w:rPr>
              <w:t>4.1</w:t>
            </w:r>
            <w:r w:rsidR="007D0C52" w:rsidRPr="0036422B">
              <w:rPr>
                <w:sz w:val="20"/>
                <w:szCs w:val="20"/>
                <w:lang w:val="en-US"/>
              </w:rPr>
              <w:t>.</w:t>
            </w:r>
            <w:r w:rsidRPr="0036422B">
              <w:rPr>
                <w:sz w:val="20"/>
                <w:szCs w:val="20"/>
                <w:lang w:val="en-US"/>
              </w:rPr>
              <w:t xml:space="preserve"> </w:t>
            </w:r>
            <w:r w:rsidR="007D0C52" w:rsidRPr="0036422B">
              <w:rPr>
                <w:sz w:val="20"/>
                <w:szCs w:val="20"/>
                <w:lang w:val="en-US" w:eastAsia="ru-RU"/>
              </w:rPr>
              <w:t xml:space="preserve">based on </w:t>
            </w:r>
            <w:r w:rsidR="007D0C52" w:rsidRPr="0036422B">
              <w:rPr>
                <w:sz w:val="20"/>
                <w:szCs w:val="20"/>
                <w:lang w:val="en-US"/>
              </w:rPr>
              <w:t>molecular</w:t>
            </w:r>
            <w:r w:rsidR="007D0C52" w:rsidRPr="0036422B">
              <w:rPr>
                <w:sz w:val="20"/>
                <w:szCs w:val="20"/>
                <w:lang w:val="en-US" w:eastAsia="ru-RU"/>
              </w:rPr>
              <w:t xml:space="preserve"> </w:t>
            </w:r>
            <w:r w:rsidR="007D0C52" w:rsidRPr="0036422B">
              <w:rPr>
                <w:sz w:val="20"/>
                <w:szCs w:val="20"/>
                <w:lang w:val="kk-KZ" w:eastAsia="ar-SA"/>
              </w:rPr>
              <w:t>methods</w:t>
            </w:r>
            <w:r w:rsidR="007D0C52" w:rsidRPr="0036422B">
              <w:rPr>
                <w:sz w:val="20"/>
                <w:szCs w:val="20"/>
                <w:lang w:val="en-US" w:eastAsia="ru-RU"/>
              </w:rPr>
              <w:t xml:space="preserve"> in biotechnology apply knowledge for practival </w:t>
            </w:r>
            <w:r w:rsidR="007D0C52" w:rsidRPr="0036422B">
              <w:rPr>
                <w:sz w:val="20"/>
                <w:szCs w:val="20"/>
                <w:lang w:val="en-US"/>
              </w:rPr>
              <w:t xml:space="preserve">applications and research purpose, </w:t>
            </w:r>
          </w:p>
          <w:p w14:paraId="6229BE56" w14:textId="71066A36" w:rsidR="007D0C52" w:rsidRPr="0036422B" w:rsidRDefault="007D0C52" w:rsidP="007D0C52">
            <w:pPr>
              <w:jc w:val="both"/>
              <w:rPr>
                <w:sz w:val="20"/>
                <w:szCs w:val="20"/>
                <w:lang w:val="en-US" w:eastAsia="ru-RU"/>
              </w:rPr>
            </w:pPr>
            <w:r w:rsidRPr="0036422B">
              <w:rPr>
                <w:sz w:val="20"/>
                <w:szCs w:val="20"/>
                <w:lang w:val="en-US" w:eastAsia="ru-RU"/>
              </w:rPr>
              <w:t xml:space="preserve">4.2. use techniques biotechnology to </w:t>
            </w:r>
            <w:r w:rsidRPr="0036422B">
              <w:rPr>
                <w:color w:val="000000"/>
                <w:sz w:val="20"/>
                <w:szCs w:val="20"/>
                <w:lang w:val="en-US"/>
              </w:rPr>
              <w:t>obtain bioactive compounds for medical and pharmaceuticals</w:t>
            </w:r>
            <w:r w:rsidRPr="0036422B">
              <w:rPr>
                <w:sz w:val="20"/>
                <w:szCs w:val="20"/>
                <w:lang w:val="en-US" w:eastAsia="ru-RU"/>
              </w:rPr>
              <w:t>.</w:t>
            </w:r>
          </w:p>
          <w:p w14:paraId="2D18E55D" w14:textId="1E258D75" w:rsidR="007D0C52" w:rsidRPr="0036422B" w:rsidRDefault="007D0C52" w:rsidP="007D0C52">
            <w:pPr>
              <w:jc w:val="both"/>
              <w:rPr>
                <w:sz w:val="20"/>
                <w:szCs w:val="20"/>
                <w:lang w:val="en-US" w:eastAsia="ru-RU"/>
              </w:rPr>
            </w:pPr>
            <w:r w:rsidRPr="0036422B">
              <w:rPr>
                <w:sz w:val="20"/>
                <w:szCs w:val="20"/>
                <w:lang w:val="en-US" w:eastAsia="ru-RU"/>
              </w:rPr>
              <w:t xml:space="preserve">4.3. understand the basics of </w:t>
            </w:r>
            <w:r w:rsidRPr="0036422B">
              <w:rPr>
                <w:color w:val="000000"/>
                <w:sz w:val="20"/>
                <w:szCs w:val="20"/>
                <w:lang w:val="en-US"/>
              </w:rPr>
              <w:t xml:space="preserve">the limitations, modification of </w:t>
            </w:r>
            <w:r w:rsidRPr="0036422B">
              <w:rPr>
                <w:sz w:val="20"/>
                <w:szCs w:val="20"/>
                <w:lang w:val="en-US"/>
              </w:rPr>
              <w:t xml:space="preserve">molecular </w:t>
            </w:r>
            <w:r w:rsidRPr="0036422B">
              <w:rPr>
                <w:sz w:val="20"/>
                <w:szCs w:val="20"/>
                <w:lang w:val="kk-KZ" w:eastAsia="ar-SA"/>
              </w:rPr>
              <w:t>methods</w:t>
            </w:r>
            <w:r w:rsidRPr="0036422B">
              <w:rPr>
                <w:color w:val="000000"/>
                <w:sz w:val="20"/>
                <w:szCs w:val="20"/>
                <w:lang w:val="en-US"/>
              </w:rPr>
              <w:t xml:space="preserve"> for medical area</w:t>
            </w:r>
            <w:r w:rsidRPr="0036422B">
              <w:rPr>
                <w:sz w:val="20"/>
                <w:szCs w:val="20"/>
                <w:lang w:val="en-US" w:eastAsia="ru-RU"/>
              </w:rPr>
              <w:t>s.</w:t>
            </w:r>
          </w:p>
          <w:p w14:paraId="4C31CA31" w14:textId="669FD959" w:rsidR="00C85FED" w:rsidRPr="0036422B" w:rsidRDefault="007D0C52" w:rsidP="007D0C52">
            <w:pPr>
              <w:jc w:val="both"/>
              <w:rPr>
                <w:sz w:val="20"/>
                <w:szCs w:val="20"/>
              </w:rPr>
            </w:pPr>
            <w:r w:rsidRPr="0036422B">
              <w:rPr>
                <w:sz w:val="20"/>
                <w:szCs w:val="20"/>
                <w:lang w:val="en-US" w:eastAsia="ru-RU"/>
              </w:rPr>
              <w:t>4.4.</w:t>
            </w:r>
            <w:r w:rsidR="00C85FED" w:rsidRPr="0036422B">
              <w:rPr>
                <w:sz w:val="20"/>
                <w:szCs w:val="20"/>
                <w:lang w:val="en-US"/>
              </w:rPr>
              <w:t xml:space="preserve"> formulate conclusions obtained </w:t>
            </w:r>
            <w:proofErr w:type="gramStart"/>
            <w:r w:rsidR="00C85FED" w:rsidRPr="0036422B">
              <w:rPr>
                <w:sz w:val="20"/>
                <w:szCs w:val="20"/>
                <w:lang w:val="en-US"/>
              </w:rPr>
              <w:t>as a result of</w:t>
            </w:r>
            <w:proofErr w:type="gramEnd"/>
            <w:r w:rsidR="00C85FED" w:rsidRPr="0036422B">
              <w:rPr>
                <w:sz w:val="20"/>
                <w:szCs w:val="20"/>
                <w:lang w:val="en-US"/>
              </w:rPr>
              <w:t xml:space="preserve"> experiments, argue a different approach to the study</w:t>
            </w:r>
          </w:p>
        </w:tc>
      </w:tr>
      <w:tr w:rsidR="00C85FED" w:rsidRPr="0036422B" w14:paraId="019F5053" w14:textId="77777777" w:rsidTr="17A61A8A">
        <w:trPr>
          <w:trHeight w:val="76"/>
        </w:trPr>
        <w:tc>
          <w:tcPr>
            <w:tcW w:w="1701" w:type="dxa"/>
            <w:vMerge/>
          </w:tcPr>
          <w:p w14:paraId="01E72214" w14:textId="77777777" w:rsidR="00C85FED" w:rsidRPr="0036422B" w:rsidRDefault="00C85FED" w:rsidP="00C85FED">
            <w:pPr>
              <w:widowControl w:val="0"/>
              <w:pBdr>
                <w:top w:val="nil"/>
                <w:left w:val="nil"/>
                <w:bottom w:val="nil"/>
                <w:right w:val="nil"/>
                <w:between w:val="nil"/>
              </w:pBdr>
              <w:spacing w:line="276" w:lineRule="auto"/>
              <w:rPr>
                <w:sz w:val="20"/>
                <w:szCs w:val="20"/>
              </w:rPr>
            </w:pPr>
          </w:p>
        </w:tc>
        <w:tc>
          <w:tcPr>
            <w:tcW w:w="5387" w:type="dxa"/>
            <w:gridSpan w:val="5"/>
            <w:shd w:val="clear" w:color="auto" w:fill="auto"/>
          </w:tcPr>
          <w:p w14:paraId="3973F76F" w14:textId="468E5A57" w:rsidR="00C8428B" w:rsidRPr="0036422B" w:rsidRDefault="00C85FED" w:rsidP="007D0C52">
            <w:pPr>
              <w:ind w:left="-64"/>
              <w:jc w:val="both"/>
              <w:rPr>
                <w:sz w:val="20"/>
                <w:szCs w:val="20"/>
                <w:lang w:val="en-US"/>
              </w:rPr>
            </w:pPr>
            <w:r w:rsidRPr="0036422B">
              <w:rPr>
                <w:sz w:val="20"/>
                <w:szCs w:val="20"/>
              </w:rPr>
              <w:t>5.</w:t>
            </w:r>
            <w:r w:rsidRPr="0036422B">
              <w:rPr>
                <w:color w:val="000000"/>
                <w:sz w:val="20"/>
                <w:szCs w:val="20"/>
              </w:rPr>
              <w:t xml:space="preserve"> </w:t>
            </w:r>
            <w:r w:rsidR="00A55323" w:rsidRPr="0036422B">
              <w:rPr>
                <w:sz w:val="20"/>
                <w:szCs w:val="20"/>
                <w:lang w:val="en-US"/>
              </w:rPr>
              <w:t xml:space="preserve">to analyze the </w:t>
            </w:r>
            <w:r w:rsidR="00A55323" w:rsidRPr="0036422B">
              <w:rPr>
                <w:color w:val="000000"/>
                <w:sz w:val="20"/>
                <w:szCs w:val="20"/>
                <w:lang w:val="en-US"/>
              </w:rPr>
              <w:t>significant applications of</w:t>
            </w:r>
            <w:r w:rsidR="00A55323" w:rsidRPr="0036422B">
              <w:rPr>
                <w:color w:val="000000"/>
                <w:sz w:val="20"/>
                <w:szCs w:val="20"/>
                <w:lang w:val="en-US"/>
              </w:rPr>
              <w:br/>
            </w:r>
            <w:r w:rsidR="00A55323" w:rsidRPr="0036422B">
              <w:rPr>
                <w:sz w:val="20"/>
                <w:szCs w:val="20"/>
                <w:lang w:val="en-US"/>
              </w:rPr>
              <w:t>molecular</w:t>
            </w:r>
            <w:r w:rsidR="00A55323" w:rsidRPr="0036422B">
              <w:rPr>
                <w:sz w:val="20"/>
                <w:szCs w:val="20"/>
                <w:lang w:val="kk-KZ" w:eastAsia="ar-SA"/>
              </w:rPr>
              <w:t xml:space="preserve"> methods</w:t>
            </w:r>
            <w:r w:rsidR="00A55323" w:rsidRPr="0036422B">
              <w:rPr>
                <w:color w:val="000000"/>
                <w:sz w:val="20"/>
                <w:szCs w:val="20"/>
                <w:lang w:val="en-US"/>
              </w:rPr>
              <w:t xml:space="preserve"> in agriculture, industry, health</w:t>
            </w:r>
            <w:r w:rsidR="00A55323" w:rsidRPr="0036422B">
              <w:rPr>
                <w:color w:val="000000"/>
                <w:sz w:val="20"/>
                <w:szCs w:val="20"/>
                <w:lang w:val="en-US"/>
              </w:rPr>
              <w:br/>
              <w:t xml:space="preserve">and molecular biology research, </w:t>
            </w:r>
            <w:r w:rsidR="00A55323" w:rsidRPr="0036422B">
              <w:rPr>
                <w:sz w:val="20"/>
                <w:szCs w:val="20"/>
                <w:lang w:val="en-US"/>
              </w:rPr>
              <w:t xml:space="preserve">analyze the current </w:t>
            </w:r>
            <w:r w:rsidR="00A46B45" w:rsidRPr="0036422B">
              <w:rPr>
                <w:sz w:val="20"/>
                <w:szCs w:val="20"/>
                <w:lang w:val="en-US"/>
              </w:rPr>
              <w:t xml:space="preserve">and advantage of molecular methods </w:t>
            </w:r>
            <w:r w:rsidR="00C8428B" w:rsidRPr="0036422B">
              <w:rPr>
                <w:sz w:val="20"/>
                <w:szCs w:val="20"/>
                <w:lang w:val="en-IN"/>
              </w:rPr>
              <w:t xml:space="preserve">for the creation of products of </w:t>
            </w:r>
            <w:r w:rsidR="00ED4CDF" w:rsidRPr="0036422B">
              <w:rPr>
                <w:sz w:val="20"/>
                <w:szCs w:val="20"/>
                <w:lang w:val="en-IN"/>
              </w:rPr>
              <w:t>p</w:t>
            </w:r>
            <w:r w:rsidR="00C8428B" w:rsidRPr="0036422B">
              <w:rPr>
                <w:sz w:val="20"/>
                <w:szCs w:val="20"/>
                <w:lang w:val="en-IN"/>
              </w:rPr>
              <w:t>harmaceuticals</w:t>
            </w:r>
            <w:r w:rsidR="00ED4CDF" w:rsidRPr="0036422B">
              <w:rPr>
                <w:sz w:val="20"/>
                <w:szCs w:val="20"/>
                <w:lang w:val="en-IN"/>
              </w:rPr>
              <w:t>,</w:t>
            </w:r>
            <w:r w:rsidR="007D0C52" w:rsidRPr="0036422B">
              <w:rPr>
                <w:sz w:val="20"/>
                <w:szCs w:val="20"/>
                <w:lang w:val="en-IN"/>
              </w:rPr>
              <w:t xml:space="preserve"> nutraceuticals</w:t>
            </w:r>
            <w:r w:rsidR="007D0C52" w:rsidRPr="0036422B">
              <w:rPr>
                <w:sz w:val="20"/>
                <w:szCs w:val="20"/>
                <w:lang w:val="en-US"/>
              </w:rPr>
              <w:t xml:space="preserve">, </w:t>
            </w:r>
            <w:r w:rsidR="00ED4CDF" w:rsidRPr="0036422B">
              <w:rPr>
                <w:color w:val="000000"/>
                <w:sz w:val="20"/>
                <w:szCs w:val="20"/>
                <w:lang w:val="en-US"/>
              </w:rPr>
              <w:t>f</w:t>
            </w:r>
            <w:r w:rsidR="00C8428B" w:rsidRPr="0036422B">
              <w:rPr>
                <w:sz w:val="20"/>
                <w:szCs w:val="20"/>
                <w:lang w:val="en-IN"/>
              </w:rPr>
              <w:t xml:space="preserve">ood </w:t>
            </w:r>
            <w:r w:rsidR="00ED4CDF" w:rsidRPr="0036422B">
              <w:rPr>
                <w:sz w:val="20"/>
                <w:szCs w:val="20"/>
                <w:lang w:val="en-IN"/>
              </w:rPr>
              <w:t xml:space="preserve">and other </w:t>
            </w:r>
            <w:r w:rsidR="007D0C52" w:rsidRPr="0036422B">
              <w:rPr>
                <w:sz w:val="20"/>
                <w:szCs w:val="20"/>
                <w:lang w:val="en-IN"/>
              </w:rPr>
              <w:t xml:space="preserve">valuable </w:t>
            </w:r>
            <w:r w:rsidR="00C8428B" w:rsidRPr="0036422B">
              <w:rPr>
                <w:sz w:val="20"/>
                <w:szCs w:val="20"/>
                <w:lang w:val="en-IN"/>
              </w:rPr>
              <w:t>biological materials</w:t>
            </w:r>
            <w:r w:rsidR="00ED4CDF" w:rsidRPr="0036422B">
              <w:rPr>
                <w:sz w:val="20"/>
                <w:szCs w:val="20"/>
                <w:lang w:val="en-IN"/>
              </w:rPr>
              <w:t xml:space="preserve"> and products</w:t>
            </w:r>
            <w:r w:rsidR="00C8428B" w:rsidRPr="0036422B">
              <w:rPr>
                <w:sz w:val="20"/>
                <w:szCs w:val="20"/>
                <w:lang w:val="en-IN"/>
              </w:rPr>
              <w:t>.</w:t>
            </w:r>
          </w:p>
          <w:p w14:paraId="1B130507" w14:textId="30E821CF" w:rsidR="00C85FED" w:rsidRPr="0036422B" w:rsidRDefault="00C85FED" w:rsidP="00C85FED">
            <w:pPr>
              <w:jc w:val="both"/>
              <w:rPr>
                <w:sz w:val="20"/>
                <w:szCs w:val="20"/>
                <w:lang w:val="en-US"/>
              </w:rPr>
            </w:pPr>
          </w:p>
        </w:tc>
        <w:tc>
          <w:tcPr>
            <w:tcW w:w="3402" w:type="dxa"/>
            <w:gridSpan w:val="2"/>
            <w:shd w:val="clear" w:color="auto" w:fill="auto"/>
          </w:tcPr>
          <w:p w14:paraId="33F63CBE" w14:textId="0D10776C" w:rsidR="00C8428B" w:rsidRPr="0036422B" w:rsidRDefault="00C85FED" w:rsidP="00C8428B">
            <w:pPr>
              <w:ind w:left="-65"/>
              <w:jc w:val="both"/>
              <w:rPr>
                <w:sz w:val="20"/>
                <w:szCs w:val="20"/>
                <w:lang w:val="en-US"/>
              </w:rPr>
            </w:pPr>
            <w:r w:rsidRPr="0036422B">
              <w:rPr>
                <w:bCs/>
                <w:sz w:val="20"/>
                <w:szCs w:val="20"/>
                <w:lang w:val="en-US"/>
              </w:rPr>
              <w:t xml:space="preserve">5.1. explain the </w:t>
            </w:r>
            <w:r w:rsidR="007D0C52" w:rsidRPr="0036422B">
              <w:rPr>
                <w:sz w:val="20"/>
                <w:szCs w:val="20"/>
                <w:lang w:val="en-IN"/>
              </w:rPr>
              <w:t xml:space="preserve">application of </w:t>
            </w:r>
            <w:r w:rsidR="007D0C52" w:rsidRPr="0036422B">
              <w:rPr>
                <w:sz w:val="20"/>
                <w:szCs w:val="20"/>
                <w:lang w:val="en-US"/>
              </w:rPr>
              <w:t>m</w:t>
            </w:r>
            <w:r w:rsidR="007D0C52" w:rsidRPr="0036422B">
              <w:rPr>
                <w:sz w:val="20"/>
                <w:szCs w:val="20"/>
              </w:rPr>
              <w:t>ethods of molecular biotechology</w:t>
            </w:r>
            <w:r w:rsidR="00C8428B" w:rsidRPr="0036422B">
              <w:rPr>
                <w:sz w:val="20"/>
                <w:szCs w:val="20"/>
                <w:lang w:val="en-IN"/>
              </w:rPr>
              <w:t xml:space="preserve"> for the creation of ecomonically valuable products of pharmaceuticals</w:t>
            </w:r>
            <w:r w:rsidR="009D1002" w:rsidRPr="0036422B">
              <w:rPr>
                <w:sz w:val="20"/>
                <w:szCs w:val="20"/>
                <w:lang w:val="en-IN"/>
              </w:rPr>
              <w:t xml:space="preserve">, food, feed and other important </w:t>
            </w:r>
            <w:proofErr w:type="gramStart"/>
            <w:r w:rsidR="009D1002" w:rsidRPr="0036422B">
              <w:rPr>
                <w:sz w:val="20"/>
                <w:szCs w:val="20"/>
                <w:lang w:val="en-IN"/>
              </w:rPr>
              <w:t>products;</w:t>
            </w:r>
            <w:proofErr w:type="gramEnd"/>
          </w:p>
          <w:p w14:paraId="43B49405" w14:textId="30C22185" w:rsidR="00C85FED" w:rsidRPr="0036422B" w:rsidRDefault="00C85FED" w:rsidP="00C85FED">
            <w:pPr>
              <w:jc w:val="both"/>
              <w:rPr>
                <w:sz w:val="20"/>
                <w:szCs w:val="20"/>
              </w:rPr>
            </w:pPr>
            <w:r w:rsidRPr="0036422B">
              <w:rPr>
                <w:bCs/>
                <w:sz w:val="20"/>
                <w:szCs w:val="20"/>
                <w:lang w:val="en-US"/>
              </w:rPr>
              <w:t xml:space="preserve">5.2 demonstrate theoretical knowledge and practical skills in </w:t>
            </w:r>
            <w:r w:rsidR="009D1002" w:rsidRPr="0036422B">
              <w:rPr>
                <w:bCs/>
                <w:sz w:val="20"/>
                <w:szCs w:val="20"/>
                <w:lang w:val="en-US"/>
              </w:rPr>
              <w:t>c</w:t>
            </w:r>
            <w:r w:rsidR="009D1002" w:rsidRPr="0036422B">
              <w:rPr>
                <w:sz w:val="20"/>
                <w:szCs w:val="20"/>
              </w:rPr>
              <w:t xml:space="preserve">ell engineering, </w:t>
            </w:r>
            <w:r w:rsidRPr="0036422B">
              <w:rPr>
                <w:bCs/>
                <w:sz w:val="20"/>
                <w:szCs w:val="20"/>
                <w:lang w:val="en-US"/>
              </w:rPr>
              <w:t xml:space="preserve"> </w:t>
            </w:r>
            <w:r w:rsidR="009D1002" w:rsidRPr="0036422B">
              <w:rPr>
                <w:bCs/>
                <w:sz w:val="20"/>
                <w:szCs w:val="20"/>
                <w:lang w:val="en-US"/>
              </w:rPr>
              <w:t>genetic and metabolic e</w:t>
            </w:r>
            <w:r w:rsidR="009D1002" w:rsidRPr="0036422B">
              <w:rPr>
                <w:sz w:val="20"/>
                <w:szCs w:val="20"/>
              </w:rPr>
              <w:t>ngineering</w:t>
            </w:r>
            <w:r w:rsidR="007D0C52" w:rsidRPr="0036422B">
              <w:rPr>
                <w:sz w:val="20"/>
                <w:szCs w:val="20"/>
              </w:rPr>
              <w:t xml:space="preserve"> using the modern methods of biotechnology</w:t>
            </w:r>
            <w:r w:rsidRPr="0036422B">
              <w:rPr>
                <w:bCs/>
                <w:sz w:val="20"/>
                <w:szCs w:val="20"/>
                <w:lang w:val="en-US"/>
              </w:rPr>
              <w:t>, show knowledge of the</w:t>
            </w:r>
            <w:r w:rsidR="009D1002" w:rsidRPr="0036422B">
              <w:rPr>
                <w:bCs/>
                <w:sz w:val="20"/>
                <w:szCs w:val="20"/>
                <w:lang w:val="en-US"/>
              </w:rPr>
              <w:t>ir</w:t>
            </w:r>
            <w:r w:rsidRPr="0036422B">
              <w:rPr>
                <w:bCs/>
                <w:sz w:val="20"/>
                <w:szCs w:val="20"/>
                <w:lang w:val="en-US"/>
              </w:rPr>
              <w:t xml:space="preserve"> </w:t>
            </w:r>
            <w:r w:rsidR="009D1002" w:rsidRPr="0036422B">
              <w:rPr>
                <w:bCs/>
                <w:sz w:val="20"/>
                <w:szCs w:val="20"/>
                <w:lang w:val="en-US"/>
              </w:rPr>
              <w:t xml:space="preserve">application and techniques for imporing and developing new products. </w:t>
            </w:r>
          </w:p>
        </w:tc>
      </w:tr>
      <w:tr w:rsidR="00C85FED" w:rsidRPr="0036422B"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C85FED" w:rsidRPr="0036422B" w:rsidRDefault="00C85FED" w:rsidP="00C85FED">
            <w:pPr>
              <w:rPr>
                <w:b/>
                <w:sz w:val="20"/>
                <w:szCs w:val="20"/>
              </w:rPr>
            </w:pPr>
            <w:r w:rsidRPr="0036422B">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04086077" w:rsidR="00C85FED" w:rsidRPr="0036422B" w:rsidRDefault="007D0C52" w:rsidP="007D0C52">
            <w:pPr>
              <w:spacing w:line="256" w:lineRule="auto"/>
              <w:rPr>
                <w:sz w:val="20"/>
                <w:szCs w:val="20"/>
                <w:lang w:val="en-US"/>
              </w:rPr>
            </w:pPr>
            <w:r w:rsidRPr="0036422B">
              <w:rPr>
                <w:sz w:val="20"/>
                <w:szCs w:val="20"/>
                <w:lang w:val="en-US"/>
              </w:rPr>
              <w:t>Biochemistry, molecular biology, genetics</w:t>
            </w:r>
            <w:r w:rsidR="00C85FED" w:rsidRPr="0036422B">
              <w:rPr>
                <w:sz w:val="20"/>
                <w:szCs w:val="20"/>
                <w:lang w:val="en-US"/>
              </w:rPr>
              <w:t xml:space="preserve">, </w:t>
            </w:r>
            <w:r w:rsidR="00FA3047" w:rsidRPr="0036422B">
              <w:rPr>
                <w:sz w:val="20"/>
                <w:szCs w:val="20"/>
                <w:lang w:val="en-US"/>
              </w:rPr>
              <w:t xml:space="preserve">microbiology, </w:t>
            </w:r>
            <w:r w:rsidRPr="0036422B">
              <w:rPr>
                <w:sz w:val="20"/>
                <w:szCs w:val="20"/>
                <w:lang w:val="en-US"/>
              </w:rPr>
              <w:t>p</w:t>
            </w:r>
            <w:r w:rsidR="00C85FED" w:rsidRPr="0036422B">
              <w:rPr>
                <w:sz w:val="20"/>
                <w:szCs w:val="20"/>
                <w:lang w:val="en-US"/>
              </w:rPr>
              <w:t>lants physiology</w:t>
            </w:r>
            <w:r w:rsidRPr="0036422B">
              <w:rPr>
                <w:sz w:val="20"/>
                <w:szCs w:val="20"/>
                <w:lang w:val="en-US"/>
              </w:rPr>
              <w:t xml:space="preserve"> and biotechnology</w:t>
            </w:r>
          </w:p>
        </w:tc>
      </w:tr>
      <w:tr w:rsidR="00C85FED" w:rsidRPr="0036422B"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C85FED" w:rsidRPr="0036422B" w:rsidRDefault="00C85FED" w:rsidP="00C85FED">
            <w:pPr>
              <w:rPr>
                <w:b/>
                <w:sz w:val="20"/>
                <w:szCs w:val="20"/>
              </w:rPr>
            </w:pPr>
            <w:r w:rsidRPr="0036422B">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73B188BB" w:rsidR="00C85FED" w:rsidRPr="0036422B" w:rsidRDefault="007D0C52" w:rsidP="00C85FED">
            <w:pPr>
              <w:rPr>
                <w:sz w:val="20"/>
                <w:szCs w:val="20"/>
              </w:rPr>
            </w:pPr>
            <w:r w:rsidRPr="0036422B">
              <w:rPr>
                <w:sz w:val="20"/>
                <w:szCs w:val="20"/>
                <w:lang w:val="en-IN"/>
              </w:rPr>
              <w:t xml:space="preserve">Valuable biological materials and products obtained by applications of </w:t>
            </w:r>
            <w:r w:rsidRPr="0036422B">
              <w:rPr>
                <w:sz w:val="20"/>
                <w:szCs w:val="20"/>
                <w:lang w:val="en-US"/>
              </w:rPr>
              <w:t>m</w:t>
            </w:r>
            <w:r w:rsidRPr="0036422B">
              <w:rPr>
                <w:sz w:val="20"/>
                <w:szCs w:val="20"/>
              </w:rPr>
              <w:t>ethods of molecular biotechology</w:t>
            </w:r>
            <w:r w:rsidR="00C85FED" w:rsidRPr="0036422B">
              <w:rPr>
                <w:sz w:val="20"/>
                <w:szCs w:val="20"/>
              </w:rPr>
              <w:t xml:space="preserve">, </w:t>
            </w:r>
            <w:r w:rsidRPr="0036422B">
              <w:rPr>
                <w:sz w:val="20"/>
                <w:szCs w:val="20"/>
              </w:rPr>
              <w:t>a</w:t>
            </w:r>
            <w:r w:rsidR="00C85FED" w:rsidRPr="0036422B">
              <w:rPr>
                <w:sz w:val="20"/>
                <w:szCs w:val="20"/>
              </w:rPr>
              <w:t xml:space="preserve">gronomy, </w:t>
            </w:r>
            <w:r w:rsidRPr="0036422B">
              <w:rPr>
                <w:sz w:val="20"/>
                <w:szCs w:val="20"/>
              </w:rPr>
              <w:t>a</w:t>
            </w:r>
            <w:r w:rsidR="00C85FED" w:rsidRPr="0036422B">
              <w:rPr>
                <w:sz w:val="20"/>
                <w:szCs w:val="20"/>
              </w:rPr>
              <w:t>griculture</w:t>
            </w:r>
            <w:r w:rsidRPr="0036422B">
              <w:rPr>
                <w:sz w:val="20"/>
                <w:szCs w:val="20"/>
              </w:rPr>
              <w:t xml:space="preserve">, </w:t>
            </w:r>
            <w:r w:rsidRPr="0036422B">
              <w:rPr>
                <w:sz w:val="20"/>
                <w:szCs w:val="20"/>
                <w:lang w:val="en-IN"/>
              </w:rPr>
              <w:t>pharmaceuticals, nutraceuticals</w:t>
            </w:r>
            <w:r w:rsidRPr="0036422B">
              <w:rPr>
                <w:sz w:val="20"/>
                <w:szCs w:val="20"/>
                <w:lang w:val="en-US"/>
              </w:rPr>
              <w:t xml:space="preserve">, </w:t>
            </w:r>
            <w:proofErr w:type="gramStart"/>
            <w:r w:rsidRPr="0036422B">
              <w:rPr>
                <w:color w:val="000000"/>
                <w:sz w:val="20"/>
                <w:szCs w:val="20"/>
                <w:lang w:val="en-US"/>
              </w:rPr>
              <w:t>f</w:t>
            </w:r>
            <w:r w:rsidRPr="0036422B">
              <w:rPr>
                <w:sz w:val="20"/>
                <w:szCs w:val="20"/>
                <w:lang w:val="en-IN"/>
              </w:rPr>
              <w:t>ood</w:t>
            </w:r>
            <w:r w:rsidR="00C85FED" w:rsidRPr="0036422B">
              <w:rPr>
                <w:sz w:val="20"/>
                <w:szCs w:val="20"/>
              </w:rPr>
              <w:t xml:space="preserve"> </w:t>
            </w:r>
            <w:r w:rsidRPr="0036422B">
              <w:rPr>
                <w:sz w:val="20"/>
                <w:szCs w:val="20"/>
              </w:rPr>
              <w:t xml:space="preserve"> industry</w:t>
            </w:r>
            <w:proofErr w:type="gramEnd"/>
            <w:r w:rsidRPr="0036422B">
              <w:rPr>
                <w:sz w:val="20"/>
                <w:szCs w:val="20"/>
              </w:rPr>
              <w:t>.</w:t>
            </w:r>
            <w:r w:rsidR="00C85FED" w:rsidRPr="0036422B">
              <w:rPr>
                <w:sz w:val="20"/>
                <w:szCs w:val="20"/>
              </w:rPr>
              <w:t xml:space="preserve">  </w:t>
            </w:r>
          </w:p>
        </w:tc>
      </w:tr>
      <w:tr w:rsidR="00C85FED" w:rsidRPr="0036422B"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C85FED" w:rsidRPr="0036422B" w:rsidRDefault="00C85FED" w:rsidP="00C85FED">
            <w:pPr>
              <w:pBdr>
                <w:top w:val="nil"/>
                <w:left w:val="nil"/>
                <w:bottom w:val="nil"/>
                <w:right w:val="nil"/>
                <w:between w:val="nil"/>
              </w:pBdr>
              <w:rPr>
                <w:bCs/>
                <w:color w:val="FF0000"/>
                <w:sz w:val="20"/>
                <w:szCs w:val="20"/>
                <w:shd w:val="clear" w:color="auto" w:fill="FFFFFF"/>
              </w:rPr>
            </w:pPr>
            <w:r w:rsidRPr="0036422B">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E21D72" w14:textId="597B8C56" w:rsidR="009754A9" w:rsidRPr="0036422B" w:rsidRDefault="00C85FED" w:rsidP="009754A9">
            <w:pPr>
              <w:rPr>
                <w:color w:val="000000" w:themeColor="text1"/>
                <w:sz w:val="20"/>
                <w:szCs w:val="20"/>
                <w:lang w:val="kk-KZ"/>
              </w:rPr>
            </w:pPr>
            <w:r w:rsidRPr="0036422B">
              <w:rPr>
                <w:b/>
                <w:bCs/>
                <w:color w:val="000000"/>
                <w:sz w:val="20"/>
                <w:szCs w:val="20"/>
              </w:rPr>
              <w:t>Literature:</w:t>
            </w:r>
            <w:r w:rsidRPr="0036422B">
              <w:rPr>
                <w:color w:val="000000" w:themeColor="text1"/>
                <w:sz w:val="20"/>
                <w:szCs w:val="20"/>
                <w:lang w:val="kk-KZ"/>
              </w:rPr>
              <w:t xml:space="preserve"> </w:t>
            </w:r>
          </w:p>
          <w:p w14:paraId="6B62A725" w14:textId="77777777" w:rsidR="008B05CC" w:rsidRPr="0036422B" w:rsidRDefault="008B05CC" w:rsidP="008B05CC">
            <w:pPr>
              <w:rPr>
                <w:color w:val="222222"/>
                <w:sz w:val="20"/>
                <w:szCs w:val="20"/>
              </w:rPr>
            </w:pPr>
            <w:r w:rsidRPr="0036422B">
              <w:rPr>
                <w:b/>
                <w:sz w:val="20"/>
                <w:szCs w:val="20"/>
                <w:lang w:val="en-US"/>
              </w:rPr>
              <w:t>Main:</w:t>
            </w:r>
            <w:r w:rsidRPr="0036422B">
              <w:rPr>
                <w:w w:val="105"/>
                <w:sz w:val="20"/>
                <w:szCs w:val="20"/>
                <w:lang w:val="en-US"/>
              </w:rPr>
              <w:t xml:space="preserve"> </w:t>
            </w:r>
            <w:r w:rsidRPr="0036422B">
              <w:rPr>
                <w:color w:val="222222"/>
                <w:sz w:val="20"/>
                <w:szCs w:val="20"/>
              </w:rPr>
              <w:t>John M. Walker. Methods in molecular biology.</w:t>
            </w:r>
          </w:p>
          <w:p w14:paraId="42B325EF" w14:textId="32F3FF5F" w:rsidR="008B05CC" w:rsidRPr="0036422B" w:rsidRDefault="008B05CC" w:rsidP="008B05CC">
            <w:pPr>
              <w:rPr>
                <w:bCs/>
                <w:kern w:val="32"/>
                <w:sz w:val="20"/>
                <w:szCs w:val="20"/>
                <w:lang w:val="en-US"/>
              </w:rPr>
            </w:pPr>
            <w:r w:rsidRPr="0036422B">
              <w:rPr>
                <w:sz w:val="20"/>
                <w:szCs w:val="20"/>
                <w:lang w:val="en-US"/>
              </w:rPr>
              <w:t>Santos SS</w:t>
            </w:r>
            <w:r w:rsidRPr="0036422B">
              <w:rPr>
                <w:bCs/>
                <w:kern w:val="32"/>
                <w:sz w:val="20"/>
                <w:szCs w:val="20"/>
                <w:lang w:val="en-US"/>
              </w:rPr>
              <w:t>, </w:t>
            </w:r>
            <w:r w:rsidRPr="0036422B">
              <w:rPr>
                <w:sz w:val="20"/>
                <w:szCs w:val="20"/>
                <w:lang w:val="en-US"/>
              </w:rPr>
              <w:t>Nielsen TK</w:t>
            </w:r>
            <w:r w:rsidRPr="0036422B">
              <w:rPr>
                <w:bCs/>
                <w:kern w:val="32"/>
                <w:sz w:val="20"/>
                <w:szCs w:val="20"/>
                <w:lang w:val="en-US"/>
              </w:rPr>
              <w:t>, </w:t>
            </w:r>
            <w:r w:rsidRPr="0036422B">
              <w:rPr>
                <w:sz w:val="20"/>
                <w:szCs w:val="20"/>
                <w:lang w:val="en-US"/>
              </w:rPr>
              <w:t>Hansen LH</w:t>
            </w:r>
            <w:r w:rsidRPr="0036422B">
              <w:rPr>
                <w:bCs/>
                <w:kern w:val="32"/>
                <w:sz w:val="20"/>
                <w:szCs w:val="20"/>
                <w:lang w:val="en-US"/>
              </w:rPr>
              <w:t>, </w:t>
            </w:r>
            <w:r w:rsidRPr="0036422B">
              <w:rPr>
                <w:sz w:val="20"/>
                <w:szCs w:val="20"/>
                <w:lang w:val="en-US"/>
              </w:rPr>
              <w:t>Winding A</w:t>
            </w:r>
            <w:r w:rsidRPr="0036422B">
              <w:rPr>
                <w:bCs/>
                <w:kern w:val="32"/>
                <w:sz w:val="20"/>
                <w:szCs w:val="20"/>
                <w:lang w:val="en-US"/>
              </w:rPr>
              <w:t xml:space="preserve">. Comparison of three DNA extraction methods for recovery of soil protist DNA. </w:t>
            </w:r>
            <w:r w:rsidRPr="0036422B">
              <w:rPr>
                <w:sz w:val="20"/>
                <w:szCs w:val="20"/>
                <w:lang w:val="en-US"/>
              </w:rPr>
              <w:t>J Microbiol Methods.</w:t>
            </w:r>
            <w:r w:rsidRPr="0036422B">
              <w:rPr>
                <w:bCs/>
                <w:kern w:val="32"/>
                <w:sz w:val="20"/>
                <w:szCs w:val="20"/>
                <w:lang w:val="en-US"/>
              </w:rPr>
              <w:t xml:space="preserve"> 2019;115:13-9. </w:t>
            </w:r>
            <w:r w:rsidRPr="0036422B">
              <w:rPr>
                <w:sz w:val="20"/>
                <w:szCs w:val="20"/>
                <w:lang w:val="en-US"/>
              </w:rPr>
              <w:t xml:space="preserve"> Li M</w:t>
            </w:r>
            <w:r w:rsidRPr="0036422B">
              <w:rPr>
                <w:bCs/>
                <w:kern w:val="32"/>
                <w:sz w:val="20"/>
                <w:szCs w:val="20"/>
                <w:lang w:val="en-US"/>
              </w:rPr>
              <w:t>, </w:t>
            </w:r>
            <w:r w:rsidRPr="0036422B">
              <w:rPr>
                <w:sz w:val="20"/>
                <w:szCs w:val="20"/>
                <w:lang w:val="en-US"/>
              </w:rPr>
              <w:t>Ishiguro Y</w:t>
            </w:r>
            <w:r w:rsidRPr="0036422B">
              <w:rPr>
                <w:bCs/>
                <w:kern w:val="32"/>
                <w:sz w:val="20"/>
                <w:szCs w:val="20"/>
                <w:lang w:val="en-US"/>
              </w:rPr>
              <w:t>, </w:t>
            </w:r>
            <w:r w:rsidRPr="0036422B">
              <w:rPr>
                <w:sz w:val="20"/>
                <w:szCs w:val="20"/>
                <w:lang w:val="en-US"/>
              </w:rPr>
              <w:t>Kageyama K.</w:t>
            </w:r>
            <w:r w:rsidRPr="0036422B">
              <w:rPr>
                <w:bCs/>
                <w:kern w:val="32"/>
                <w:sz w:val="20"/>
                <w:szCs w:val="20"/>
                <w:lang w:val="en-US"/>
              </w:rPr>
              <w:t>, </w:t>
            </w:r>
            <w:r w:rsidRPr="0036422B">
              <w:rPr>
                <w:sz w:val="20"/>
                <w:szCs w:val="20"/>
                <w:lang w:val="en-US"/>
              </w:rPr>
              <w:t>Zhu Z</w:t>
            </w:r>
            <w:r w:rsidRPr="0036422B">
              <w:rPr>
                <w:bCs/>
                <w:kern w:val="32"/>
                <w:sz w:val="20"/>
                <w:szCs w:val="20"/>
                <w:lang w:val="en-US"/>
              </w:rPr>
              <w:t xml:space="preserve">. A simple method for normalization of DNA extraction to improve the quantitative detection of soil-borne plant pathogenic oomycetes by real-time PCR. </w:t>
            </w:r>
            <w:r w:rsidRPr="0036422B">
              <w:rPr>
                <w:sz w:val="20"/>
                <w:szCs w:val="20"/>
                <w:lang w:val="en-US"/>
              </w:rPr>
              <w:t>Lett Appl</w:t>
            </w:r>
            <w:hyperlink r:id="rId12" w:history="1">
              <w:r w:rsidRPr="0036422B">
                <w:rPr>
                  <w:rStyle w:val="af9"/>
                  <w:sz w:val="20"/>
                  <w:szCs w:val="20"/>
                  <w:lang w:val="en-US"/>
                </w:rPr>
                <w:t xml:space="preserve"> </w:t>
              </w:r>
            </w:hyperlink>
            <w:r w:rsidRPr="0036422B">
              <w:rPr>
                <w:sz w:val="20"/>
                <w:szCs w:val="20"/>
                <w:lang w:val="en-US"/>
              </w:rPr>
              <w:t>Microbiol</w:t>
            </w:r>
            <w:hyperlink r:id="rId13" w:history="1">
              <w:r w:rsidRPr="0036422B">
                <w:rPr>
                  <w:rStyle w:val="af9"/>
                  <w:sz w:val="20"/>
                  <w:szCs w:val="20"/>
                  <w:lang w:val="en-US"/>
                </w:rPr>
                <w:t>.</w:t>
              </w:r>
            </w:hyperlink>
            <w:r w:rsidRPr="0036422B">
              <w:rPr>
                <w:bCs/>
                <w:kern w:val="32"/>
                <w:sz w:val="20"/>
                <w:szCs w:val="20"/>
                <w:lang w:val="en-US"/>
              </w:rPr>
              <w:t xml:space="preserve"> 2015 Aug;61(2):179-85. </w:t>
            </w:r>
          </w:p>
          <w:p w14:paraId="6DC32673" w14:textId="77777777" w:rsidR="008B05CC" w:rsidRPr="0036422B" w:rsidRDefault="008B05CC" w:rsidP="008B05CC">
            <w:pPr>
              <w:pStyle w:val="1"/>
              <w:tabs>
                <w:tab w:val="left" w:pos="7025"/>
                <w:tab w:val="left" w:pos="7167"/>
                <w:tab w:val="left" w:pos="7824"/>
              </w:tabs>
              <w:spacing w:before="0" w:after="0"/>
              <w:rPr>
                <w:b w:val="0"/>
                <w:bCs/>
                <w:kern w:val="32"/>
                <w:sz w:val="20"/>
                <w:szCs w:val="20"/>
                <w:lang w:val="en-US"/>
              </w:rPr>
            </w:pPr>
            <w:r w:rsidRPr="0036422B">
              <w:rPr>
                <w:b w:val="0"/>
                <w:sz w:val="20"/>
                <w:szCs w:val="20"/>
                <w:u w:val="single"/>
                <w:lang w:val="en-US"/>
              </w:rPr>
              <w:t>Dilhari A,</w:t>
            </w:r>
            <w:r w:rsidRPr="0036422B">
              <w:rPr>
                <w:b w:val="0"/>
                <w:sz w:val="20"/>
                <w:szCs w:val="20"/>
                <w:lang w:val="en-US"/>
              </w:rPr>
              <w:t> </w:t>
            </w:r>
            <w:r w:rsidRPr="0036422B">
              <w:rPr>
                <w:b w:val="0"/>
                <w:sz w:val="20"/>
                <w:szCs w:val="20"/>
                <w:u w:val="single"/>
                <w:lang w:val="en-US"/>
              </w:rPr>
              <w:t>Sampath A</w:t>
            </w:r>
            <w:r w:rsidRPr="0036422B">
              <w:rPr>
                <w:b w:val="0"/>
                <w:sz w:val="20"/>
                <w:szCs w:val="20"/>
                <w:lang w:val="en-US"/>
              </w:rPr>
              <w:t>, </w:t>
            </w:r>
            <w:r w:rsidRPr="0036422B">
              <w:rPr>
                <w:b w:val="0"/>
                <w:sz w:val="20"/>
                <w:szCs w:val="20"/>
                <w:u w:val="single"/>
                <w:lang w:val="en-US"/>
              </w:rPr>
              <w:t>Gunasekara C.</w:t>
            </w:r>
            <w:r w:rsidRPr="0036422B">
              <w:rPr>
                <w:b w:val="0"/>
                <w:sz w:val="20"/>
                <w:szCs w:val="20"/>
                <w:lang w:val="en-US"/>
              </w:rPr>
              <w:t>, </w:t>
            </w:r>
            <w:r w:rsidRPr="0036422B">
              <w:rPr>
                <w:b w:val="0"/>
                <w:sz w:val="20"/>
                <w:szCs w:val="20"/>
                <w:u w:val="single"/>
                <w:lang w:val="en-US"/>
              </w:rPr>
              <w:t>Fernando N</w:t>
            </w:r>
            <w:r w:rsidRPr="0036422B">
              <w:rPr>
                <w:b w:val="0"/>
                <w:sz w:val="20"/>
                <w:szCs w:val="20"/>
                <w:lang w:val="en-US"/>
              </w:rPr>
              <w:t>, </w:t>
            </w:r>
            <w:r w:rsidRPr="0036422B">
              <w:rPr>
                <w:b w:val="0"/>
                <w:sz w:val="20"/>
                <w:szCs w:val="20"/>
                <w:u w:val="single"/>
                <w:lang w:val="en-US"/>
              </w:rPr>
              <w:t>Weerasekara D.</w:t>
            </w:r>
            <w:r w:rsidRPr="0036422B">
              <w:rPr>
                <w:b w:val="0"/>
                <w:sz w:val="20"/>
                <w:szCs w:val="20"/>
                <w:lang w:val="en-US"/>
              </w:rPr>
              <w:t>, </w:t>
            </w:r>
            <w:r w:rsidRPr="0036422B">
              <w:rPr>
                <w:b w:val="0"/>
                <w:sz w:val="20"/>
                <w:szCs w:val="20"/>
                <w:u w:val="single"/>
                <w:lang w:val="en-US"/>
              </w:rPr>
              <w:t xml:space="preserve">Sissons C. </w:t>
            </w:r>
            <w:r w:rsidRPr="0036422B">
              <w:rPr>
                <w:b w:val="0"/>
                <w:sz w:val="20"/>
                <w:szCs w:val="20"/>
                <w:lang w:val="en-US"/>
              </w:rPr>
              <w:t> </w:t>
            </w:r>
            <w:r w:rsidRPr="0036422B">
              <w:rPr>
                <w:b w:val="0"/>
                <w:sz w:val="20"/>
                <w:szCs w:val="20"/>
                <w:u w:val="single"/>
                <w:lang w:val="en-US"/>
              </w:rPr>
              <w:t>McBain A,</w:t>
            </w:r>
            <w:r w:rsidRPr="0036422B">
              <w:rPr>
                <w:b w:val="0"/>
                <w:sz w:val="20"/>
                <w:szCs w:val="20"/>
                <w:lang w:val="en-US"/>
              </w:rPr>
              <w:t> </w:t>
            </w:r>
            <w:r w:rsidRPr="0036422B">
              <w:rPr>
                <w:b w:val="0"/>
                <w:sz w:val="20"/>
                <w:szCs w:val="20"/>
                <w:u w:val="single"/>
                <w:lang w:val="en-US"/>
              </w:rPr>
              <w:t>Weerasekera</w:t>
            </w:r>
            <w:hyperlink r:id="rId14" w:history="1">
              <w:r w:rsidRPr="0036422B">
                <w:rPr>
                  <w:rStyle w:val="af9"/>
                  <w:b w:val="0"/>
                  <w:sz w:val="20"/>
                  <w:szCs w:val="20"/>
                  <w:lang w:val="en-US"/>
                </w:rPr>
                <w:t xml:space="preserve"> </w:t>
              </w:r>
            </w:hyperlink>
            <w:r w:rsidRPr="0036422B">
              <w:rPr>
                <w:b w:val="0"/>
                <w:sz w:val="20"/>
                <w:szCs w:val="20"/>
              </w:rPr>
              <w:t xml:space="preserve">M, </w:t>
            </w:r>
            <w:r w:rsidRPr="0036422B">
              <w:rPr>
                <w:b w:val="0"/>
                <w:sz w:val="20"/>
                <w:szCs w:val="20"/>
                <w:lang w:val="en-US"/>
              </w:rPr>
              <w:t>. Evaluation of the impact of six diffent DNA extraction methods for the representation of the microbial community associated with human chronic wound infections using a gel-based DNA profiling method. AMB Express</w:t>
            </w:r>
            <w:r w:rsidRPr="0036422B">
              <w:rPr>
                <w:b w:val="0"/>
                <w:sz w:val="20"/>
                <w:szCs w:val="20"/>
                <w:u w:val="single"/>
                <w:lang w:val="en-US"/>
              </w:rPr>
              <w:t>.</w:t>
            </w:r>
            <w:r w:rsidRPr="0036422B">
              <w:rPr>
                <w:b w:val="0"/>
                <w:sz w:val="20"/>
                <w:szCs w:val="20"/>
                <w:lang w:val="en-US"/>
              </w:rPr>
              <w:t> 2017 Sep 19;7(1):179.</w:t>
            </w:r>
          </w:p>
          <w:p w14:paraId="72A707CE" w14:textId="77777777" w:rsidR="008B05CC" w:rsidRPr="0036422B" w:rsidRDefault="008B05CC" w:rsidP="008B05CC">
            <w:pPr>
              <w:rPr>
                <w:sz w:val="20"/>
                <w:szCs w:val="20"/>
                <w:lang w:val="en-US"/>
              </w:rPr>
            </w:pPr>
            <w:r w:rsidRPr="0036422B">
              <w:rPr>
                <w:sz w:val="20"/>
                <w:szCs w:val="20"/>
                <w:lang w:val="en-US"/>
              </w:rPr>
              <w:t>Maroney, P. A., Chamnongpol, S., Souret, F., Nilsen, T. W. (2008) Direct detection of small RNAs using splinted ligation. Nat. Protoc. 3, 279–87.</w:t>
            </w:r>
          </w:p>
          <w:p w14:paraId="0CE357C2" w14:textId="77777777" w:rsidR="008B05CC" w:rsidRPr="0036422B" w:rsidRDefault="008B05CC" w:rsidP="008B05CC">
            <w:pPr>
              <w:rPr>
                <w:sz w:val="20"/>
                <w:szCs w:val="20"/>
              </w:rPr>
            </w:pPr>
            <w:r w:rsidRPr="0036422B">
              <w:rPr>
                <w:sz w:val="20"/>
                <w:szCs w:val="20"/>
              </w:rPr>
              <w:t>Curr Protoc Mol Biol. Author manuscript; available in PMC 2014 May 6.</w:t>
            </w:r>
          </w:p>
          <w:p w14:paraId="08AA72F0" w14:textId="77777777" w:rsidR="008B05CC" w:rsidRPr="0036422B" w:rsidRDefault="008B05CC" w:rsidP="008B05CC">
            <w:pPr>
              <w:rPr>
                <w:sz w:val="20"/>
                <w:szCs w:val="20"/>
                <w:lang w:eastAsia="ru-RU"/>
              </w:rPr>
            </w:pPr>
            <w:r w:rsidRPr="0036422B">
              <w:rPr>
                <w:sz w:val="20"/>
                <w:szCs w:val="20"/>
              </w:rPr>
              <w:t>Published in final edited form as:</w:t>
            </w:r>
            <w:r w:rsidRPr="0036422B">
              <w:rPr>
                <w:sz w:val="20"/>
                <w:szCs w:val="20"/>
                <w:lang w:eastAsia="ru-RU"/>
              </w:rPr>
              <w:t xml:space="preserve"> </w:t>
            </w:r>
            <w:r w:rsidRPr="0036422B">
              <w:rPr>
                <w:rStyle w:val="cit"/>
                <w:sz w:val="20"/>
                <w:szCs w:val="20"/>
                <w:u w:val="single"/>
              </w:rPr>
              <w:t>Curr Protoc Mol Biol. 2013 Jan; 0 22: Unit–22.1.</w:t>
            </w:r>
          </w:p>
          <w:p w14:paraId="0E082347" w14:textId="77777777" w:rsidR="008B05CC" w:rsidRPr="0036422B" w:rsidRDefault="008B05CC" w:rsidP="008B05CC">
            <w:pPr>
              <w:pStyle w:val="TableParagraph"/>
              <w:numPr>
                <w:ilvl w:val="0"/>
                <w:numId w:val="27"/>
              </w:numPr>
              <w:tabs>
                <w:tab w:val="left" w:pos="167"/>
                <w:tab w:val="left" w:pos="309"/>
              </w:tabs>
              <w:autoSpaceDE w:val="0"/>
              <w:autoSpaceDN w:val="0"/>
              <w:ind w:left="0" w:firstLine="0"/>
              <w:jc w:val="both"/>
              <w:rPr>
                <w:w w:val="105"/>
                <w:sz w:val="20"/>
                <w:szCs w:val="20"/>
              </w:rPr>
            </w:pPr>
            <w:r w:rsidRPr="0036422B">
              <w:rPr>
                <w:sz w:val="20"/>
                <w:szCs w:val="20"/>
              </w:rPr>
              <w:t>Glik, B., Pasternak J. Molecular biotechnology. Principles and applications.- M.: “Mir”, 2002. - 589 p.</w:t>
            </w:r>
          </w:p>
          <w:p w14:paraId="693E1635" w14:textId="77777777" w:rsidR="008B05CC" w:rsidRPr="0036422B" w:rsidRDefault="008B05CC" w:rsidP="008B05CC">
            <w:pPr>
              <w:pStyle w:val="aff0"/>
              <w:spacing w:before="0" w:beforeAutospacing="0" w:after="0" w:afterAutospacing="0"/>
              <w:ind w:firstLine="284"/>
              <w:jc w:val="center"/>
              <w:rPr>
                <w:b/>
                <w:sz w:val="20"/>
                <w:szCs w:val="20"/>
                <w:lang w:val="en-US"/>
              </w:rPr>
            </w:pPr>
            <w:r w:rsidRPr="0036422B">
              <w:rPr>
                <w:b/>
                <w:sz w:val="20"/>
                <w:szCs w:val="20"/>
                <w:lang w:val="en-US"/>
              </w:rPr>
              <w:t>Additional:</w:t>
            </w:r>
          </w:p>
          <w:p w14:paraId="4BE28E42" w14:textId="2A9CECC2" w:rsidR="008B05CC" w:rsidRPr="0036422B" w:rsidRDefault="008B05CC" w:rsidP="008B05CC">
            <w:pPr>
              <w:pStyle w:val="TableParagraph"/>
              <w:numPr>
                <w:ilvl w:val="0"/>
                <w:numId w:val="28"/>
              </w:numPr>
              <w:tabs>
                <w:tab w:val="left" w:pos="167"/>
                <w:tab w:val="left" w:pos="817"/>
              </w:tabs>
              <w:autoSpaceDE w:val="0"/>
              <w:autoSpaceDN w:val="0"/>
              <w:ind w:left="0" w:firstLine="0"/>
              <w:jc w:val="both"/>
              <w:rPr>
                <w:sz w:val="20"/>
                <w:szCs w:val="20"/>
              </w:rPr>
            </w:pPr>
            <w:r w:rsidRPr="0036422B">
              <w:rPr>
                <w:sz w:val="20"/>
                <w:szCs w:val="20"/>
              </w:rPr>
              <w:t xml:space="preserve"> J Schnell, M. Steele, J. Bean, M. Neuspiel, N. Dormann, C. Pearson, A. Savoie L. Bourbonnie`re, P. Macdonald. A comparative analysis of insertional effects in genetically engineered plants: considerations for pre-market assessments. Rev. Transgenic Res (2015) 24:1–17.</w:t>
            </w:r>
          </w:p>
          <w:p w14:paraId="4D78589C" w14:textId="77777777" w:rsidR="008B05CC" w:rsidRPr="0036422B" w:rsidRDefault="008B05CC" w:rsidP="00FA3047">
            <w:pPr>
              <w:pStyle w:val="TableParagraph"/>
              <w:numPr>
                <w:ilvl w:val="0"/>
                <w:numId w:val="28"/>
              </w:numPr>
              <w:tabs>
                <w:tab w:val="left" w:pos="167"/>
                <w:tab w:val="left" w:pos="817"/>
              </w:tabs>
              <w:autoSpaceDE w:val="0"/>
              <w:autoSpaceDN w:val="0"/>
              <w:ind w:left="0" w:firstLine="0"/>
              <w:jc w:val="both"/>
              <w:rPr>
                <w:sz w:val="20"/>
                <w:szCs w:val="20"/>
              </w:rPr>
            </w:pPr>
            <w:r w:rsidRPr="0036422B">
              <w:rPr>
                <w:w w:val="105"/>
                <w:sz w:val="20"/>
                <w:szCs w:val="20"/>
              </w:rPr>
              <w:lastRenderedPageBreak/>
              <w:t>Nathan</w:t>
            </w:r>
            <w:r w:rsidRPr="0036422B">
              <w:rPr>
                <w:spacing w:val="-11"/>
                <w:w w:val="105"/>
                <w:sz w:val="20"/>
                <w:szCs w:val="20"/>
              </w:rPr>
              <w:t xml:space="preserve"> </w:t>
            </w:r>
            <w:r w:rsidRPr="0036422B">
              <w:rPr>
                <w:w w:val="105"/>
                <w:sz w:val="20"/>
                <w:szCs w:val="20"/>
              </w:rPr>
              <w:t>S.</w:t>
            </w:r>
            <w:r w:rsidRPr="0036422B">
              <w:rPr>
                <w:spacing w:val="-9"/>
                <w:w w:val="105"/>
                <w:sz w:val="20"/>
                <w:szCs w:val="20"/>
              </w:rPr>
              <w:t xml:space="preserve"> </w:t>
            </w:r>
            <w:r w:rsidRPr="0036422B">
              <w:rPr>
                <w:w w:val="105"/>
                <w:sz w:val="20"/>
                <w:szCs w:val="20"/>
              </w:rPr>
              <w:t>Mosier,</w:t>
            </w:r>
            <w:r w:rsidRPr="0036422B">
              <w:rPr>
                <w:spacing w:val="-14"/>
                <w:w w:val="105"/>
                <w:sz w:val="20"/>
                <w:szCs w:val="20"/>
              </w:rPr>
              <w:t xml:space="preserve"> </w:t>
            </w:r>
            <w:r w:rsidRPr="0036422B">
              <w:rPr>
                <w:w w:val="105"/>
                <w:sz w:val="20"/>
                <w:szCs w:val="20"/>
              </w:rPr>
              <w:t>Michael</w:t>
            </w:r>
            <w:r w:rsidRPr="0036422B">
              <w:rPr>
                <w:spacing w:val="-9"/>
                <w:w w:val="105"/>
                <w:sz w:val="20"/>
                <w:szCs w:val="20"/>
              </w:rPr>
              <w:t xml:space="preserve"> </w:t>
            </w:r>
            <w:r w:rsidRPr="0036422B">
              <w:rPr>
                <w:w w:val="105"/>
                <w:sz w:val="20"/>
                <w:szCs w:val="20"/>
              </w:rPr>
              <w:t>R.</w:t>
            </w:r>
            <w:r w:rsidRPr="0036422B">
              <w:rPr>
                <w:spacing w:val="-9"/>
                <w:w w:val="105"/>
                <w:sz w:val="20"/>
                <w:szCs w:val="20"/>
              </w:rPr>
              <w:t xml:space="preserve"> </w:t>
            </w:r>
            <w:r w:rsidRPr="0036422B">
              <w:rPr>
                <w:w w:val="105"/>
                <w:sz w:val="20"/>
                <w:szCs w:val="20"/>
              </w:rPr>
              <w:t>Ladisch.</w:t>
            </w:r>
            <w:r w:rsidRPr="0036422B">
              <w:rPr>
                <w:spacing w:val="-8"/>
                <w:w w:val="105"/>
                <w:sz w:val="20"/>
                <w:szCs w:val="20"/>
              </w:rPr>
              <w:t xml:space="preserve"> </w:t>
            </w:r>
            <w:r w:rsidRPr="0036422B">
              <w:rPr>
                <w:w w:val="105"/>
                <w:sz w:val="20"/>
                <w:szCs w:val="20"/>
              </w:rPr>
              <w:t>Modern</w:t>
            </w:r>
            <w:r w:rsidRPr="0036422B">
              <w:rPr>
                <w:spacing w:val="-11"/>
                <w:w w:val="105"/>
                <w:sz w:val="20"/>
                <w:szCs w:val="20"/>
              </w:rPr>
              <w:t xml:space="preserve"> </w:t>
            </w:r>
            <w:r w:rsidRPr="0036422B">
              <w:rPr>
                <w:w w:val="105"/>
                <w:sz w:val="20"/>
                <w:szCs w:val="20"/>
              </w:rPr>
              <w:t>biotechnology:</w:t>
            </w:r>
            <w:r w:rsidRPr="0036422B">
              <w:rPr>
                <w:spacing w:val="-8"/>
                <w:w w:val="105"/>
                <w:sz w:val="20"/>
                <w:szCs w:val="20"/>
              </w:rPr>
              <w:t xml:space="preserve"> </w:t>
            </w:r>
            <w:r w:rsidRPr="0036422B">
              <w:rPr>
                <w:w w:val="105"/>
                <w:sz w:val="20"/>
                <w:szCs w:val="20"/>
              </w:rPr>
              <w:t xml:space="preserve">connecting innovations </w:t>
            </w:r>
            <w:r w:rsidRPr="0036422B">
              <w:rPr>
                <w:spacing w:val="2"/>
                <w:w w:val="105"/>
                <w:sz w:val="20"/>
                <w:szCs w:val="20"/>
              </w:rPr>
              <w:t xml:space="preserve">in </w:t>
            </w:r>
            <w:r w:rsidRPr="0036422B">
              <w:rPr>
                <w:w w:val="105"/>
                <w:sz w:val="20"/>
                <w:szCs w:val="20"/>
              </w:rPr>
              <w:t xml:space="preserve">microbiology and biochemistry </w:t>
            </w:r>
            <w:r w:rsidRPr="0036422B">
              <w:rPr>
                <w:spacing w:val="2"/>
                <w:w w:val="105"/>
                <w:sz w:val="20"/>
                <w:szCs w:val="20"/>
              </w:rPr>
              <w:t xml:space="preserve">to </w:t>
            </w:r>
            <w:r w:rsidRPr="0036422B">
              <w:rPr>
                <w:w w:val="105"/>
                <w:sz w:val="20"/>
                <w:szCs w:val="20"/>
              </w:rPr>
              <w:t>engineering fundamentals [2009]. ISBN</w:t>
            </w:r>
            <w:r w:rsidRPr="0036422B">
              <w:rPr>
                <w:spacing w:val="-8"/>
                <w:w w:val="105"/>
                <w:sz w:val="20"/>
                <w:szCs w:val="20"/>
              </w:rPr>
              <w:t xml:space="preserve"> </w:t>
            </w:r>
            <w:r w:rsidRPr="0036422B">
              <w:rPr>
                <w:w w:val="105"/>
                <w:sz w:val="20"/>
                <w:szCs w:val="20"/>
              </w:rPr>
              <w:t>978-0-470-11485-8</w:t>
            </w:r>
          </w:p>
          <w:p w14:paraId="1CEC4253" w14:textId="77777777" w:rsidR="008B05CC" w:rsidRPr="0036422B" w:rsidRDefault="008B05CC" w:rsidP="00FA3047">
            <w:pPr>
              <w:pStyle w:val="TableParagraph"/>
              <w:numPr>
                <w:ilvl w:val="0"/>
                <w:numId w:val="28"/>
              </w:numPr>
              <w:tabs>
                <w:tab w:val="left" w:pos="309"/>
                <w:tab w:val="left" w:pos="817"/>
              </w:tabs>
              <w:autoSpaceDE w:val="0"/>
              <w:autoSpaceDN w:val="0"/>
              <w:ind w:left="0" w:firstLine="0"/>
              <w:jc w:val="both"/>
              <w:rPr>
                <w:sz w:val="20"/>
                <w:szCs w:val="20"/>
              </w:rPr>
            </w:pPr>
            <w:r w:rsidRPr="0036422B">
              <w:rPr>
                <w:w w:val="105"/>
                <w:sz w:val="20"/>
                <w:szCs w:val="20"/>
              </w:rPr>
              <w:t>Tortora,</w:t>
            </w:r>
            <w:r w:rsidRPr="0036422B">
              <w:rPr>
                <w:spacing w:val="-8"/>
                <w:w w:val="105"/>
                <w:sz w:val="20"/>
                <w:szCs w:val="20"/>
              </w:rPr>
              <w:t xml:space="preserve"> </w:t>
            </w:r>
            <w:r w:rsidRPr="0036422B">
              <w:rPr>
                <w:w w:val="105"/>
                <w:sz w:val="20"/>
                <w:szCs w:val="20"/>
              </w:rPr>
              <w:t>Gerard</w:t>
            </w:r>
            <w:r w:rsidRPr="0036422B">
              <w:rPr>
                <w:spacing w:val="-15"/>
                <w:w w:val="105"/>
                <w:sz w:val="20"/>
                <w:szCs w:val="20"/>
              </w:rPr>
              <w:t xml:space="preserve"> </w:t>
            </w:r>
            <w:r w:rsidRPr="0036422B">
              <w:rPr>
                <w:spacing w:val="4"/>
                <w:w w:val="105"/>
                <w:sz w:val="20"/>
                <w:szCs w:val="20"/>
              </w:rPr>
              <w:t>J.</w:t>
            </w:r>
            <w:r w:rsidRPr="0036422B">
              <w:rPr>
                <w:spacing w:val="-7"/>
                <w:w w:val="105"/>
                <w:sz w:val="20"/>
                <w:szCs w:val="20"/>
              </w:rPr>
              <w:t xml:space="preserve"> </w:t>
            </w:r>
            <w:r w:rsidRPr="0036422B">
              <w:rPr>
                <w:w w:val="105"/>
                <w:sz w:val="20"/>
                <w:szCs w:val="20"/>
              </w:rPr>
              <w:t>Microbiology:</w:t>
            </w:r>
            <w:r w:rsidRPr="0036422B">
              <w:rPr>
                <w:spacing w:val="-14"/>
                <w:w w:val="105"/>
                <w:sz w:val="20"/>
                <w:szCs w:val="20"/>
              </w:rPr>
              <w:t xml:space="preserve"> </w:t>
            </w:r>
            <w:r w:rsidRPr="0036422B">
              <w:rPr>
                <w:w w:val="105"/>
                <w:sz w:val="20"/>
                <w:szCs w:val="20"/>
              </w:rPr>
              <w:t>an</w:t>
            </w:r>
            <w:r w:rsidRPr="0036422B">
              <w:rPr>
                <w:spacing w:val="-9"/>
                <w:w w:val="105"/>
                <w:sz w:val="20"/>
                <w:szCs w:val="20"/>
              </w:rPr>
              <w:t xml:space="preserve"> </w:t>
            </w:r>
            <w:r w:rsidRPr="0036422B">
              <w:rPr>
                <w:w w:val="105"/>
                <w:sz w:val="20"/>
                <w:szCs w:val="20"/>
              </w:rPr>
              <w:t>introduction</w:t>
            </w:r>
            <w:r w:rsidRPr="0036422B">
              <w:rPr>
                <w:spacing w:val="-15"/>
                <w:w w:val="105"/>
                <w:sz w:val="20"/>
                <w:szCs w:val="20"/>
              </w:rPr>
              <w:t xml:space="preserve"> </w:t>
            </w:r>
            <w:r w:rsidRPr="0036422B">
              <w:rPr>
                <w:w w:val="105"/>
                <w:sz w:val="20"/>
                <w:szCs w:val="20"/>
              </w:rPr>
              <w:t>[2010].</w:t>
            </w:r>
            <w:r w:rsidRPr="0036422B">
              <w:rPr>
                <w:spacing w:val="-5"/>
                <w:w w:val="105"/>
                <w:sz w:val="20"/>
                <w:szCs w:val="20"/>
              </w:rPr>
              <w:t xml:space="preserve"> </w:t>
            </w:r>
            <w:r w:rsidRPr="0036422B">
              <w:rPr>
                <w:w w:val="105"/>
                <w:sz w:val="20"/>
                <w:szCs w:val="20"/>
              </w:rPr>
              <w:t>ISBN-13:</w:t>
            </w:r>
            <w:r w:rsidRPr="0036422B">
              <w:rPr>
                <w:spacing w:val="-13"/>
                <w:w w:val="105"/>
                <w:sz w:val="20"/>
                <w:szCs w:val="20"/>
              </w:rPr>
              <w:t xml:space="preserve"> </w:t>
            </w:r>
            <w:r w:rsidRPr="0036422B">
              <w:rPr>
                <w:spacing w:val="2"/>
                <w:w w:val="105"/>
                <w:sz w:val="20"/>
                <w:szCs w:val="20"/>
              </w:rPr>
              <w:t xml:space="preserve">978-0- </w:t>
            </w:r>
            <w:r w:rsidRPr="0036422B">
              <w:rPr>
                <w:w w:val="105"/>
                <w:sz w:val="20"/>
                <w:szCs w:val="20"/>
              </w:rPr>
              <w:t>321-55007-</w:t>
            </w:r>
          </w:p>
          <w:p w14:paraId="2EB921FA" w14:textId="77777777" w:rsidR="008B05CC" w:rsidRPr="0036422B" w:rsidRDefault="008B05CC" w:rsidP="00FA3047">
            <w:pPr>
              <w:pStyle w:val="TableParagraph"/>
              <w:numPr>
                <w:ilvl w:val="0"/>
                <w:numId w:val="28"/>
              </w:numPr>
              <w:tabs>
                <w:tab w:val="left" w:pos="309"/>
                <w:tab w:val="left" w:pos="817"/>
              </w:tabs>
              <w:autoSpaceDE w:val="0"/>
              <w:autoSpaceDN w:val="0"/>
              <w:ind w:left="0" w:firstLine="0"/>
              <w:jc w:val="both"/>
              <w:rPr>
                <w:sz w:val="20"/>
                <w:szCs w:val="20"/>
              </w:rPr>
            </w:pPr>
            <w:r w:rsidRPr="0036422B">
              <w:rPr>
                <w:w w:val="105"/>
                <w:sz w:val="20"/>
                <w:szCs w:val="20"/>
              </w:rPr>
              <w:t>Madsen,</w:t>
            </w:r>
            <w:r w:rsidRPr="0036422B">
              <w:rPr>
                <w:spacing w:val="-11"/>
                <w:w w:val="105"/>
                <w:sz w:val="20"/>
                <w:szCs w:val="20"/>
              </w:rPr>
              <w:t xml:space="preserve"> </w:t>
            </w:r>
            <w:r w:rsidRPr="0036422B">
              <w:rPr>
                <w:w w:val="105"/>
                <w:sz w:val="20"/>
                <w:szCs w:val="20"/>
              </w:rPr>
              <w:t>Eugene</w:t>
            </w:r>
            <w:r w:rsidRPr="0036422B">
              <w:rPr>
                <w:spacing w:val="-13"/>
                <w:w w:val="105"/>
                <w:sz w:val="20"/>
                <w:szCs w:val="20"/>
              </w:rPr>
              <w:t xml:space="preserve"> </w:t>
            </w:r>
            <w:r w:rsidRPr="0036422B">
              <w:rPr>
                <w:w w:val="105"/>
                <w:sz w:val="20"/>
                <w:szCs w:val="20"/>
              </w:rPr>
              <w:t>L.</w:t>
            </w:r>
            <w:r w:rsidRPr="0036422B">
              <w:rPr>
                <w:spacing w:val="-10"/>
                <w:w w:val="105"/>
                <w:sz w:val="20"/>
                <w:szCs w:val="20"/>
              </w:rPr>
              <w:t xml:space="preserve"> </w:t>
            </w:r>
            <w:r w:rsidRPr="0036422B">
              <w:rPr>
                <w:w w:val="105"/>
                <w:sz w:val="20"/>
                <w:szCs w:val="20"/>
              </w:rPr>
              <w:t>Environmental</w:t>
            </w:r>
            <w:r w:rsidRPr="0036422B">
              <w:rPr>
                <w:spacing w:val="-10"/>
                <w:w w:val="105"/>
                <w:sz w:val="20"/>
                <w:szCs w:val="20"/>
              </w:rPr>
              <w:t xml:space="preserve"> </w:t>
            </w:r>
            <w:r w:rsidRPr="0036422B">
              <w:rPr>
                <w:w w:val="105"/>
                <w:sz w:val="20"/>
                <w:szCs w:val="20"/>
              </w:rPr>
              <w:t>microbiology</w:t>
            </w:r>
            <w:r w:rsidRPr="0036422B">
              <w:rPr>
                <w:spacing w:val="-12"/>
                <w:w w:val="105"/>
                <w:sz w:val="20"/>
                <w:szCs w:val="20"/>
              </w:rPr>
              <w:t xml:space="preserve"> </w:t>
            </w:r>
            <w:r w:rsidRPr="0036422B">
              <w:rPr>
                <w:w w:val="105"/>
                <w:sz w:val="20"/>
                <w:szCs w:val="20"/>
              </w:rPr>
              <w:t>[2008].ISBN-13:</w:t>
            </w:r>
            <w:r w:rsidRPr="0036422B">
              <w:rPr>
                <w:spacing w:val="-16"/>
                <w:w w:val="105"/>
                <w:sz w:val="20"/>
                <w:szCs w:val="20"/>
              </w:rPr>
              <w:t xml:space="preserve"> </w:t>
            </w:r>
            <w:r w:rsidRPr="0036422B">
              <w:rPr>
                <w:spacing w:val="2"/>
                <w:w w:val="105"/>
                <w:sz w:val="20"/>
                <w:szCs w:val="20"/>
              </w:rPr>
              <w:t xml:space="preserve">978-1- </w:t>
            </w:r>
            <w:r w:rsidRPr="0036422B">
              <w:rPr>
                <w:w w:val="105"/>
                <w:sz w:val="20"/>
                <w:szCs w:val="20"/>
              </w:rPr>
              <w:t>4051-3647-</w:t>
            </w:r>
          </w:p>
          <w:p w14:paraId="3493F495" w14:textId="77777777" w:rsidR="00913BB5" w:rsidRPr="0036422B" w:rsidRDefault="008B05CC" w:rsidP="00FA3047">
            <w:pPr>
              <w:pStyle w:val="TableParagraph"/>
              <w:numPr>
                <w:ilvl w:val="0"/>
                <w:numId w:val="28"/>
              </w:numPr>
              <w:tabs>
                <w:tab w:val="left" w:pos="309"/>
                <w:tab w:val="left" w:pos="817"/>
              </w:tabs>
              <w:autoSpaceDE w:val="0"/>
              <w:autoSpaceDN w:val="0"/>
              <w:ind w:left="0" w:firstLine="0"/>
              <w:jc w:val="both"/>
              <w:rPr>
                <w:sz w:val="20"/>
                <w:szCs w:val="20"/>
              </w:rPr>
            </w:pPr>
            <w:r w:rsidRPr="0036422B">
              <w:rPr>
                <w:sz w:val="20"/>
                <w:szCs w:val="20"/>
              </w:rPr>
              <w:t>T.A. Egorova, S.M. Klunova, E.A. Zhivukhin. Fundamentals of biotechnology: a tutorial. - Moscow: "Academy", 20</w:t>
            </w:r>
            <w:r w:rsidR="00913BB5" w:rsidRPr="0036422B">
              <w:rPr>
                <w:sz w:val="20"/>
                <w:szCs w:val="20"/>
              </w:rPr>
              <w:t>19</w:t>
            </w:r>
            <w:r w:rsidRPr="0036422B">
              <w:rPr>
                <w:sz w:val="20"/>
                <w:szCs w:val="20"/>
              </w:rPr>
              <w:t>. - 208 р</w:t>
            </w:r>
          </w:p>
          <w:p w14:paraId="1E71DA7F" w14:textId="6BA0E502" w:rsidR="00913BB5" w:rsidRPr="0036422B" w:rsidRDefault="008B05CC" w:rsidP="00913BB5">
            <w:pPr>
              <w:pStyle w:val="TableParagraph"/>
              <w:numPr>
                <w:ilvl w:val="0"/>
                <w:numId w:val="28"/>
              </w:numPr>
              <w:tabs>
                <w:tab w:val="left" w:pos="309"/>
                <w:tab w:val="left" w:pos="817"/>
              </w:tabs>
              <w:autoSpaceDE w:val="0"/>
              <w:autoSpaceDN w:val="0"/>
              <w:ind w:left="0" w:firstLine="0"/>
              <w:jc w:val="both"/>
              <w:rPr>
                <w:sz w:val="20"/>
                <w:szCs w:val="20"/>
              </w:rPr>
            </w:pPr>
            <w:r w:rsidRPr="0036422B">
              <w:rPr>
                <w:sz w:val="20"/>
                <w:szCs w:val="20"/>
              </w:rPr>
              <w:t>.</w:t>
            </w:r>
            <w:r w:rsidR="00913BB5" w:rsidRPr="0036422B">
              <w:rPr>
                <w:color w:val="202122"/>
                <w:sz w:val="20"/>
                <w:szCs w:val="20"/>
                <w:shd w:val="clear" w:color="auto" w:fill="FFFFFF"/>
              </w:rPr>
              <w:t>Alles J, Fehlmann T, Fischer U, Backes C, Galata V, Minet M, et al. (April 2019). </w:t>
            </w:r>
            <w:hyperlink r:id="rId15" w:history="1">
              <w:r w:rsidR="00913BB5" w:rsidRPr="0036422B">
                <w:rPr>
                  <w:rStyle w:val="af9"/>
                  <w:sz w:val="20"/>
                  <w:szCs w:val="20"/>
                </w:rPr>
                <w:t>"An estimate of the total number of true human miRNAs"</w:t>
              </w:r>
            </w:hyperlink>
            <w:r w:rsidR="00913BB5" w:rsidRPr="0036422B">
              <w:rPr>
                <w:color w:val="202122"/>
                <w:sz w:val="20"/>
                <w:szCs w:val="20"/>
                <w:shd w:val="clear" w:color="auto" w:fill="FFFFFF"/>
              </w:rPr>
              <w:t>. </w:t>
            </w:r>
            <w:r w:rsidR="00913BB5" w:rsidRPr="0036422B">
              <w:rPr>
                <w:i/>
                <w:iCs/>
                <w:color w:val="202122"/>
                <w:sz w:val="20"/>
                <w:szCs w:val="20"/>
                <w:shd w:val="clear" w:color="auto" w:fill="FFFFFF"/>
              </w:rPr>
              <w:t>Nucleic Acids Research</w:t>
            </w:r>
            <w:r w:rsidR="00913BB5" w:rsidRPr="0036422B">
              <w:rPr>
                <w:color w:val="202122"/>
                <w:sz w:val="20"/>
                <w:szCs w:val="20"/>
                <w:shd w:val="clear" w:color="auto" w:fill="FFFFFF"/>
              </w:rPr>
              <w:t>. </w:t>
            </w:r>
            <w:r w:rsidR="00913BB5" w:rsidRPr="0036422B">
              <w:rPr>
                <w:b/>
                <w:bCs/>
                <w:color w:val="202122"/>
                <w:sz w:val="20"/>
                <w:szCs w:val="20"/>
                <w:shd w:val="clear" w:color="auto" w:fill="FFFFFF"/>
              </w:rPr>
              <w:t>47</w:t>
            </w:r>
            <w:r w:rsidR="00913BB5" w:rsidRPr="0036422B">
              <w:rPr>
                <w:color w:val="202122"/>
                <w:sz w:val="20"/>
                <w:szCs w:val="20"/>
                <w:shd w:val="clear" w:color="auto" w:fill="FFFFFF"/>
              </w:rPr>
              <w:t> (7): 3353–3364.</w:t>
            </w:r>
          </w:p>
          <w:p w14:paraId="49E44780" w14:textId="10D80E36" w:rsidR="00913BB5" w:rsidRPr="0036422B" w:rsidRDefault="00913BB5" w:rsidP="00913BB5">
            <w:pPr>
              <w:pStyle w:val="TableParagraph"/>
              <w:numPr>
                <w:ilvl w:val="0"/>
                <w:numId w:val="28"/>
              </w:numPr>
              <w:tabs>
                <w:tab w:val="left" w:pos="309"/>
                <w:tab w:val="left" w:pos="817"/>
              </w:tabs>
              <w:autoSpaceDE w:val="0"/>
              <w:autoSpaceDN w:val="0"/>
              <w:ind w:left="0" w:firstLine="0"/>
              <w:jc w:val="both"/>
              <w:rPr>
                <w:sz w:val="20"/>
                <w:szCs w:val="20"/>
              </w:rPr>
            </w:pPr>
            <w:r w:rsidRPr="0036422B">
              <w:rPr>
                <w:color w:val="202122"/>
                <w:sz w:val="20"/>
                <w:szCs w:val="20"/>
                <w:shd w:val="clear" w:color="auto" w:fill="FFFFFF"/>
              </w:rPr>
              <w:t>Kyriakidis I, Kyriakidis K, Tsezou A (August 2022). </w:t>
            </w:r>
            <w:hyperlink r:id="rId16" w:history="1">
              <w:r w:rsidRPr="0036422B">
                <w:rPr>
                  <w:rStyle w:val="af9"/>
                  <w:sz w:val="20"/>
                  <w:szCs w:val="20"/>
                </w:rPr>
                <w:t>"MicroRNAs and the Diagnosis of Childhood Acute Lymphoblastic Leukemia: Systematic Review, Meta-Analysis and Re-Analysis with Novel Small RNA-Seq Tools"</w:t>
              </w:r>
            </w:hyperlink>
            <w:r w:rsidRPr="0036422B">
              <w:rPr>
                <w:color w:val="202122"/>
                <w:sz w:val="20"/>
                <w:szCs w:val="20"/>
                <w:shd w:val="clear" w:color="auto" w:fill="FFFFFF"/>
              </w:rPr>
              <w:t>. </w:t>
            </w:r>
            <w:r w:rsidRPr="0036422B">
              <w:rPr>
                <w:i/>
                <w:iCs/>
                <w:color w:val="202122"/>
                <w:sz w:val="20"/>
                <w:szCs w:val="20"/>
                <w:shd w:val="clear" w:color="auto" w:fill="FFFFFF"/>
              </w:rPr>
              <w:t>Cancers</w:t>
            </w:r>
            <w:r w:rsidRPr="0036422B">
              <w:rPr>
                <w:color w:val="202122"/>
                <w:sz w:val="20"/>
                <w:szCs w:val="20"/>
                <w:shd w:val="clear" w:color="auto" w:fill="FFFFFF"/>
              </w:rPr>
              <w:t>. </w:t>
            </w:r>
            <w:r w:rsidRPr="0036422B">
              <w:rPr>
                <w:b/>
                <w:bCs/>
                <w:color w:val="202122"/>
                <w:sz w:val="20"/>
                <w:szCs w:val="20"/>
                <w:shd w:val="clear" w:color="auto" w:fill="FFFFFF"/>
              </w:rPr>
              <w:t>14</w:t>
            </w:r>
            <w:r w:rsidRPr="0036422B">
              <w:rPr>
                <w:color w:val="202122"/>
                <w:sz w:val="20"/>
                <w:szCs w:val="20"/>
                <w:shd w:val="clear" w:color="auto" w:fill="FFFFFF"/>
              </w:rPr>
              <w:t> (16): 3976</w:t>
            </w:r>
          </w:p>
          <w:p w14:paraId="5E918A71" w14:textId="6220C6A7" w:rsidR="008B05CC" w:rsidRPr="0036422B" w:rsidRDefault="00913BB5" w:rsidP="00FA3047">
            <w:pPr>
              <w:rPr>
                <w:sz w:val="20"/>
                <w:szCs w:val="20"/>
              </w:rPr>
            </w:pPr>
            <w:r w:rsidRPr="0036422B">
              <w:rPr>
                <w:color w:val="202122"/>
                <w:sz w:val="20"/>
                <w:szCs w:val="20"/>
                <w:shd w:val="clear" w:color="auto" w:fill="FFFFFF"/>
              </w:rPr>
              <w:t>.</w:t>
            </w:r>
            <w:r w:rsidR="008B05CC" w:rsidRPr="0036422B">
              <w:rPr>
                <w:sz w:val="20"/>
                <w:szCs w:val="20"/>
              </w:rPr>
              <w:t>.</w:t>
            </w:r>
          </w:p>
          <w:p w14:paraId="3EF5D5C2" w14:textId="1A483121" w:rsidR="00C85FED" w:rsidRPr="0036422B" w:rsidRDefault="00C85FED" w:rsidP="00FA3047">
            <w:pPr>
              <w:rPr>
                <w:b/>
                <w:bCs/>
                <w:color w:val="000000" w:themeColor="text1"/>
                <w:sz w:val="20"/>
                <w:szCs w:val="20"/>
                <w:lang w:val="kk-KZ"/>
              </w:rPr>
            </w:pPr>
            <w:r w:rsidRPr="0036422B">
              <w:rPr>
                <w:b/>
                <w:bCs/>
                <w:color w:val="000000" w:themeColor="text1"/>
                <w:sz w:val="20"/>
                <w:szCs w:val="20"/>
                <w:lang w:val="kk-KZ"/>
              </w:rPr>
              <w:t>Research infrastructure</w:t>
            </w:r>
          </w:p>
          <w:p w14:paraId="450FF7FC" w14:textId="32B8520B" w:rsidR="00C85FED" w:rsidRPr="009B7C9B" w:rsidRDefault="00C85FED" w:rsidP="00FA3047">
            <w:pPr>
              <w:rPr>
                <w:sz w:val="20"/>
                <w:szCs w:val="20"/>
              </w:rPr>
            </w:pPr>
            <w:r w:rsidRPr="0036422B">
              <w:rPr>
                <w:color w:val="000000" w:themeColor="text1"/>
                <w:sz w:val="20"/>
                <w:szCs w:val="20"/>
                <w:lang w:val="kk-KZ"/>
              </w:rPr>
              <w:t xml:space="preserve">1. </w:t>
            </w:r>
            <w:r w:rsidR="009B7C9B">
              <w:rPr>
                <w:sz w:val="20"/>
                <w:szCs w:val="20"/>
              </w:rPr>
              <w:t>Lab. romm 416.</w:t>
            </w:r>
          </w:p>
          <w:p w14:paraId="5D3754C7" w14:textId="5736B975" w:rsidR="00C85FED" w:rsidRPr="0036422B" w:rsidRDefault="00C85FED" w:rsidP="00FA3047">
            <w:pPr>
              <w:rPr>
                <w:color w:val="000000" w:themeColor="text1"/>
                <w:sz w:val="20"/>
                <w:szCs w:val="20"/>
                <w:lang w:val="kk-KZ"/>
              </w:rPr>
            </w:pPr>
            <w:r w:rsidRPr="0036422B">
              <w:rPr>
                <w:color w:val="000000" w:themeColor="text1"/>
                <w:sz w:val="20"/>
                <w:szCs w:val="20"/>
                <w:lang w:val="kk-KZ"/>
              </w:rPr>
              <w:t>2.</w:t>
            </w:r>
          </w:p>
          <w:p w14:paraId="3BFE465B" w14:textId="1052438B" w:rsidR="00C85FED" w:rsidRPr="0036422B" w:rsidRDefault="00C85FED" w:rsidP="00FA3047">
            <w:pPr>
              <w:rPr>
                <w:b/>
                <w:bCs/>
                <w:color w:val="000000" w:themeColor="text1"/>
                <w:sz w:val="20"/>
                <w:szCs w:val="20"/>
                <w:lang w:val="kk-KZ"/>
              </w:rPr>
            </w:pPr>
            <w:r w:rsidRPr="0036422B">
              <w:rPr>
                <w:b/>
                <w:bCs/>
                <w:color w:val="000000" w:themeColor="text1"/>
                <w:sz w:val="20"/>
                <w:szCs w:val="20"/>
                <w:lang w:val="kk-KZ"/>
              </w:rPr>
              <w:t>Professional scientific databases</w:t>
            </w:r>
          </w:p>
          <w:p w14:paraId="24DDEA4D" w14:textId="77777777" w:rsidR="00C85FED" w:rsidRPr="0036422B" w:rsidRDefault="00C85FED" w:rsidP="00FA3047">
            <w:pPr>
              <w:rPr>
                <w:color w:val="000000" w:themeColor="text1"/>
                <w:sz w:val="20"/>
                <w:szCs w:val="20"/>
                <w:lang w:val="kk-KZ"/>
              </w:rPr>
            </w:pPr>
            <w:r w:rsidRPr="0036422B">
              <w:rPr>
                <w:color w:val="000000" w:themeColor="text1"/>
                <w:sz w:val="20"/>
                <w:szCs w:val="20"/>
                <w:lang w:val="kk-KZ"/>
              </w:rPr>
              <w:t>1.</w:t>
            </w:r>
          </w:p>
          <w:p w14:paraId="70724C42" w14:textId="77777777" w:rsidR="00C85FED" w:rsidRPr="0036422B" w:rsidRDefault="00C85FED" w:rsidP="00FA3047">
            <w:pPr>
              <w:rPr>
                <w:b/>
                <w:bCs/>
                <w:color w:val="000000" w:themeColor="text1"/>
                <w:sz w:val="20"/>
                <w:szCs w:val="20"/>
                <w:lang w:val="kk-KZ"/>
              </w:rPr>
            </w:pPr>
            <w:r w:rsidRPr="0036422B">
              <w:rPr>
                <w:color w:val="000000" w:themeColor="text1"/>
                <w:sz w:val="20"/>
                <w:szCs w:val="20"/>
                <w:lang w:val="kk-KZ"/>
              </w:rPr>
              <w:t xml:space="preserve">2 </w:t>
            </w:r>
            <w:r w:rsidRPr="0036422B">
              <w:rPr>
                <w:b/>
                <w:bCs/>
                <w:color w:val="000000" w:themeColor="text1"/>
                <w:sz w:val="20"/>
                <w:szCs w:val="20"/>
                <w:lang w:val="kk-KZ"/>
              </w:rPr>
              <w:t>.</w:t>
            </w:r>
          </w:p>
          <w:p w14:paraId="78C33287" w14:textId="77777777" w:rsidR="00F738D9" w:rsidRDefault="00C85FED" w:rsidP="00FA3047">
            <w:pPr>
              <w:pBdr>
                <w:top w:val="nil"/>
                <w:left w:val="nil"/>
                <w:bottom w:val="nil"/>
                <w:right w:val="nil"/>
                <w:between w:val="nil"/>
              </w:pBdr>
              <w:rPr>
                <w:b/>
                <w:bCs/>
                <w:color w:val="000000"/>
                <w:sz w:val="20"/>
                <w:szCs w:val="20"/>
              </w:rPr>
            </w:pPr>
            <w:r w:rsidRPr="0036422B">
              <w:rPr>
                <w:b/>
                <w:bCs/>
                <w:color w:val="000000"/>
                <w:sz w:val="20"/>
                <w:szCs w:val="20"/>
              </w:rPr>
              <w:t xml:space="preserve">Internet resources </w:t>
            </w:r>
          </w:p>
          <w:p w14:paraId="4AE8883D" w14:textId="0CFA43D0" w:rsidR="009B7C9B" w:rsidRDefault="00F738D9" w:rsidP="00FA3047">
            <w:pPr>
              <w:pBdr>
                <w:top w:val="nil"/>
                <w:left w:val="nil"/>
                <w:bottom w:val="nil"/>
                <w:right w:val="nil"/>
                <w:between w:val="nil"/>
              </w:pBdr>
            </w:pPr>
            <w:hyperlink r:id="rId17" w:history="1">
              <w:r w:rsidRPr="00F4608D">
                <w:rPr>
                  <w:rStyle w:val="af9"/>
                  <w:sz w:val="22"/>
                  <w:szCs w:val="22"/>
                </w:rPr>
                <w:t>www.Affymetrix.com</w:t>
              </w:r>
            </w:hyperlink>
          </w:p>
          <w:p w14:paraId="7CC3F744" w14:textId="35695170" w:rsidR="00F738D9" w:rsidRPr="0036422B" w:rsidRDefault="00F738D9" w:rsidP="00FA3047">
            <w:pPr>
              <w:pBdr>
                <w:top w:val="nil"/>
                <w:left w:val="nil"/>
                <w:bottom w:val="nil"/>
                <w:right w:val="nil"/>
                <w:between w:val="nil"/>
              </w:pBdr>
              <w:rPr>
                <w:color w:val="FF0000"/>
                <w:sz w:val="20"/>
                <w:szCs w:val="20"/>
              </w:rPr>
            </w:pPr>
            <w:hyperlink r:id="rId18" w:tgtFrame="_blank" w:history="1">
              <w:r>
                <w:rPr>
                  <w:rStyle w:val="af9"/>
                  <w:color w:val="0000FF"/>
                  <w:sz w:val="22"/>
                  <w:szCs w:val="22"/>
                </w:rPr>
                <w:t>www.FGED.org</w:t>
              </w:r>
            </w:hyperlink>
          </w:p>
          <w:p w14:paraId="2ADB7297" w14:textId="77777777" w:rsidR="00730FE8" w:rsidRPr="0036422B" w:rsidRDefault="00594ACC" w:rsidP="00FA3047">
            <w:pPr>
              <w:autoSpaceDE w:val="0"/>
              <w:autoSpaceDN w:val="0"/>
              <w:adjustRightInd w:val="0"/>
              <w:rPr>
                <w:sz w:val="20"/>
                <w:szCs w:val="20"/>
                <w:lang w:val="en-US"/>
              </w:rPr>
            </w:pPr>
            <w:hyperlink r:id="rId19" w:history="1">
              <w:r w:rsidR="00730FE8" w:rsidRPr="0036422B">
                <w:rPr>
                  <w:rStyle w:val="af9"/>
                  <w:sz w:val="20"/>
                  <w:szCs w:val="20"/>
                  <w:lang w:val="en-IN"/>
                </w:rPr>
                <w:t>http://bioprocessint.com/manufacturing/continuesbioprocessing</w:t>
              </w:r>
            </w:hyperlink>
            <w:r w:rsidR="00730FE8" w:rsidRPr="0036422B">
              <w:rPr>
                <w:sz w:val="20"/>
                <w:szCs w:val="20"/>
                <w:lang w:val="en-IN"/>
              </w:rPr>
              <w:t xml:space="preserve"> </w:t>
            </w:r>
          </w:p>
          <w:p w14:paraId="34259010" w14:textId="77777777" w:rsidR="00A50ED2" w:rsidRPr="0036422B" w:rsidRDefault="00A50ED2" w:rsidP="00FA3047">
            <w:pPr>
              <w:autoSpaceDE w:val="0"/>
              <w:autoSpaceDN w:val="0"/>
              <w:adjustRightInd w:val="0"/>
              <w:rPr>
                <w:sz w:val="20"/>
                <w:szCs w:val="20"/>
                <w:lang w:val="en-US"/>
              </w:rPr>
            </w:pPr>
            <w:r w:rsidRPr="0036422B">
              <w:rPr>
                <w:i/>
                <w:iCs/>
                <w:sz w:val="20"/>
                <w:szCs w:val="20"/>
                <w:lang w:val="en-US"/>
              </w:rPr>
              <w:t>https:www.</w:t>
            </w:r>
            <w:r w:rsidRPr="0036422B">
              <w:rPr>
                <w:sz w:val="20"/>
                <w:szCs w:val="20"/>
                <w:lang w:val="en-US"/>
              </w:rPr>
              <w:t>chemengonline.com/industrial-microorganisms/</w:t>
            </w:r>
          </w:p>
          <w:p w14:paraId="2014975F" w14:textId="7EA300D1" w:rsidR="00A50ED2" w:rsidRPr="0036422B" w:rsidRDefault="00594ACC" w:rsidP="00FA3047">
            <w:pPr>
              <w:autoSpaceDE w:val="0"/>
              <w:autoSpaceDN w:val="0"/>
              <w:adjustRightInd w:val="0"/>
              <w:rPr>
                <w:sz w:val="20"/>
                <w:szCs w:val="20"/>
                <w:lang w:val="en-US"/>
              </w:rPr>
            </w:pPr>
            <w:hyperlink r:id="rId20" w:history="1">
              <w:r w:rsidR="00E02840" w:rsidRPr="0036422B">
                <w:rPr>
                  <w:rStyle w:val="af9"/>
                  <w:i/>
                  <w:iCs/>
                  <w:sz w:val="20"/>
                  <w:szCs w:val="20"/>
                  <w:lang w:val="en-US"/>
                </w:rPr>
                <w:t>http://www</w:t>
              </w:r>
            </w:hyperlink>
            <w:r w:rsidR="00A50ED2" w:rsidRPr="0036422B">
              <w:rPr>
                <w:i/>
                <w:iCs/>
                <w:sz w:val="20"/>
                <w:szCs w:val="20"/>
                <w:lang w:val="en-US"/>
              </w:rPr>
              <w:t>.</w:t>
            </w:r>
            <w:r w:rsidR="00E02840" w:rsidRPr="0036422B">
              <w:rPr>
                <w:i/>
                <w:iCs/>
                <w:sz w:val="20"/>
                <w:szCs w:val="20"/>
                <w:lang w:val="en-US"/>
              </w:rPr>
              <w:t xml:space="preserve"> </w:t>
            </w:r>
            <w:r w:rsidR="00A50ED2" w:rsidRPr="0036422B">
              <w:rPr>
                <w:sz w:val="20"/>
                <w:szCs w:val="20"/>
                <w:lang w:val="en-US"/>
              </w:rPr>
              <w:t>slideshare.net/MRakibulIslam/</w:t>
            </w:r>
            <w:proofErr w:type="gramStart"/>
            <w:r w:rsidR="00A50ED2" w:rsidRPr="0036422B">
              <w:rPr>
                <w:sz w:val="20"/>
                <w:szCs w:val="20"/>
                <w:lang w:val="en-US"/>
              </w:rPr>
              <w:t>industrial-microorganisms</w:t>
            </w:r>
            <w:proofErr w:type="gramEnd"/>
          </w:p>
          <w:p w14:paraId="56112C75" w14:textId="6D1DDC40" w:rsidR="00C85FED" w:rsidRPr="0036422B" w:rsidRDefault="00C85FED" w:rsidP="00FA3047">
            <w:pPr>
              <w:rPr>
                <w:b/>
                <w:bCs/>
                <w:color w:val="000000" w:themeColor="text1"/>
                <w:sz w:val="20"/>
                <w:szCs w:val="20"/>
                <w:lang w:val="kk-KZ"/>
              </w:rPr>
            </w:pPr>
            <w:r w:rsidRPr="0036422B">
              <w:rPr>
                <w:b/>
                <w:bCs/>
                <w:color w:val="000000" w:themeColor="text1"/>
                <w:sz w:val="20"/>
                <w:szCs w:val="20"/>
                <w:lang w:val="kk-KZ"/>
              </w:rPr>
              <w:t>Software</w:t>
            </w:r>
            <w:r w:rsidRPr="0036422B">
              <w:rPr>
                <w:color w:val="FF0000"/>
                <w:sz w:val="20"/>
                <w:szCs w:val="20"/>
                <w:lang w:val="kk-KZ"/>
              </w:rPr>
              <w:t xml:space="preserve"> (</w:t>
            </w:r>
            <w:r w:rsidRPr="0036422B">
              <w:rPr>
                <w:color w:val="FF0000"/>
                <w:sz w:val="20"/>
                <w:szCs w:val="20"/>
                <w:lang w:val="en-US"/>
              </w:rPr>
              <w:t>optionally</w:t>
            </w:r>
            <w:r w:rsidRPr="0036422B">
              <w:rPr>
                <w:color w:val="FF0000"/>
                <w:sz w:val="20"/>
                <w:szCs w:val="20"/>
                <w:lang w:val="kk-KZ"/>
              </w:rPr>
              <w:t>)</w:t>
            </w:r>
          </w:p>
        </w:tc>
      </w:tr>
    </w:tbl>
    <w:p w14:paraId="10F6F5FC" w14:textId="728AC2A2" w:rsidR="00A02A85" w:rsidRPr="0036422B"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6422B" w14:paraId="44667642" w14:textId="77777777" w:rsidTr="00420B05">
        <w:trPr>
          <w:trHeight w:val="5519"/>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Pr="0036422B" w:rsidRDefault="00A02A85" w:rsidP="004E7FA2">
            <w:pPr>
              <w:rPr>
                <w:b/>
                <w:sz w:val="20"/>
                <w:szCs w:val="20"/>
              </w:rPr>
            </w:pPr>
            <w:r w:rsidRPr="0036422B">
              <w:rPr>
                <w:b/>
                <w:sz w:val="20"/>
                <w:szCs w:val="20"/>
              </w:rPr>
              <w:t>Academic</w:t>
            </w:r>
          </w:p>
          <w:p w14:paraId="6858E0EC" w14:textId="269B7E90" w:rsidR="00A02A85" w:rsidRPr="0036422B" w:rsidRDefault="000267FB" w:rsidP="004E7FA2">
            <w:pPr>
              <w:rPr>
                <w:b/>
                <w:sz w:val="20"/>
                <w:szCs w:val="20"/>
              </w:rPr>
            </w:pPr>
            <w:r w:rsidRPr="0036422B">
              <w:rPr>
                <w:b/>
                <w:sz w:val="20"/>
                <w:szCs w:val="20"/>
                <w:lang w:val="en-US"/>
              </w:rPr>
              <w:t>course</w:t>
            </w:r>
            <w:r w:rsidR="00A02A85" w:rsidRPr="0036422B">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Pr="0036422B" w:rsidRDefault="00A02A85" w:rsidP="001F34FC">
            <w:pPr>
              <w:jc w:val="both"/>
              <w:rPr>
                <w:sz w:val="20"/>
                <w:szCs w:val="20"/>
              </w:rPr>
            </w:pPr>
            <w:r w:rsidRPr="0036422B">
              <w:rPr>
                <w:sz w:val="20"/>
                <w:szCs w:val="20"/>
              </w:rPr>
              <w:t xml:space="preserve">The academic policy of the </w:t>
            </w:r>
            <w:r w:rsidR="00B5347E" w:rsidRPr="0036422B">
              <w:rPr>
                <w:bCs/>
                <w:sz w:val="20"/>
                <w:szCs w:val="20"/>
                <w:lang w:val="en-US"/>
              </w:rPr>
              <w:t>course</w:t>
            </w:r>
            <w:r w:rsidRPr="0036422B">
              <w:rPr>
                <w:sz w:val="20"/>
                <w:szCs w:val="20"/>
              </w:rPr>
              <w:t xml:space="preserve"> is determined by </w:t>
            </w:r>
            <w:hyperlink r:id="rId21" w:history="1">
              <w:r w:rsidRPr="0036422B">
                <w:rPr>
                  <w:rStyle w:val="af9"/>
                  <w:sz w:val="20"/>
                  <w:szCs w:val="20"/>
                  <w:u w:val="single"/>
                </w:rPr>
                <w:t xml:space="preserve">the Academic Policy </w:t>
              </w:r>
            </w:hyperlink>
            <w:r w:rsidR="001A7302" w:rsidRPr="0036422B">
              <w:rPr>
                <w:rStyle w:val="af9"/>
                <w:sz w:val="20"/>
                <w:szCs w:val="20"/>
                <w:u w:val="single"/>
              </w:rPr>
              <w:t xml:space="preserve">and </w:t>
            </w:r>
            <w:hyperlink r:id="rId22" w:history="1">
              <w:r w:rsidRPr="0036422B">
                <w:rPr>
                  <w:rStyle w:val="af9"/>
                  <w:sz w:val="20"/>
                  <w:szCs w:val="20"/>
                  <w:u w:val="single"/>
                </w:rPr>
                <w:t xml:space="preserve">the Policy of Academic Integrity </w:t>
              </w:r>
            </w:hyperlink>
            <w:hyperlink r:id="rId23" w:history="1">
              <w:r w:rsidR="001A7302" w:rsidRPr="0036422B">
                <w:rPr>
                  <w:rStyle w:val="af9"/>
                  <w:sz w:val="20"/>
                  <w:szCs w:val="20"/>
                  <w:u w:val="single"/>
                </w:rPr>
                <w:t xml:space="preserve">of Al-Farabi Kazakh National University </w:t>
              </w:r>
            </w:hyperlink>
            <w:hyperlink r:id="rId24" w:history="1">
              <w:r w:rsidR="003C747F" w:rsidRPr="0036422B">
                <w:rPr>
                  <w:rStyle w:val="af9"/>
                  <w:sz w:val="20"/>
                  <w:szCs w:val="20"/>
                  <w:u w:val="single"/>
                </w:rPr>
                <w:t>.</w:t>
              </w:r>
            </w:hyperlink>
            <w:r w:rsidR="003C747F" w:rsidRPr="0036422B">
              <w:rPr>
                <w:sz w:val="20"/>
                <w:szCs w:val="20"/>
              </w:rPr>
              <w:t xml:space="preserve"> </w:t>
            </w:r>
          </w:p>
          <w:p w14:paraId="4FF5A8B1" w14:textId="7DC7FBCE" w:rsidR="00A02A85" w:rsidRPr="0036422B" w:rsidRDefault="00A02A85" w:rsidP="001F34FC">
            <w:pPr>
              <w:jc w:val="both"/>
              <w:rPr>
                <w:sz w:val="20"/>
                <w:szCs w:val="20"/>
              </w:rPr>
            </w:pPr>
            <w:r w:rsidRPr="0036422B">
              <w:rPr>
                <w:sz w:val="20"/>
                <w:szCs w:val="20"/>
              </w:rPr>
              <w:t xml:space="preserve">Documents are available on the main page of IS </w:t>
            </w:r>
            <w:r w:rsidRPr="0036422B">
              <w:rPr>
                <w:sz w:val="20"/>
                <w:szCs w:val="20"/>
                <w:lang w:val="en-US"/>
              </w:rPr>
              <w:t xml:space="preserve">Univer </w:t>
            </w:r>
            <w:r w:rsidRPr="0036422B">
              <w:rPr>
                <w:sz w:val="20"/>
                <w:szCs w:val="20"/>
              </w:rPr>
              <w:t>.</w:t>
            </w:r>
          </w:p>
          <w:p w14:paraId="78152A39" w14:textId="4BE3044B" w:rsidR="00ED7803" w:rsidRPr="0036422B" w:rsidRDefault="00ED7803" w:rsidP="001F34FC">
            <w:pPr>
              <w:jc w:val="both"/>
              <w:rPr>
                <w:b/>
                <w:bCs/>
                <w:sz w:val="20"/>
                <w:szCs w:val="20"/>
              </w:rPr>
            </w:pPr>
            <w:r w:rsidRPr="0036422B">
              <w:rPr>
                <w:b/>
                <w:bCs/>
                <w:sz w:val="20"/>
                <w:szCs w:val="20"/>
              </w:rPr>
              <w:t xml:space="preserve">Integration of science and education. </w:t>
            </w:r>
            <w:r w:rsidRPr="0036422B">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sidRPr="0036422B">
              <w:rPr>
                <w:sz w:val="20"/>
                <w:szCs w:val="20"/>
              </w:rPr>
              <w:t>IWST</w:t>
            </w:r>
            <w:r w:rsidRPr="0036422B">
              <w:rPr>
                <w:sz w:val="20"/>
                <w:szCs w:val="20"/>
              </w:rPr>
              <w:t xml:space="preserve">, </w:t>
            </w:r>
            <w:r w:rsidR="00845971" w:rsidRPr="0036422B">
              <w:rPr>
                <w:sz w:val="20"/>
                <w:szCs w:val="20"/>
              </w:rPr>
              <w:t>IWS</w:t>
            </w:r>
            <w:r w:rsidRPr="0036422B">
              <w:rPr>
                <w:sz w:val="20"/>
                <w:szCs w:val="20"/>
              </w:rPr>
              <w:t>, which are reflected in the syllabus and are responsible for the relevance of the topics of training sessions and</w:t>
            </w:r>
            <w:r w:rsidR="00407938" w:rsidRPr="0036422B">
              <w:rPr>
                <w:b/>
                <w:bCs/>
                <w:sz w:val="20"/>
                <w:szCs w:val="20"/>
              </w:rPr>
              <w:t xml:space="preserve"> </w:t>
            </w:r>
            <w:r w:rsidR="00407938" w:rsidRPr="0036422B">
              <w:rPr>
                <w:sz w:val="20"/>
                <w:szCs w:val="20"/>
              </w:rPr>
              <w:t>assignments.</w:t>
            </w:r>
          </w:p>
          <w:p w14:paraId="509C9B50" w14:textId="35CCA85C" w:rsidR="00A02A85" w:rsidRPr="0036422B" w:rsidRDefault="00A02A85" w:rsidP="001F34FC">
            <w:pPr>
              <w:jc w:val="both"/>
              <w:rPr>
                <w:b/>
                <w:bCs/>
                <w:sz w:val="20"/>
                <w:szCs w:val="20"/>
              </w:rPr>
            </w:pPr>
            <w:r w:rsidRPr="0036422B">
              <w:rPr>
                <w:b/>
                <w:bCs/>
                <w:sz w:val="20"/>
                <w:szCs w:val="20"/>
              </w:rPr>
              <w:t xml:space="preserve">Attendance. </w:t>
            </w:r>
            <w:r w:rsidRPr="0036422B">
              <w:rPr>
                <w:sz w:val="20"/>
                <w:szCs w:val="20"/>
              </w:rPr>
              <w:t>The deadline for each task is indicated in the calendar (schedule) for the implementation of the content of the course. Failure to meet deadlines results in loss of points.</w:t>
            </w:r>
          </w:p>
          <w:p w14:paraId="14D36AB3" w14:textId="7F186551" w:rsidR="00A02A85" w:rsidRPr="0036422B" w:rsidRDefault="00A6212D" w:rsidP="00024786">
            <w:pPr>
              <w:pBdr>
                <w:top w:val="nil"/>
                <w:left w:val="nil"/>
                <w:bottom w:val="nil"/>
                <w:right w:val="nil"/>
                <w:between w:val="nil"/>
              </w:pBdr>
              <w:jc w:val="both"/>
              <w:rPr>
                <w:b/>
                <w:bCs/>
                <w:sz w:val="20"/>
                <w:szCs w:val="20"/>
              </w:rPr>
            </w:pPr>
            <w:r w:rsidRPr="0036422B">
              <w:rPr>
                <w:rStyle w:val="af9"/>
                <w:b/>
                <w:bCs/>
                <w:sz w:val="20"/>
                <w:szCs w:val="20"/>
                <w:lang w:val="ru-RU"/>
              </w:rPr>
              <w:t>А</w:t>
            </w:r>
            <w:r w:rsidR="00A02A85" w:rsidRPr="0036422B">
              <w:rPr>
                <w:rStyle w:val="af9"/>
                <w:b/>
                <w:bCs/>
                <w:sz w:val="20"/>
                <w:szCs w:val="20"/>
              </w:rPr>
              <w:t>cademic honesty.</w:t>
            </w:r>
            <w:r w:rsidR="00024786" w:rsidRPr="0036422B">
              <w:rPr>
                <w:rStyle w:val="af9"/>
                <w:sz w:val="20"/>
                <w:szCs w:val="20"/>
              </w:rPr>
              <w:t xml:space="preserve"> </w:t>
            </w:r>
            <w:r w:rsidR="00A02A85" w:rsidRPr="0036422B">
              <w:rPr>
                <w:sz w:val="20"/>
                <w:szCs w:val="20"/>
              </w:rPr>
              <w:t xml:space="preserve">Practical/laboratory classes, </w:t>
            </w:r>
            <w:r w:rsidR="00845971" w:rsidRPr="0036422B">
              <w:rPr>
                <w:sz w:val="20"/>
                <w:szCs w:val="20"/>
              </w:rPr>
              <w:t>IWS</w:t>
            </w:r>
            <w:r w:rsidR="00A02A85" w:rsidRPr="0036422B">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36422B" w:rsidRDefault="00A02A85" w:rsidP="001F34FC">
            <w:pPr>
              <w:jc w:val="both"/>
              <w:rPr>
                <w:sz w:val="20"/>
                <w:szCs w:val="20"/>
              </w:rPr>
            </w:pPr>
            <w:r w:rsidRPr="0036422B">
              <w:rPr>
                <w:sz w:val="20"/>
                <w:szCs w:val="20"/>
              </w:rPr>
              <w:t xml:space="preserve">Compliance with academic honesty during the period of theoretical training and at exams, in addition to the main policies, is regulated by </w:t>
            </w:r>
            <w:hyperlink r:id="rId25" w:history="1">
              <w:r w:rsidRPr="0036422B">
                <w:rPr>
                  <w:rStyle w:val="af9"/>
                  <w:sz w:val="20"/>
                  <w:szCs w:val="20"/>
                </w:rPr>
                <w:t xml:space="preserve">the "Rules for the final control" </w:t>
              </w:r>
            </w:hyperlink>
            <w:r w:rsidRPr="0036422B">
              <w:rPr>
                <w:sz w:val="20"/>
                <w:szCs w:val="20"/>
              </w:rPr>
              <w:t xml:space="preserve">, </w:t>
            </w:r>
            <w:hyperlink r:id="rId26" w:history="1">
              <w:r w:rsidRPr="0036422B">
                <w:rPr>
                  <w:rStyle w:val="af9"/>
                  <w:sz w:val="20"/>
                  <w:szCs w:val="20"/>
                </w:rPr>
                <w:t xml:space="preserve">"Instructions for the final control of the autumn / spring semester of the current academic year" </w:t>
              </w:r>
            </w:hyperlink>
            <w:r w:rsidR="007F6781" w:rsidRPr="0036422B">
              <w:rPr>
                <w:rStyle w:val="af9"/>
                <w:sz w:val="20"/>
                <w:szCs w:val="20"/>
              </w:rPr>
              <w:t xml:space="preserve">, </w:t>
            </w:r>
            <w:r w:rsidRPr="0036422B">
              <w:rPr>
                <w:sz w:val="20"/>
                <w:szCs w:val="20"/>
              </w:rPr>
              <w:t>"Regulations on checking students' text documents for borrowings".</w:t>
            </w:r>
          </w:p>
          <w:p w14:paraId="359197AC" w14:textId="264A5F81" w:rsidR="00A02A85" w:rsidRPr="0036422B" w:rsidRDefault="00A02A85" w:rsidP="001F34FC">
            <w:pPr>
              <w:jc w:val="both"/>
              <w:rPr>
                <w:sz w:val="20"/>
                <w:szCs w:val="20"/>
              </w:rPr>
            </w:pPr>
            <w:r w:rsidRPr="0036422B">
              <w:rPr>
                <w:sz w:val="20"/>
                <w:szCs w:val="20"/>
              </w:rPr>
              <w:t xml:space="preserve">Documents are available on the main page of IS </w:t>
            </w:r>
            <w:r w:rsidRPr="0036422B">
              <w:rPr>
                <w:sz w:val="20"/>
                <w:szCs w:val="20"/>
                <w:lang w:val="en-US"/>
              </w:rPr>
              <w:t xml:space="preserve">Univer </w:t>
            </w:r>
            <w:r w:rsidRPr="0036422B">
              <w:rPr>
                <w:sz w:val="20"/>
                <w:szCs w:val="20"/>
              </w:rPr>
              <w:t>.</w:t>
            </w:r>
          </w:p>
          <w:p w14:paraId="65DA7148" w14:textId="1DB6DC64" w:rsidR="00A02A85" w:rsidRPr="0036422B" w:rsidRDefault="00A02A85" w:rsidP="001F34FC">
            <w:pPr>
              <w:jc w:val="both"/>
              <w:rPr>
                <w:b/>
                <w:bCs/>
                <w:sz w:val="20"/>
                <w:szCs w:val="20"/>
              </w:rPr>
            </w:pPr>
            <w:r w:rsidRPr="0036422B">
              <w:rPr>
                <w:b/>
                <w:bCs/>
                <w:sz w:val="20"/>
                <w:szCs w:val="20"/>
              </w:rPr>
              <w:t xml:space="preserve">Basic principles of inclusive education. </w:t>
            </w:r>
            <w:r w:rsidRPr="0036422B">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5ED167E0" w:rsidR="00A02A85" w:rsidRPr="0036422B" w:rsidRDefault="00B727B9" w:rsidP="001F34FC">
            <w:pPr>
              <w:jc w:val="both"/>
              <w:rPr>
                <w:i/>
                <w:iCs/>
                <w:sz w:val="20"/>
                <w:szCs w:val="20"/>
                <w:u w:val="single"/>
              </w:rPr>
            </w:pPr>
            <w:r w:rsidRPr="0036422B">
              <w:rPr>
                <w:sz w:val="20"/>
                <w:szCs w:val="20"/>
              </w:rPr>
              <w:t xml:space="preserve">All students, especially those with disabilities, can receive counseling assistance by phone / e- </w:t>
            </w:r>
            <w:r w:rsidR="00A02A85" w:rsidRPr="0036422B">
              <w:rPr>
                <w:sz w:val="20"/>
                <w:szCs w:val="20"/>
                <w:lang w:val="en-US"/>
              </w:rPr>
              <w:t>mail</w:t>
            </w:r>
            <w:r w:rsidR="00A02A85" w:rsidRPr="0036422B">
              <w:rPr>
                <w:sz w:val="20"/>
                <w:szCs w:val="20"/>
              </w:rPr>
              <w:t xml:space="preserve"> </w:t>
            </w:r>
            <w:hyperlink r:id="rId27" w:history="1">
              <w:r w:rsidR="00585A97" w:rsidRPr="0036422B">
                <w:rPr>
                  <w:rStyle w:val="af9"/>
                  <w:sz w:val="20"/>
                  <w:szCs w:val="20"/>
                  <w:lang w:val="kk-KZ"/>
                </w:rPr>
                <w:t>Saule.Kenzhabaeva@kaznu.edu.kz</w:t>
              </w:r>
            </w:hyperlink>
            <w:r w:rsidR="00585A97" w:rsidRPr="0036422B">
              <w:rPr>
                <w:sz w:val="20"/>
                <w:szCs w:val="20"/>
              </w:rPr>
              <w:t xml:space="preserve"> </w:t>
            </w:r>
            <w:r w:rsidR="00A02A85" w:rsidRPr="0036422B">
              <w:rPr>
                <w:i/>
                <w:iCs/>
                <w:sz w:val="20"/>
                <w:szCs w:val="20"/>
                <w:u w:val="single"/>
              </w:rPr>
              <w:t>contacts</w:t>
            </w:r>
            <w:r w:rsidR="00A02A85" w:rsidRPr="0036422B">
              <w:rPr>
                <w:sz w:val="20"/>
                <w:szCs w:val="20"/>
              </w:rPr>
              <w:t xml:space="preserve"> </w:t>
            </w:r>
            <w:r w:rsidR="00B2590C" w:rsidRPr="0036422B">
              <w:rPr>
                <w:sz w:val="20"/>
                <w:szCs w:val="20"/>
                <w:lang w:val="kk-KZ"/>
              </w:rPr>
              <w:t>or</w:t>
            </w:r>
            <w:r w:rsidR="00B2590C" w:rsidRPr="0036422B">
              <w:rPr>
                <w:color w:val="FF0000"/>
                <w:sz w:val="20"/>
                <w:szCs w:val="20"/>
                <w:lang w:val="kk-KZ"/>
              </w:rPr>
              <w:t xml:space="preserve"> </w:t>
            </w:r>
            <w:r w:rsidR="00A02A85" w:rsidRPr="0036422B">
              <w:rPr>
                <w:iCs/>
                <w:sz w:val="20"/>
                <w:szCs w:val="20"/>
              </w:rPr>
              <w:t xml:space="preserve">via </w:t>
            </w:r>
            <w:r w:rsidR="001347E4" w:rsidRPr="0036422B">
              <w:rPr>
                <w:iCs/>
                <w:sz w:val="20"/>
                <w:szCs w:val="20"/>
                <w:lang w:val="kk-KZ"/>
              </w:rPr>
              <w:t xml:space="preserve">video link in </w:t>
            </w:r>
            <w:r w:rsidR="00A02A85" w:rsidRPr="0036422B">
              <w:rPr>
                <w:iCs/>
                <w:sz w:val="20"/>
                <w:szCs w:val="20"/>
                <w:lang w:val="en-US"/>
              </w:rPr>
              <w:t>MS</w:t>
            </w:r>
            <w:r w:rsidR="00A02A85" w:rsidRPr="0036422B">
              <w:rPr>
                <w:iCs/>
                <w:sz w:val="20"/>
                <w:szCs w:val="20"/>
              </w:rPr>
              <w:t xml:space="preserve"> </w:t>
            </w:r>
            <w:r w:rsidR="00A02A85" w:rsidRPr="0036422B">
              <w:rPr>
                <w:iCs/>
                <w:sz w:val="20"/>
                <w:szCs w:val="20"/>
                <w:lang w:val="en-US"/>
              </w:rPr>
              <w:t>Teams</w:t>
            </w:r>
            <w:r w:rsidR="00F730CA">
              <w:rPr>
                <w:iCs/>
                <w:sz w:val="20"/>
                <w:szCs w:val="20"/>
                <w:lang w:val="en-US"/>
              </w:rPr>
              <w:t>.</w:t>
            </w:r>
            <w:r w:rsidR="00A02A85" w:rsidRPr="0036422B">
              <w:rPr>
                <w:i/>
                <w:sz w:val="20"/>
                <w:szCs w:val="20"/>
              </w:rPr>
              <w:t xml:space="preserve"> </w:t>
            </w:r>
          </w:p>
          <w:p w14:paraId="492D1CA8" w14:textId="0D95E416" w:rsidR="00A02A85" w:rsidRPr="0036422B" w:rsidRDefault="00A02A85" w:rsidP="00B5382C">
            <w:pPr>
              <w:jc w:val="both"/>
              <w:rPr>
                <w:b/>
                <w:sz w:val="20"/>
                <w:szCs w:val="20"/>
              </w:rPr>
            </w:pPr>
            <w:r w:rsidRPr="0036422B">
              <w:rPr>
                <w:b/>
                <w:sz w:val="20"/>
                <w:szCs w:val="20"/>
              </w:rPr>
              <w:t>Integration</w:t>
            </w:r>
            <w:r w:rsidRPr="0036422B">
              <w:rPr>
                <w:b/>
                <w:sz w:val="20"/>
                <w:szCs w:val="20"/>
                <w:lang w:val="en-US"/>
              </w:rPr>
              <w:t xml:space="preserve"> </w:t>
            </w:r>
            <w:r w:rsidRPr="0036422B">
              <w:rPr>
                <w:b/>
                <w:sz w:val="20"/>
                <w:szCs w:val="20"/>
              </w:rPr>
              <w:t>MOO</w:t>
            </w:r>
            <w:r w:rsidRPr="0036422B">
              <w:rPr>
                <w:b/>
                <w:sz w:val="20"/>
                <w:szCs w:val="20"/>
                <w:lang w:val="en-US"/>
              </w:rPr>
              <w:t xml:space="preserve">C (massive open online course). </w:t>
            </w:r>
            <w:r w:rsidR="00C6051D" w:rsidRPr="0036422B">
              <w:rPr>
                <w:sz w:val="20"/>
                <w:szCs w:val="20"/>
              </w:rPr>
              <w:t xml:space="preserve">In the case of integrating </w:t>
            </w:r>
            <w:r w:rsidR="00C6051D" w:rsidRPr="0036422B">
              <w:rPr>
                <w:bCs/>
                <w:sz w:val="20"/>
                <w:szCs w:val="20"/>
              </w:rPr>
              <w:t>M</w:t>
            </w:r>
            <w:r w:rsidR="00845971" w:rsidRPr="0036422B">
              <w:rPr>
                <w:bCs/>
                <w:sz w:val="20"/>
                <w:szCs w:val="20"/>
              </w:rPr>
              <w:t>O</w:t>
            </w:r>
            <w:r w:rsidR="00C6051D" w:rsidRPr="0036422B">
              <w:rPr>
                <w:bCs/>
                <w:sz w:val="20"/>
                <w:szCs w:val="20"/>
              </w:rPr>
              <w:t>O</w:t>
            </w:r>
            <w:r w:rsidR="00C6051D" w:rsidRPr="0036422B">
              <w:rPr>
                <w:bCs/>
                <w:sz w:val="20"/>
                <w:szCs w:val="20"/>
                <w:lang w:val="en-US"/>
              </w:rPr>
              <w:t xml:space="preserve">C </w:t>
            </w:r>
            <w:r w:rsidR="00C6051D" w:rsidRPr="0036422B">
              <w:rPr>
                <w:sz w:val="20"/>
                <w:szCs w:val="20"/>
              </w:rPr>
              <w:t xml:space="preserve">into the </w:t>
            </w:r>
            <w:r w:rsidR="009C5E58" w:rsidRPr="0036422B">
              <w:rPr>
                <w:bCs/>
                <w:sz w:val="20"/>
                <w:szCs w:val="20"/>
                <w:lang w:val="en-US"/>
              </w:rPr>
              <w:t>course</w:t>
            </w:r>
            <w:r w:rsidR="00C6051D" w:rsidRPr="0036422B">
              <w:rPr>
                <w:sz w:val="20"/>
                <w:szCs w:val="20"/>
              </w:rPr>
              <w:t xml:space="preserve">, all students need to register for </w:t>
            </w:r>
            <w:r w:rsidRPr="0036422B">
              <w:rPr>
                <w:sz w:val="20"/>
                <w:szCs w:val="20"/>
              </w:rPr>
              <w:t>M</w:t>
            </w:r>
            <w:r w:rsidR="00845971" w:rsidRPr="0036422B">
              <w:rPr>
                <w:sz w:val="20"/>
                <w:szCs w:val="20"/>
              </w:rPr>
              <w:t>O</w:t>
            </w:r>
            <w:r w:rsidRPr="0036422B">
              <w:rPr>
                <w:sz w:val="20"/>
                <w:szCs w:val="20"/>
              </w:rPr>
              <w:t>O</w:t>
            </w:r>
            <w:r w:rsidRPr="0036422B">
              <w:rPr>
                <w:sz w:val="20"/>
                <w:szCs w:val="20"/>
                <w:lang w:val="en-US"/>
              </w:rPr>
              <w:t xml:space="preserve">C. The deadlines for passing </w:t>
            </w:r>
            <w:r w:rsidR="008D1CCF" w:rsidRPr="0036422B">
              <w:rPr>
                <w:bCs/>
                <w:sz w:val="20"/>
                <w:szCs w:val="20"/>
              </w:rPr>
              <w:t>M</w:t>
            </w:r>
            <w:r w:rsidR="00845971" w:rsidRPr="0036422B">
              <w:rPr>
                <w:bCs/>
                <w:sz w:val="20"/>
                <w:szCs w:val="20"/>
              </w:rPr>
              <w:t>O</w:t>
            </w:r>
            <w:r w:rsidR="008D1CCF" w:rsidRPr="0036422B">
              <w:rPr>
                <w:bCs/>
                <w:sz w:val="20"/>
                <w:szCs w:val="20"/>
              </w:rPr>
              <w:t>O</w:t>
            </w:r>
            <w:r w:rsidR="008D1CCF" w:rsidRPr="0036422B">
              <w:rPr>
                <w:bCs/>
                <w:sz w:val="20"/>
                <w:szCs w:val="20"/>
                <w:lang w:val="en-US"/>
              </w:rPr>
              <w:t xml:space="preserve">C </w:t>
            </w:r>
            <w:r w:rsidRPr="0036422B">
              <w:rPr>
                <w:sz w:val="20"/>
                <w:szCs w:val="20"/>
              </w:rPr>
              <w:t xml:space="preserve">modules </w:t>
            </w:r>
            <w:r w:rsidR="008D1CCF" w:rsidRPr="0036422B">
              <w:rPr>
                <w:sz w:val="20"/>
                <w:szCs w:val="20"/>
              </w:rPr>
              <w:t xml:space="preserve">must be strictly observed in accordance with the </w:t>
            </w:r>
            <w:r w:rsidR="002746C3" w:rsidRPr="0036422B">
              <w:rPr>
                <w:bCs/>
                <w:sz w:val="20"/>
                <w:szCs w:val="20"/>
                <w:lang w:val="en-US"/>
              </w:rPr>
              <w:t>course</w:t>
            </w:r>
            <w:r w:rsidR="008D1CCF" w:rsidRPr="0036422B">
              <w:rPr>
                <w:bCs/>
                <w:sz w:val="20"/>
                <w:szCs w:val="20"/>
              </w:rPr>
              <w:t xml:space="preserve"> </w:t>
            </w:r>
            <w:r w:rsidR="008D1CCF" w:rsidRPr="0036422B">
              <w:rPr>
                <w:sz w:val="20"/>
                <w:szCs w:val="20"/>
              </w:rPr>
              <w:t>study schedule.</w:t>
            </w:r>
            <w:r w:rsidRPr="0036422B">
              <w:rPr>
                <w:color w:val="FF0000"/>
                <w:sz w:val="20"/>
                <w:szCs w:val="20"/>
              </w:rPr>
              <w:t xml:space="preserve"> </w:t>
            </w:r>
          </w:p>
          <w:p w14:paraId="62B13C62" w14:textId="51EFD0D1" w:rsidR="007A68F5" w:rsidRPr="0036422B" w:rsidRDefault="00A02A85" w:rsidP="00ED38C7">
            <w:pPr>
              <w:jc w:val="both"/>
              <w:rPr>
                <w:sz w:val="20"/>
                <w:szCs w:val="20"/>
              </w:rPr>
            </w:pPr>
            <w:r w:rsidRPr="0036422B">
              <w:rPr>
                <w:b/>
                <w:sz w:val="20"/>
                <w:szCs w:val="20"/>
              </w:rPr>
              <w:t xml:space="preserve">ATTENTION! </w:t>
            </w:r>
            <w:r w:rsidRPr="0036422B">
              <w:rPr>
                <w:sz w:val="20"/>
                <w:szCs w:val="20"/>
              </w:rPr>
              <w:t>The deadline for each task is indicated in the calendar (schedule) for the implementation of the content of the course, as well as in the M</w:t>
            </w:r>
            <w:r w:rsidR="00845971" w:rsidRPr="0036422B">
              <w:rPr>
                <w:sz w:val="20"/>
                <w:szCs w:val="20"/>
              </w:rPr>
              <w:t>O</w:t>
            </w:r>
            <w:r w:rsidRPr="0036422B">
              <w:rPr>
                <w:sz w:val="20"/>
                <w:szCs w:val="20"/>
              </w:rPr>
              <w:t>O</w:t>
            </w:r>
            <w:r w:rsidRPr="0036422B">
              <w:rPr>
                <w:sz w:val="20"/>
                <w:szCs w:val="20"/>
                <w:lang w:val="en-US"/>
              </w:rPr>
              <w:t>C</w:t>
            </w:r>
            <w:r w:rsidRPr="0036422B">
              <w:rPr>
                <w:sz w:val="20"/>
                <w:szCs w:val="20"/>
              </w:rPr>
              <w:t>. Failure to meet deadlines results in loss of points.</w:t>
            </w:r>
          </w:p>
        </w:tc>
      </w:tr>
      <w:tr w:rsidR="006A6C8C" w:rsidRPr="0036422B"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36422B" w:rsidRDefault="00DE4C44" w:rsidP="002F2C36">
            <w:pPr>
              <w:jc w:val="center"/>
              <w:rPr>
                <w:b/>
                <w:bCs/>
                <w:sz w:val="20"/>
                <w:szCs w:val="20"/>
              </w:rPr>
            </w:pPr>
            <w:r w:rsidRPr="0036422B">
              <w:rPr>
                <w:b/>
                <w:bCs/>
                <w:sz w:val="20"/>
                <w:szCs w:val="20"/>
              </w:rPr>
              <w:t>INFORMATION ABOUT TEACHING, LEARNING AND ASSESSMENT</w:t>
            </w:r>
          </w:p>
        </w:tc>
      </w:tr>
      <w:tr w:rsidR="00E06636" w:rsidRPr="0036422B"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36422B" w:rsidRDefault="006A7FC8" w:rsidP="006A7FC8">
            <w:pPr>
              <w:jc w:val="both"/>
              <w:rPr>
                <w:b/>
                <w:bCs/>
                <w:sz w:val="20"/>
                <w:szCs w:val="20"/>
              </w:rPr>
            </w:pPr>
            <w:r w:rsidRPr="0036422B">
              <w:rPr>
                <w:b/>
                <w:bCs/>
                <w:sz w:val="20"/>
                <w:szCs w:val="20"/>
              </w:rPr>
              <w:t>Score-rating</w:t>
            </w:r>
            <w:r w:rsidR="009556BB" w:rsidRPr="0036422B">
              <w:rPr>
                <w:b/>
                <w:bCs/>
                <w:sz w:val="20"/>
                <w:szCs w:val="20"/>
              </w:rPr>
              <w:t xml:space="preserve"> </w:t>
            </w:r>
            <w:r w:rsidRPr="0036422B">
              <w:rPr>
                <w:b/>
                <w:bCs/>
                <w:sz w:val="20"/>
                <w:szCs w:val="20"/>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6422B" w:rsidRDefault="00A471CF" w:rsidP="00594573">
            <w:pPr>
              <w:jc w:val="both"/>
              <w:rPr>
                <w:b/>
                <w:bCs/>
                <w:sz w:val="20"/>
                <w:szCs w:val="20"/>
              </w:rPr>
            </w:pPr>
            <w:r w:rsidRPr="0036422B">
              <w:rPr>
                <w:b/>
                <w:sz w:val="20"/>
                <w:szCs w:val="20"/>
              </w:rPr>
              <w:t>Assessment Methods</w:t>
            </w:r>
          </w:p>
        </w:tc>
      </w:tr>
      <w:tr w:rsidR="00384CD8" w:rsidRPr="0036422B"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36422B" w:rsidRDefault="00384CD8" w:rsidP="00753B50">
            <w:pPr>
              <w:rPr>
                <w:b/>
                <w:bCs/>
                <w:sz w:val="20"/>
                <w:szCs w:val="20"/>
              </w:rPr>
            </w:pPr>
            <w:r w:rsidRPr="0036422B">
              <w:rPr>
                <w:b/>
                <w:bCs/>
                <w:sz w:val="20"/>
                <w:szCs w:val="20"/>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36422B" w:rsidRDefault="00384CD8" w:rsidP="00753B50">
            <w:pPr>
              <w:jc w:val="both"/>
              <w:rPr>
                <w:b/>
                <w:bCs/>
                <w:sz w:val="20"/>
                <w:szCs w:val="20"/>
              </w:rPr>
            </w:pPr>
            <w:r w:rsidRPr="0036422B">
              <w:rPr>
                <w:b/>
                <w:bCs/>
                <w:sz w:val="20"/>
                <w:szCs w:val="20"/>
              </w:rPr>
              <w:t>Digital</w:t>
            </w:r>
          </w:p>
          <w:p w14:paraId="352BAFE5" w14:textId="77777777" w:rsidR="00BE3F4E" w:rsidRPr="0036422B" w:rsidRDefault="00BE3F4E" w:rsidP="00753B50">
            <w:pPr>
              <w:rPr>
                <w:b/>
                <w:bCs/>
                <w:sz w:val="20"/>
                <w:szCs w:val="20"/>
              </w:rPr>
            </w:pPr>
            <w:r w:rsidRPr="0036422B">
              <w:rPr>
                <w:b/>
                <w:bCs/>
                <w:sz w:val="20"/>
                <w:szCs w:val="20"/>
              </w:rPr>
              <w:t>equivalent</w:t>
            </w:r>
          </w:p>
          <w:p w14:paraId="0B250007" w14:textId="380E602D" w:rsidR="008939ED" w:rsidRPr="0036422B" w:rsidRDefault="008939ED" w:rsidP="00753B50">
            <w:pPr>
              <w:rPr>
                <w:b/>
                <w:bCs/>
                <w:sz w:val="20"/>
                <w:szCs w:val="20"/>
              </w:rPr>
            </w:pPr>
            <w:r w:rsidRPr="0036422B">
              <w:rPr>
                <w:b/>
                <w:bCs/>
                <w:sz w:val="20"/>
                <w:szCs w:val="20"/>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Pr="0036422B" w:rsidRDefault="00854136" w:rsidP="00753B50">
            <w:pPr>
              <w:rPr>
                <w:b/>
                <w:bCs/>
                <w:sz w:val="20"/>
                <w:szCs w:val="20"/>
              </w:rPr>
            </w:pPr>
            <w:r w:rsidRPr="0036422B">
              <w:rPr>
                <w:b/>
                <w:bCs/>
                <w:sz w:val="20"/>
                <w:szCs w:val="20"/>
              </w:rPr>
              <w:t>points,</w:t>
            </w:r>
          </w:p>
          <w:p w14:paraId="257EBD2C" w14:textId="667311B0" w:rsidR="00384CD8" w:rsidRPr="0036422B" w:rsidRDefault="00384CD8" w:rsidP="00753B50">
            <w:pPr>
              <w:rPr>
                <w:sz w:val="20"/>
                <w:szCs w:val="20"/>
              </w:rPr>
            </w:pPr>
            <w:r w:rsidRPr="0036422B">
              <w:rPr>
                <w:b/>
                <w:bCs/>
                <w:sz w:val="20"/>
                <w:szCs w:val="20"/>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36422B" w:rsidRDefault="00854136" w:rsidP="00753B50">
            <w:pPr>
              <w:rPr>
                <w:sz w:val="20"/>
                <w:szCs w:val="20"/>
              </w:rPr>
            </w:pPr>
            <w:r w:rsidRPr="0036422B">
              <w:rPr>
                <w:b/>
                <w:bCs/>
                <w:sz w:val="20"/>
                <w:szCs w:val="20"/>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6422B" w:rsidRDefault="00384CD8" w:rsidP="002A6C44">
            <w:pPr>
              <w:jc w:val="both"/>
              <w:rPr>
                <w:sz w:val="20"/>
                <w:szCs w:val="20"/>
              </w:rPr>
            </w:pPr>
            <w:r w:rsidRPr="0036422B">
              <w:rPr>
                <w:b/>
                <w:sz w:val="20"/>
                <w:szCs w:val="20"/>
              </w:rPr>
              <w:t xml:space="preserve">Criteria-based assessment </w:t>
            </w:r>
            <w:r w:rsidRPr="0036422B">
              <w:rPr>
                <w:bCs/>
                <w:sz w:val="20"/>
                <w:szCs w:val="20"/>
              </w:rPr>
              <w:t xml:space="preserve">is </w:t>
            </w:r>
            <w:r w:rsidRPr="0036422B">
              <w:rPr>
                <w:sz w:val="20"/>
                <w:szCs w:val="20"/>
              </w:rPr>
              <w:t>the process of correlating actual learning outcomes with expected learning outcomes based on clearly defined criteria. Based on formative and summative assessment.</w:t>
            </w:r>
          </w:p>
          <w:p w14:paraId="2C87C24C" w14:textId="407C3C2C" w:rsidR="00D534C1" w:rsidRPr="0036422B" w:rsidRDefault="00384CD8" w:rsidP="004065C8">
            <w:pPr>
              <w:jc w:val="both"/>
              <w:rPr>
                <w:sz w:val="20"/>
                <w:szCs w:val="20"/>
              </w:rPr>
            </w:pPr>
            <w:r w:rsidRPr="0036422B">
              <w:rPr>
                <w:b/>
                <w:bCs/>
                <w:sz w:val="20"/>
                <w:szCs w:val="20"/>
              </w:rPr>
              <w:t xml:space="preserve">Formative assessment is </w:t>
            </w:r>
            <w:r w:rsidR="00E81CB3" w:rsidRPr="0036422B">
              <w:rPr>
                <w:sz w:val="20"/>
                <w:szCs w:val="20"/>
              </w:rPr>
              <w:t xml:space="preserve">a type of assessment that is carried out </w:t>
            </w:r>
            <w:proofErr w:type="gramStart"/>
            <w:r w:rsidR="00E81CB3" w:rsidRPr="0036422B">
              <w:rPr>
                <w:sz w:val="20"/>
                <w:szCs w:val="20"/>
              </w:rPr>
              <w:t>in the course of</w:t>
            </w:r>
            <w:proofErr w:type="gramEnd"/>
            <w:r w:rsidR="00E81CB3" w:rsidRPr="0036422B">
              <w:rPr>
                <w:sz w:val="20"/>
                <w:szCs w:val="20"/>
              </w:rPr>
              <w:t xml:space="preserve">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sidRPr="0036422B">
              <w:rPr>
                <w:sz w:val="20"/>
                <w:szCs w:val="20"/>
              </w:rPr>
              <w:t>sro</w:t>
            </w:r>
            <w:r w:rsidR="00E81CB3" w:rsidRPr="0036422B">
              <w:rPr>
                <w:sz w:val="20"/>
                <w:szCs w:val="20"/>
              </w:rPr>
              <w:t>om during lectures, seminars, practical exercises (discussions, quizzes, debates, round tables, laboratory work, etc.) are evaluated. Acquired knowledge and competencies are assessed.</w:t>
            </w:r>
          </w:p>
          <w:p w14:paraId="1B6B1776" w14:textId="0BEF1B3C" w:rsidR="00665FD2" w:rsidRPr="0036422B" w:rsidRDefault="00384CD8" w:rsidP="004065C8">
            <w:pPr>
              <w:jc w:val="both"/>
              <w:rPr>
                <w:sz w:val="20"/>
                <w:szCs w:val="20"/>
              </w:rPr>
            </w:pPr>
            <w:r w:rsidRPr="0036422B">
              <w:rPr>
                <w:b/>
                <w:sz w:val="20"/>
                <w:szCs w:val="20"/>
              </w:rPr>
              <w:t xml:space="preserve">Summative assessment </w:t>
            </w:r>
            <w:r w:rsidR="009746F5" w:rsidRPr="0036422B">
              <w:rPr>
                <w:bCs/>
                <w:sz w:val="20"/>
                <w:szCs w:val="20"/>
              </w:rPr>
              <w:t>-</w:t>
            </w:r>
            <w:r w:rsidR="009746F5" w:rsidRPr="0036422B">
              <w:rPr>
                <w:b/>
                <w:sz w:val="20"/>
                <w:szCs w:val="20"/>
              </w:rPr>
              <w:t xml:space="preserve"> </w:t>
            </w:r>
            <w:r w:rsidR="009746F5" w:rsidRPr="0036422B">
              <w:rPr>
                <w:bCs/>
                <w:sz w:val="20"/>
                <w:szCs w:val="20"/>
              </w:rPr>
              <w:t xml:space="preserve">type of assessment, which is carried out upon completion of the study of the section in accordance with the program of the </w:t>
            </w:r>
            <w:r w:rsidR="00974B6A" w:rsidRPr="0036422B">
              <w:rPr>
                <w:bCs/>
                <w:sz w:val="20"/>
                <w:szCs w:val="20"/>
                <w:lang w:val="en-US"/>
              </w:rPr>
              <w:t>course</w:t>
            </w:r>
            <w:r w:rsidR="009746F5" w:rsidRPr="0036422B">
              <w:rPr>
                <w:bCs/>
                <w:sz w:val="20"/>
                <w:szCs w:val="20"/>
              </w:rPr>
              <w:t>.</w:t>
            </w:r>
            <w:r w:rsidRPr="0036422B">
              <w:rPr>
                <w:b/>
                <w:sz w:val="20"/>
                <w:szCs w:val="20"/>
              </w:rPr>
              <w:t xml:space="preserve"> </w:t>
            </w:r>
            <w:r w:rsidRPr="0036422B">
              <w:rPr>
                <w:bCs/>
                <w:sz w:val="20"/>
                <w:szCs w:val="20"/>
              </w:rPr>
              <w:t xml:space="preserve">Conducted 3-4 times per semester when performing </w:t>
            </w:r>
            <w:r w:rsidR="006C54BB" w:rsidRPr="0036422B">
              <w:rPr>
                <w:bCs/>
                <w:color w:val="FF0000"/>
                <w:sz w:val="20"/>
                <w:szCs w:val="20"/>
              </w:rPr>
              <w:t>IWS</w:t>
            </w:r>
            <w:r w:rsidRPr="0036422B">
              <w:rPr>
                <w:bCs/>
                <w:color w:val="FF0000"/>
                <w:sz w:val="20"/>
                <w:szCs w:val="20"/>
              </w:rPr>
              <w:t>.</w:t>
            </w:r>
            <w:r w:rsidRPr="0036422B">
              <w:rPr>
                <w:color w:val="FF0000"/>
                <w:sz w:val="20"/>
                <w:szCs w:val="20"/>
              </w:rPr>
              <w:t xml:space="preserve"> </w:t>
            </w:r>
            <w:r w:rsidRPr="0036422B">
              <w:rPr>
                <w:sz w:val="20"/>
                <w:szCs w:val="20"/>
              </w:rPr>
              <w:t xml:space="preserve">This is the assessment of mastering the expected learning outcomes in relation to the descriptors. Allows you to determine and fix the level of mastering the </w:t>
            </w:r>
            <w:r w:rsidR="00EB4295" w:rsidRPr="0036422B">
              <w:rPr>
                <w:bCs/>
                <w:sz w:val="20"/>
                <w:szCs w:val="20"/>
                <w:lang w:val="en-US"/>
              </w:rPr>
              <w:t>course</w:t>
            </w:r>
            <w:r w:rsidRPr="0036422B">
              <w:rPr>
                <w:sz w:val="20"/>
                <w:szCs w:val="20"/>
              </w:rPr>
              <w:t xml:space="preserve"> for a certain period. Learning outcomes are evaluated.</w:t>
            </w:r>
          </w:p>
        </w:tc>
      </w:tr>
      <w:tr w:rsidR="000E3AA2" w:rsidRPr="0036422B"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36422B" w:rsidRDefault="000E3AA2" w:rsidP="00753B50">
            <w:pPr>
              <w:jc w:val="both"/>
              <w:rPr>
                <w:b/>
                <w:sz w:val="20"/>
                <w:szCs w:val="20"/>
                <w:highlight w:val="green"/>
              </w:rPr>
            </w:pPr>
            <w:r w:rsidRPr="0036422B">
              <w:rPr>
                <w:sz w:val="20"/>
                <w:szCs w:val="20"/>
                <w:lang w:val="en-US"/>
              </w:rPr>
              <w:t>A</w:t>
            </w:r>
          </w:p>
        </w:tc>
        <w:tc>
          <w:tcPr>
            <w:tcW w:w="1134" w:type="dxa"/>
            <w:gridSpan w:val="2"/>
            <w:tcBorders>
              <w:left w:val="single" w:sz="4" w:space="0" w:color="000000"/>
              <w:right w:val="single" w:sz="4" w:space="0" w:color="000000"/>
            </w:tcBorders>
          </w:tcPr>
          <w:p w14:paraId="1DC2FC3F" w14:textId="61CFB26E" w:rsidR="000E3AA2" w:rsidRPr="0036422B" w:rsidRDefault="000E3AA2" w:rsidP="00753B50">
            <w:pPr>
              <w:jc w:val="both"/>
              <w:rPr>
                <w:b/>
                <w:sz w:val="20"/>
                <w:szCs w:val="20"/>
                <w:highlight w:val="green"/>
              </w:rPr>
            </w:pPr>
            <w:r w:rsidRPr="0036422B">
              <w:rPr>
                <w:sz w:val="20"/>
                <w:szCs w:val="20"/>
                <w:lang w:val="en-US"/>
              </w:rPr>
              <w:t xml:space="preserve">4.0 </w:t>
            </w:r>
            <w:r w:rsidRPr="0036422B">
              <w:rPr>
                <w:sz w:val="20"/>
                <w:szCs w:val="20"/>
              </w:rPr>
              <w:t>_</w:t>
            </w:r>
          </w:p>
        </w:tc>
        <w:tc>
          <w:tcPr>
            <w:tcW w:w="1134" w:type="dxa"/>
            <w:tcBorders>
              <w:left w:val="single" w:sz="4" w:space="0" w:color="000000"/>
              <w:right w:val="single" w:sz="4" w:space="0" w:color="000000"/>
            </w:tcBorders>
          </w:tcPr>
          <w:p w14:paraId="5C53D05B" w14:textId="77FD1ED1" w:rsidR="000E3AA2" w:rsidRPr="0036422B" w:rsidRDefault="000E3AA2" w:rsidP="00753B50">
            <w:pPr>
              <w:jc w:val="both"/>
              <w:rPr>
                <w:b/>
                <w:sz w:val="20"/>
                <w:szCs w:val="20"/>
                <w:highlight w:val="green"/>
              </w:rPr>
            </w:pPr>
            <w:r w:rsidRPr="0036422B">
              <w:rPr>
                <w:sz w:val="20"/>
                <w:szCs w:val="20"/>
                <w:lang w:val="en-US"/>
              </w:rPr>
              <w:t>95-100</w:t>
            </w:r>
          </w:p>
        </w:tc>
        <w:tc>
          <w:tcPr>
            <w:tcW w:w="1985" w:type="dxa"/>
            <w:vMerge w:val="restart"/>
            <w:tcBorders>
              <w:left w:val="single" w:sz="4" w:space="0" w:color="000000"/>
              <w:right w:val="single" w:sz="4" w:space="0" w:color="000000"/>
            </w:tcBorders>
          </w:tcPr>
          <w:p w14:paraId="7F7F0905" w14:textId="703231BF" w:rsidR="000E3AA2" w:rsidRPr="0036422B" w:rsidRDefault="000E3AA2" w:rsidP="00753B50">
            <w:pPr>
              <w:jc w:val="both"/>
              <w:rPr>
                <w:b/>
                <w:sz w:val="20"/>
                <w:szCs w:val="20"/>
                <w:highlight w:val="green"/>
              </w:rPr>
            </w:pPr>
            <w:r w:rsidRPr="0036422B">
              <w:rPr>
                <w:sz w:val="20"/>
                <w:szCs w:val="20"/>
              </w:rPr>
              <w:t>Great</w:t>
            </w:r>
          </w:p>
        </w:tc>
        <w:tc>
          <w:tcPr>
            <w:tcW w:w="5386" w:type="dxa"/>
            <w:gridSpan w:val="2"/>
            <w:vMerge/>
            <w:tcBorders>
              <w:left w:val="single" w:sz="4" w:space="0" w:color="000000"/>
              <w:right w:val="single" w:sz="4" w:space="0" w:color="000000"/>
            </w:tcBorders>
          </w:tcPr>
          <w:p w14:paraId="4789F06A" w14:textId="6327BBCE" w:rsidR="000E3AA2" w:rsidRPr="0036422B" w:rsidRDefault="000E3AA2" w:rsidP="00753B50">
            <w:pPr>
              <w:jc w:val="both"/>
              <w:rPr>
                <w:sz w:val="20"/>
                <w:szCs w:val="20"/>
                <w:highlight w:val="green"/>
              </w:rPr>
            </w:pPr>
          </w:p>
        </w:tc>
      </w:tr>
      <w:tr w:rsidR="000E3AA2" w:rsidRPr="0036422B"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36422B" w:rsidRDefault="000E3AA2" w:rsidP="00753B50">
            <w:pPr>
              <w:jc w:val="both"/>
              <w:rPr>
                <w:b/>
                <w:sz w:val="20"/>
                <w:szCs w:val="20"/>
                <w:highlight w:val="green"/>
              </w:rPr>
            </w:pPr>
            <w:r w:rsidRPr="0036422B">
              <w:rPr>
                <w:sz w:val="20"/>
                <w:szCs w:val="20"/>
                <w:lang w:val="en-US"/>
              </w:rPr>
              <w:t>A-</w:t>
            </w:r>
          </w:p>
        </w:tc>
        <w:tc>
          <w:tcPr>
            <w:tcW w:w="1134" w:type="dxa"/>
            <w:gridSpan w:val="2"/>
            <w:tcBorders>
              <w:left w:val="single" w:sz="4" w:space="0" w:color="000000"/>
              <w:right w:val="single" w:sz="4" w:space="0" w:color="000000"/>
            </w:tcBorders>
          </w:tcPr>
          <w:p w14:paraId="5C372659" w14:textId="0525FC92" w:rsidR="000E3AA2" w:rsidRPr="0036422B" w:rsidRDefault="000E3AA2" w:rsidP="00753B50">
            <w:pPr>
              <w:jc w:val="both"/>
              <w:rPr>
                <w:b/>
                <w:sz w:val="20"/>
                <w:szCs w:val="20"/>
                <w:highlight w:val="green"/>
              </w:rPr>
            </w:pPr>
            <w:r w:rsidRPr="0036422B">
              <w:rPr>
                <w:sz w:val="20"/>
                <w:szCs w:val="20"/>
              </w:rPr>
              <w:t>3.67</w:t>
            </w:r>
          </w:p>
        </w:tc>
        <w:tc>
          <w:tcPr>
            <w:tcW w:w="1134" w:type="dxa"/>
            <w:tcBorders>
              <w:left w:val="single" w:sz="4" w:space="0" w:color="000000"/>
              <w:right w:val="single" w:sz="4" w:space="0" w:color="000000"/>
            </w:tcBorders>
          </w:tcPr>
          <w:p w14:paraId="4AC6FF38" w14:textId="1D57168D" w:rsidR="000E3AA2" w:rsidRPr="0036422B" w:rsidRDefault="000E3AA2" w:rsidP="00753B50">
            <w:pPr>
              <w:jc w:val="both"/>
              <w:rPr>
                <w:b/>
                <w:sz w:val="20"/>
                <w:szCs w:val="20"/>
                <w:highlight w:val="green"/>
              </w:rPr>
            </w:pPr>
            <w:r w:rsidRPr="0036422B">
              <w:rPr>
                <w:sz w:val="20"/>
                <w:szCs w:val="20"/>
              </w:rPr>
              <w:t>90-94</w:t>
            </w:r>
          </w:p>
        </w:tc>
        <w:tc>
          <w:tcPr>
            <w:tcW w:w="1985" w:type="dxa"/>
            <w:vMerge/>
            <w:tcBorders>
              <w:left w:val="single" w:sz="4" w:space="0" w:color="000000"/>
              <w:right w:val="single" w:sz="4" w:space="0" w:color="000000"/>
            </w:tcBorders>
          </w:tcPr>
          <w:p w14:paraId="48FE6EDE" w14:textId="2918793F" w:rsidR="000E3AA2" w:rsidRPr="0036422B" w:rsidRDefault="000E3AA2" w:rsidP="00753B50">
            <w:pPr>
              <w:jc w:val="both"/>
              <w:rPr>
                <w:b/>
                <w:sz w:val="20"/>
                <w:szCs w:val="20"/>
                <w:highlight w:val="green"/>
              </w:rPr>
            </w:pPr>
          </w:p>
        </w:tc>
        <w:tc>
          <w:tcPr>
            <w:tcW w:w="5386" w:type="dxa"/>
            <w:gridSpan w:val="2"/>
            <w:vMerge/>
            <w:tcBorders>
              <w:left w:val="single" w:sz="4" w:space="0" w:color="000000"/>
              <w:right w:val="single" w:sz="4" w:space="0" w:color="000000"/>
            </w:tcBorders>
          </w:tcPr>
          <w:p w14:paraId="63F014EF" w14:textId="2C8C2F7F" w:rsidR="000E3AA2" w:rsidRPr="0036422B" w:rsidRDefault="000E3AA2" w:rsidP="00753B50">
            <w:pPr>
              <w:jc w:val="both"/>
              <w:rPr>
                <w:sz w:val="20"/>
                <w:szCs w:val="20"/>
                <w:highlight w:val="green"/>
              </w:rPr>
            </w:pPr>
          </w:p>
        </w:tc>
      </w:tr>
      <w:tr w:rsidR="000E3AA2" w:rsidRPr="0036422B"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36422B" w:rsidRDefault="000E3AA2" w:rsidP="00753B50">
            <w:pPr>
              <w:jc w:val="both"/>
              <w:rPr>
                <w:b/>
                <w:sz w:val="20"/>
                <w:szCs w:val="20"/>
                <w:highlight w:val="green"/>
              </w:rPr>
            </w:pPr>
            <w:r w:rsidRPr="0036422B">
              <w:rPr>
                <w:sz w:val="20"/>
                <w:szCs w:val="20"/>
                <w:lang w:val="en-US"/>
              </w:rPr>
              <w:t>B+</w:t>
            </w:r>
          </w:p>
        </w:tc>
        <w:tc>
          <w:tcPr>
            <w:tcW w:w="1134" w:type="dxa"/>
            <w:gridSpan w:val="2"/>
            <w:tcBorders>
              <w:left w:val="single" w:sz="4" w:space="0" w:color="000000"/>
              <w:right w:val="single" w:sz="4" w:space="0" w:color="000000"/>
            </w:tcBorders>
          </w:tcPr>
          <w:p w14:paraId="40C8AF25" w14:textId="3E25850F" w:rsidR="000E3AA2" w:rsidRPr="0036422B" w:rsidRDefault="000E3AA2" w:rsidP="00753B50">
            <w:pPr>
              <w:jc w:val="both"/>
              <w:rPr>
                <w:b/>
                <w:sz w:val="20"/>
                <w:szCs w:val="20"/>
                <w:highlight w:val="green"/>
              </w:rPr>
            </w:pPr>
            <w:r w:rsidRPr="0036422B">
              <w:rPr>
                <w:sz w:val="20"/>
                <w:szCs w:val="20"/>
              </w:rPr>
              <w:t>3.33</w:t>
            </w:r>
          </w:p>
        </w:tc>
        <w:tc>
          <w:tcPr>
            <w:tcW w:w="1134" w:type="dxa"/>
            <w:tcBorders>
              <w:left w:val="single" w:sz="4" w:space="0" w:color="000000"/>
              <w:right w:val="single" w:sz="4" w:space="0" w:color="000000"/>
            </w:tcBorders>
          </w:tcPr>
          <w:p w14:paraId="6DF3EAA4" w14:textId="406E5336" w:rsidR="000E3AA2" w:rsidRPr="0036422B" w:rsidRDefault="000E3AA2" w:rsidP="00753B50">
            <w:pPr>
              <w:jc w:val="both"/>
              <w:rPr>
                <w:b/>
                <w:sz w:val="20"/>
                <w:szCs w:val="20"/>
                <w:highlight w:val="green"/>
              </w:rPr>
            </w:pPr>
            <w:r w:rsidRPr="0036422B">
              <w:rPr>
                <w:sz w:val="20"/>
                <w:szCs w:val="20"/>
              </w:rPr>
              <w:t>85-89</w:t>
            </w:r>
          </w:p>
        </w:tc>
        <w:tc>
          <w:tcPr>
            <w:tcW w:w="1985" w:type="dxa"/>
            <w:vMerge w:val="restart"/>
            <w:tcBorders>
              <w:left w:val="single" w:sz="4" w:space="0" w:color="000000"/>
              <w:right w:val="single" w:sz="4" w:space="0" w:color="000000"/>
            </w:tcBorders>
          </w:tcPr>
          <w:p w14:paraId="5C5E675C" w14:textId="7C4FA104" w:rsidR="000E3AA2" w:rsidRPr="0036422B" w:rsidRDefault="000E3AA2" w:rsidP="00753B50">
            <w:pPr>
              <w:jc w:val="both"/>
              <w:rPr>
                <w:b/>
                <w:sz w:val="20"/>
                <w:szCs w:val="20"/>
                <w:highlight w:val="green"/>
              </w:rPr>
            </w:pPr>
            <w:r w:rsidRPr="0036422B">
              <w:rPr>
                <w:sz w:val="20"/>
                <w:szCs w:val="20"/>
              </w:rPr>
              <w:t>Fine</w:t>
            </w:r>
          </w:p>
        </w:tc>
        <w:tc>
          <w:tcPr>
            <w:tcW w:w="5386" w:type="dxa"/>
            <w:gridSpan w:val="2"/>
            <w:vMerge/>
            <w:tcBorders>
              <w:left w:val="single" w:sz="4" w:space="0" w:color="000000"/>
              <w:right w:val="single" w:sz="4" w:space="0" w:color="000000"/>
            </w:tcBorders>
          </w:tcPr>
          <w:p w14:paraId="2CB02B42" w14:textId="202F73D9" w:rsidR="000E3AA2" w:rsidRPr="0036422B" w:rsidRDefault="000E3AA2" w:rsidP="00753B50">
            <w:pPr>
              <w:jc w:val="both"/>
              <w:rPr>
                <w:sz w:val="20"/>
                <w:szCs w:val="20"/>
              </w:rPr>
            </w:pPr>
          </w:p>
        </w:tc>
      </w:tr>
      <w:tr w:rsidR="000E3AA2" w:rsidRPr="0036422B"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36422B" w:rsidRDefault="000E3AA2" w:rsidP="00D36E98">
            <w:pPr>
              <w:jc w:val="both"/>
              <w:rPr>
                <w:b/>
                <w:sz w:val="20"/>
                <w:szCs w:val="20"/>
                <w:highlight w:val="green"/>
              </w:rPr>
            </w:pPr>
            <w:r w:rsidRPr="0036422B">
              <w:rPr>
                <w:sz w:val="20"/>
                <w:szCs w:val="20"/>
                <w:lang w:val="en-US"/>
              </w:rPr>
              <w:t>B</w:t>
            </w:r>
          </w:p>
        </w:tc>
        <w:tc>
          <w:tcPr>
            <w:tcW w:w="1134" w:type="dxa"/>
            <w:gridSpan w:val="2"/>
            <w:tcBorders>
              <w:left w:val="single" w:sz="4" w:space="0" w:color="000000"/>
              <w:right w:val="single" w:sz="4" w:space="0" w:color="000000"/>
            </w:tcBorders>
          </w:tcPr>
          <w:p w14:paraId="0B06B4CB" w14:textId="037D3CA8" w:rsidR="000E3AA2" w:rsidRPr="0036422B" w:rsidRDefault="000E3AA2" w:rsidP="00D36E98">
            <w:pPr>
              <w:jc w:val="both"/>
              <w:rPr>
                <w:b/>
                <w:sz w:val="20"/>
                <w:szCs w:val="20"/>
                <w:highlight w:val="green"/>
              </w:rPr>
            </w:pPr>
            <w:r w:rsidRPr="0036422B">
              <w:rPr>
                <w:sz w:val="20"/>
                <w:szCs w:val="20"/>
              </w:rPr>
              <w:t>3.0</w:t>
            </w:r>
          </w:p>
        </w:tc>
        <w:tc>
          <w:tcPr>
            <w:tcW w:w="1134" w:type="dxa"/>
            <w:tcBorders>
              <w:left w:val="single" w:sz="4" w:space="0" w:color="000000"/>
              <w:right w:val="single" w:sz="4" w:space="0" w:color="000000"/>
            </w:tcBorders>
          </w:tcPr>
          <w:p w14:paraId="1B528ED7" w14:textId="768CA097" w:rsidR="000E3AA2" w:rsidRPr="0036422B" w:rsidRDefault="000E3AA2" w:rsidP="00D36E98">
            <w:pPr>
              <w:jc w:val="both"/>
              <w:rPr>
                <w:b/>
                <w:sz w:val="20"/>
                <w:szCs w:val="20"/>
                <w:highlight w:val="green"/>
              </w:rPr>
            </w:pPr>
            <w:r w:rsidRPr="0036422B">
              <w:rPr>
                <w:sz w:val="20"/>
                <w:szCs w:val="20"/>
              </w:rPr>
              <w:t>80-84</w:t>
            </w:r>
          </w:p>
        </w:tc>
        <w:tc>
          <w:tcPr>
            <w:tcW w:w="1985" w:type="dxa"/>
            <w:vMerge/>
            <w:tcBorders>
              <w:left w:val="single" w:sz="4" w:space="0" w:color="000000"/>
              <w:right w:val="single" w:sz="4" w:space="0" w:color="000000"/>
            </w:tcBorders>
          </w:tcPr>
          <w:p w14:paraId="0E064A2B" w14:textId="5DD1E2C7" w:rsidR="000E3AA2" w:rsidRPr="0036422B" w:rsidRDefault="000E3AA2" w:rsidP="00D36E98">
            <w:pPr>
              <w:jc w:val="both"/>
              <w:rPr>
                <w:b/>
                <w:sz w:val="20"/>
                <w:szCs w:val="20"/>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Pr="0036422B" w:rsidRDefault="00EE0F16" w:rsidP="00D36E98">
            <w:pPr>
              <w:jc w:val="both"/>
              <w:rPr>
                <w:b/>
                <w:sz w:val="20"/>
                <w:szCs w:val="20"/>
              </w:rPr>
            </w:pPr>
            <w:r w:rsidRPr="0036422B">
              <w:rPr>
                <w:b/>
                <w:sz w:val="20"/>
                <w:szCs w:val="20"/>
              </w:rPr>
              <w:t>Formative and summative assessment</w:t>
            </w:r>
          </w:p>
          <w:p w14:paraId="56FD8E95" w14:textId="3CBBB5AD" w:rsidR="00B8693A" w:rsidRPr="0036422B" w:rsidRDefault="00B8693A" w:rsidP="00D36E98">
            <w:pPr>
              <w:jc w:val="both"/>
              <w:rPr>
                <w:sz w:val="20"/>
                <w:szCs w:val="20"/>
              </w:rPr>
            </w:pPr>
            <w:r w:rsidRPr="0036422B">
              <w:rPr>
                <w:sz w:val="20"/>
                <w:szCs w:val="20"/>
              </w:rPr>
              <w:t>The teacher introduces his own types of assessment or uses the proposed option</w:t>
            </w:r>
          </w:p>
        </w:tc>
        <w:tc>
          <w:tcPr>
            <w:tcW w:w="2268" w:type="dxa"/>
            <w:tcBorders>
              <w:left w:val="single" w:sz="4" w:space="0" w:color="000000"/>
              <w:right w:val="single" w:sz="4" w:space="0" w:color="000000"/>
            </w:tcBorders>
            <w:shd w:val="clear" w:color="auto" w:fill="auto"/>
          </w:tcPr>
          <w:p w14:paraId="501FE1C1" w14:textId="480912D3" w:rsidR="000E3AA2" w:rsidRPr="0036422B" w:rsidRDefault="000E3AA2" w:rsidP="00D36E98">
            <w:pPr>
              <w:jc w:val="both"/>
              <w:rPr>
                <w:b/>
                <w:bCs/>
                <w:sz w:val="20"/>
                <w:szCs w:val="20"/>
              </w:rPr>
            </w:pPr>
            <w:r w:rsidRPr="0036422B">
              <w:rPr>
                <w:b/>
                <w:bCs/>
                <w:sz w:val="20"/>
                <w:szCs w:val="20"/>
              </w:rPr>
              <w:t>Points % content</w:t>
            </w:r>
          </w:p>
          <w:p w14:paraId="4EEB60A3" w14:textId="102DEA67" w:rsidR="00D33690" w:rsidRPr="0036422B" w:rsidRDefault="00B8693A" w:rsidP="006F58D2">
            <w:pPr>
              <w:rPr>
                <w:sz w:val="20"/>
                <w:szCs w:val="20"/>
              </w:rPr>
            </w:pPr>
            <w:r w:rsidRPr="0036422B">
              <w:rPr>
                <w:sz w:val="20"/>
                <w:szCs w:val="20"/>
              </w:rPr>
              <w:t>The teacher enters his score into points in accordance with the calendar (schedule).</w:t>
            </w:r>
          </w:p>
          <w:p w14:paraId="37DA863D" w14:textId="77777777" w:rsidR="006F58D2" w:rsidRPr="0036422B" w:rsidRDefault="00D33690" w:rsidP="006F58D2">
            <w:pPr>
              <w:rPr>
                <w:sz w:val="20"/>
                <w:szCs w:val="20"/>
                <w:u w:val="single"/>
              </w:rPr>
            </w:pPr>
            <w:r w:rsidRPr="0036422B">
              <w:rPr>
                <w:sz w:val="20"/>
                <w:szCs w:val="20"/>
                <w:u w:val="single"/>
              </w:rPr>
              <w:t>The exam does not change</w:t>
            </w:r>
          </w:p>
          <w:p w14:paraId="22581962" w14:textId="35964758" w:rsidR="00B8693A" w:rsidRPr="0036422B" w:rsidRDefault="00D33690" w:rsidP="006F58D2">
            <w:pPr>
              <w:rPr>
                <w:b/>
                <w:bCs/>
                <w:sz w:val="20"/>
                <w:szCs w:val="20"/>
              </w:rPr>
            </w:pPr>
            <w:r w:rsidRPr="0036422B">
              <w:rPr>
                <w:sz w:val="20"/>
                <w:szCs w:val="20"/>
                <w:u w:val="single"/>
              </w:rPr>
              <w:t xml:space="preserve">and the final score in the </w:t>
            </w:r>
            <w:r w:rsidR="00EB4295" w:rsidRPr="0036422B">
              <w:rPr>
                <w:bCs/>
                <w:sz w:val="20"/>
                <w:szCs w:val="20"/>
                <w:u w:val="single"/>
                <w:lang w:val="en-US"/>
              </w:rPr>
              <w:t>course</w:t>
            </w:r>
            <w:r w:rsidR="00EB4295" w:rsidRPr="0036422B">
              <w:rPr>
                <w:bCs/>
                <w:sz w:val="20"/>
                <w:szCs w:val="20"/>
                <w:u w:val="single"/>
              </w:rPr>
              <w:t>.</w:t>
            </w:r>
          </w:p>
        </w:tc>
      </w:tr>
      <w:tr w:rsidR="000E3AA2" w:rsidRPr="0036422B"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36422B" w:rsidRDefault="000E3AA2" w:rsidP="00D36E98">
            <w:pPr>
              <w:jc w:val="both"/>
              <w:rPr>
                <w:b/>
                <w:sz w:val="20"/>
                <w:szCs w:val="20"/>
                <w:highlight w:val="green"/>
              </w:rPr>
            </w:pPr>
            <w:r w:rsidRPr="0036422B">
              <w:rPr>
                <w:sz w:val="20"/>
                <w:szCs w:val="20"/>
                <w:lang w:val="en-US"/>
              </w:rPr>
              <w:t>B-</w:t>
            </w:r>
          </w:p>
        </w:tc>
        <w:tc>
          <w:tcPr>
            <w:tcW w:w="1134" w:type="dxa"/>
            <w:gridSpan w:val="2"/>
            <w:tcBorders>
              <w:left w:val="single" w:sz="4" w:space="0" w:color="000000"/>
              <w:right w:val="single" w:sz="4" w:space="0" w:color="000000"/>
            </w:tcBorders>
          </w:tcPr>
          <w:p w14:paraId="0F3860D2" w14:textId="06E63468" w:rsidR="000E3AA2" w:rsidRPr="0036422B" w:rsidRDefault="000E3AA2" w:rsidP="00D36E98">
            <w:pPr>
              <w:jc w:val="both"/>
              <w:rPr>
                <w:b/>
                <w:sz w:val="20"/>
                <w:szCs w:val="20"/>
                <w:highlight w:val="green"/>
              </w:rPr>
            </w:pPr>
            <w:r w:rsidRPr="0036422B">
              <w:rPr>
                <w:sz w:val="20"/>
                <w:szCs w:val="20"/>
              </w:rPr>
              <w:t>2.67</w:t>
            </w:r>
          </w:p>
        </w:tc>
        <w:tc>
          <w:tcPr>
            <w:tcW w:w="1134" w:type="dxa"/>
            <w:tcBorders>
              <w:left w:val="single" w:sz="4" w:space="0" w:color="000000"/>
              <w:right w:val="single" w:sz="4" w:space="0" w:color="000000"/>
            </w:tcBorders>
          </w:tcPr>
          <w:p w14:paraId="00E723BF" w14:textId="487539C5" w:rsidR="000E3AA2" w:rsidRPr="0036422B" w:rsidRDefault="000E3AA2" w:rsidP="00D36E98">
            <w:pPr>
              <w:jc w:val="both"/>
              <w:rPr>
                <w:b/>
                <w:sz w:val="20"/>
                <w:szCs w:val="20"/>
                <w:highlight w:val="green"/>
              </w:rPr>
            </w:pPr>
            <w:r w:rsidRPr="0036422B">
              <w:rPr>
                <w:sz w:val="20"/>
                <w:szCs w:val="20"/>
              </w:rPr>
              <w:t>75-79</w:t>
            </w:r>
          </w:p>
        </w:tc>
        <w:tc>
          <w:tcPr>
            <w:tcW w:w="1985" w:type="dxa"/>
            <w:vMerge/>
            <w:tcBorders>
              <w:left w:val="single" w:sz="4" w:space="0" w:color="000000"/>
              <w:right w:val="single" w:sz="4" w:space="0" w:color="000000"/>
            </w:tcBorders>
          </w:tcPr>
          <w:p w14:paraId="2DF381D3" w14:textId="45C2D34B" w:rsidR="000E3AA2" w:rsidRPr="0036422B" w:rsidRDefault="000E3AA2" w:rsidP="00D36E98">
            <w:pPr>
              <w:jc w:val="both"/>
              <w:rPr>
                <w:b/>
                <w:sz w:val="20"/>
                <w:szCs w:val="20"/>
                <w:highlight w:val="green"/>
              </w:rPr>
            </w:pPr>
          </w:p>
        </w:tc>
        <w:tc>
          <w:tcPr>
            <w:tcW w:w="3118" w:type="dxa"/>
            <w:tcBorders>
              <w:left w:val="single" w:sz="4" w:space="0" w:color="000000"/>
              <w:right w:val="single" w:sz="4" w:space="0" w:color="000000"/>
            </w:tcBorders>
          </w:tcPr>
          <w:p w14:paraId="186D4AE6" w14:textId="04D4BCA0" w:rsidR="000E3AA2" w:rsidRPr="0036422B" w:rsidRDefault="000E3AA2" w:rsidP="00D36E98">
            <w:pPr>
              <w:jc w:val="both"/>
              <w:rPr>
                <w:sz w:val="20"/>
                <w:szCs w:val="20"/>
              </w:rPr>
            </w:pPr>
            <w:r w:rsidRPr="0036422B">
              <w:rPr>
                <w:sz w:val="20"/>
                <w:szCs w:val="20"/>
              </w:rPr>
              <w:t>Activity at lectures</w:t>
            </w:r>
          </w:p>
        </w:tc>
        <w:tc>
          <w:tcPr>
            <w:tcW w:w="2268" w:type="dxa"/>
            <w:tcBorders>
              <w:left w:val="single" w:sz="4" w:space="0" w:color="000000"/>
              <w:right w:val="single" w:sz="4" w:space="0" w:color="000000"/>
            </w:tcBorders>
          </w:tcPr>
          <w:p w14:paraId="71C85890" w14:textId="0419DFC3" w:rsidR="000E3AA2" w:rsidRPr="0036422B" w:rsidRDefault="00EC2901" w:rsidP="00D36E98">
            <w:pPr>
              <w:jc w:val="both"/>
              <w:rPr>
                <w:sz w:val="20"/>
                <w:szCs w:val="20"/>
              </w:rPr>
            </w:pPr>
            <w:r w:rsidRPr="0036422B">
              <w:rPr>
                <w:sz w:val="20"/>
                <w:szCs w:val="20"/>
              </w:rPr>
              <w:t>5</w:t>
            </w:r>
          </w:p>
        </w:tc>
      </w:tr>
      <w:tr w:rsidR="000E3AA2" w:rsidRPr="0036422B"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36422B" w:rsidRDefault="000E3AA2" w:rsidP="00D36E98">
            <w:pPr>
              <w:jc w:val="both"/>
              <w:rPr>
                <w:b/>
                <w:sz w:val="20"/>
                <w:szCs w:val="20"/>
                <w:highlight w:val="green"/>
              </w:rPr>
            </w:pPr>
            <w:r w:rsidRPr="0036422B">
              <w:rPr>
                <w:sz w:val="20"/>
                <w:szCs w:val="20"/>
                <w:lang w:val="en-US"/>
              </w:rPr>
              <w:t>C+</w:t>
            </w:r>
          </w:p>
        </w:tc>
        <w:tc>
          <w:tcPr>
            <w:tcW w:w="1134" w:type="dxa"/>
            <w:gridSpan w:val="2"/>
            <w:tcBorders>
              <w:left w:val="single" w:sz="4" w:space="0" w:color="000000"/>
              <w:right w:val="single" w:sz="4" w:space="0" w:color="000000"/>
            </w:tcBorders>
          </w:tcPr>
          <w:p w14:paraId="03CC506C" w14:textId="3A6BE370" w:rsidR="000E3AA2" w:rsidRPr="0036422B" w:rsidRDefault="000E3AA2" w:rsidP="00D36E98">
            <w:pPr>
              <w:jc w:val="both"/>
              <w:rPr>
                <w:b/>
                <w:sz w:val="20"/>
                <w:szCs w:val="20"/>
                <w:highlight w:val="green"/>
              </w:rPr>
            </w:pPr>
            <w:r w:rsidRPr="0036422B">
              <w:rPr>
                <w:sz w:val="20"/>
                <w:szCs w:val="20"/>
              </w:rPr>
              <w:t>2.33</w:t>
            </w:r>
          </w:p>
        </w:tc>
        <w:tc>
          <w:tcPr>
            <w:tcW w:w="1134" w:type="dxa"/>
            <w:tcBorders>
              <w:left w:val="single" w:sz="4" w:space="0" w:color="000000"/>
              <w:right w:val="single" w:sz="4" w:space="0" w:color="000000"/>
            </w:tcBorders>
          </w:tcPr>
          <w:p w14:paraId="5035F675" w14:textId="5800FFC0" w:rsidR="000E3AA2" w:rsidRPr="0036422B" w:rsidRDefault="000E3AA2" w:rsidP="00D36E98">
            <w:pPr>
              <w:jc w:val="both"/>
              <w:rPr>
                <w:b/>
                <w:sz w:val="20"/>
                <w:szCs w:val="20"/>
                <w:highlight w:val="green"/>
              </w:rPr>
            </w:pPr>
            <w:r w:rsidRPr="0036422B">
              <w:rPr>
                <w:sz w:val="20"/>
                <w:szCs w:val="20"/>
              </w:rPr>
              <w:t>70-74</w:t>
            </w:r>
          </w:p>
        </w:tc>
        <w:tc>
          <w:tcPr>
            <w:tcW w:w="1985" w:type="dxa"/>
            <w:vMerge/>
            <w:tcBorders>
              <w:left w:val="single" w:sz="4" w:space="0" w:color="000000"/>
              <w:right w:val="single" w:sz="4" w:space="0" w:color="000000"/>
            </w:tcBorders>
          </w:tcPr>
          <w:p w14:paraId="727C658B" w14:textId="1335D862" w:rsidR="000E3AA2" w:rsidRPr="0036422B" w:rsidRDefault="000E3AA2" w:rsidP="00D36E98">
            <w:pPr>
              <w:jc w:val="both"/>
              <w:rPr>
                <w:b/>
                <w:sz w:val="20"/>
                <w:szCs w:val="20"/>
                <w:highlight w:val="green"/>
              </w:rPr>
            </w:pPr>
          </w:p>
        </w:tc>
        <w:tc>
          <w:tcPr>
            <w:tcW w:w="3118" w:type="dxa"/>
            <w:tcBorders>
              <w:left w:val="single" w:sz="4" w:space="0" w:color="000000"/>
              <w:right w:val="single" w:sz="4" w:space="0" w:color="000000"/>
            </w:tcBorders>
          </w:tcPr>
          <w:p w14:paraId="469E3873" w14:textId="7054EF68" w:rsidR="000E3AA2" w:rsidRPr="0036422B" w:rsidRDefault="000E3AA2" w:rsidP="00D36E98">
            <w:pPr>
              <w:jc w:val="both"/>
              <w:rPr>
                <w:sz w:val="20"/>
                <w:szCs w:val="20"/>
              </w:rPr>
            </w:pPr>
            <w:r w:rsidRPr="0036422B">
              <w:rPr>
                <w:sz w:val="20"/>
                <w:szCs w:val="20"/>
              </w:rPr>
              <w:t>Work in practical classes</w:t>
            </w:r>
          </w:p>
        </w:tc>
        <w:tc>
          <w:tcPr>
            <w:tcW w:w="2268" w:type="dxa"/>
            <w:tcBorders>
              <w:left w:val="single" w:sz="4" w:space="0" w:color="000000"/>
              <w:right w:val="single" w:sz="4" w:space="0" w:color="000000"/>
            </w:tcBorders>
          </w:tcPr>
          <w:p w14:paraId="29508CAB" w14:textId="710C855A" w:rsidR="000E3AA2" w:rsidRPr="0036422B" w:rsidRDefault="009C29E7" w:rsidP="00D36E98">
            <w:pPr>
              <w:jc w:val="both"/>
              <w:rPr>
                <w:sz w:val="20"/>
                <w:szCs w:val="20"/>
                <w:lang w:val="kk-KZ"/>
              </w:rPr>
            </w:pPr>
            <w:r w:rsidRPr="0036422B">
              <w:rPr>
                <w:sz w:val="20"/>
                <w:szCs w:val="20"/>
                <w:lang w:val="kk-KZ"/>
              </w:rPr>
              <w:t>20</w:t>
            </w:r>
          </w:p>
        </w:tc>
      </w:tr>
      <w:tr w:rsidR="000E3AA2" w:rsidRPr="0036422B" w14:paraId="012AB828" w14:textId="77777777" w:rsidTr="009556BB">
        <w:trPr>
          <w:trHeight w:val="181"/>
        </w:trPr>
        <w:tc>
          <w:tcPr>
            <w:tcW w:w="851" w:type="dxa"/>
            <w:tcBorders>
              <w:left w:val="single" w:sz="4" w:space="0" w:color="000000"/>
              <w:right w:val="single" w:sz="4" w:space="0" w:color="000000"/>
            </w:tcBorders>
          </w:tcPr>
          <w:p w14:paraId="7F6BA272" w14:textId="39604E34" w:rsidR="000E3AA2" w:rsidRPr="0036422B" w:rsidRDefault="000E3AA2" w:rsidP="00D36E98">
            <w:pPr>
              <w:jc w:val="both"/>
              <w:rPr>
                <w:b/>
                <w:sz w:val="20"/>
                <w:szCs w:val="20"/>
                <w:highlight w:val="green"/>
              </w:rPr>
            </w:pPr>
            <w:r w:rsidRPr="0036422B">
              <w:rPr>
                <w:sz w:val="20"/>
                <w:szCs w:val="20"/>
                <w:lang w:val="en-US"/>
              </w:rPr>
              <w:t>C</w:t>
            </w:r>
          </w:p>
        </w:tc>
        <w:tc>
          <w:tcPr>
            <w:tcW w:w="1134" w:type="dxa"/>
            <w:gridSpan w:val="2"/>
            <w:tcBorders>
              <w:left w:val="single" w:sz="4" w:space="0" w:color="000000"/>
              <w:right w:val="single" w:sz="4" w:space="0" w:color="000000"/>
            </w:tcBorders>
          </w:tcPr>
          <w:p w14:paraId="5F43E354" w14:textId="3EA4F87B" w:rsidR="000E3AA2" w:rsidRPr="0036422B" w:rsidRDefault="000E3AA2" w:rsidP="00D36E98">
            <w:pPr>
              <w:jc w:val="both"/>
              <w:rPr>
                <w:b/>
                <w:sz w:val="20"/>
                <w:szCs w:val="20"/>
                <w:highlight w:val="green"/>
              </w:rPr>
            </w:pPr>
            <w:r w:rsidRPr="0036422B">
              <w:rPr>
                <w:sz w:val="20"/>
                <w:szCs w:val="20"/>
              </w:rPr>
              <w:t>2.0</w:t>
            </w:r>
          </w:p>
        </w:tc>
        <w:tc>
          <w:tcPr>
            <w:tcW w:w="1134" w:type="dxa"/>
            <w:tcBorders>
              <w:left w:val="single" w:sz="4" w:space="0" w:color="000000"/>
              <w:right w:val="single" w:sz="4" w:space="0" w:color="000000"/>
            </w:tcBorders>
          </w:tcPr>
          <w:p w14:paraId="4A74E75B" w14:textId="59DD6D7C" w:rsidR="000E3AA2" w:rsidRPr="0036422B" w:rsidRDefault="000E3AA2" w:rsidP="00D36E98">
            <w:pPr>
              <w:jc w:val="both"/>
              <w:rPr>
                <w:b/>
                <w:sz w:val="20"/>
                <w:szCs w:val="20"/>
                <w:highlight w:val="green"/>
              </w:rPr>
            </w:pPr>
            <w:r w:rsidRPr="0036422B">
              <w:rPr>
                <w:sz w:val="20"/>
                <w:szCs w:val="20"/>
              </w:rPr>
              <w:t>65-69</w:t>
            </w:r>
          </w:p>
        </w:tc>
        <w:tc>
          <w:tcPr>
            <w:tcW w:w="1985" w:type="dxa"/>
            <w:vMerge w:val="restart"/>
            <w:tcBorders>
              <w:left w:val="single" w:sz="4" w:space="0" w:color="000000"/>
              <w:right w:val="single" w:sz="4" w:space="0" w:color="000000"/>
            </w:tcBorders>
          </w:tcPr>
          <w:p w14:paraId="07E42541" w14:textId="64EE7B34" w:rsidR="000E3AA2" w:rsidRPr="0036422B" w:rsidRDefault="000E3AA2" w:rsidP="00D36E98">
            <w:pPr>
              <w:jc w:val="both"/>
              <w:rPr>
                <w:b/>
                <w:sz w:val="20"/>
                <w:szCs w:val="20"/>
                <w:highlight w:val="green"/>
              </w:rPr>
            </w:pPr>
            <w:r w:rsidRPr="0036422B">
              <w:rPr>
                <w:sz w:val="20"/>
                <w:szCs w:val="20"/>
              </w:rPr>
              <w:t>Satisfactorily</w:t>
            </w:r>
          </w:p>
        </w:tc>
        <w:tc>
          <w:tcPr>
            <w:tcW w:w="3118" w:type="dxa"/>
            <w:tcBorders>
              <w:left w:val="single" w:sz="4" w:space="0" w:color="000000"/>
              <w:right w:val="single" w:sz="4" w:space="0" w:color="000000"/>
            </w:tcBorders>
          </w:tcPr>
          <w:p w14:paraId="04AC8720" w14:textId="05716C36" w:rsidR="000E3AA2" w:rsidRPr="0036422B" w:rsidRDefault="000E3AA2" w:rsidP="00D36E98">
            <w:pPr>
              <w:jc w:val="both"/>
              <w:rPr>
                <w:sz w:val="20"/>
                <w:szCs w:val="20"/>
              </w:rPr>
            </w:pPr>
            <w:r w:rsidRPr="0036422B">
              <w:rPr>
                <w:sz w:val="20"/>
                <w:szCs w:val="20"/>
              </w:rPr>
              <w:t>Independent work</w:t>
            </w:r>
          </w:p>
        </w:tc>
        <w:tc>
          <w:tcPr>
            <w:tcW w:w="2268" w:type="dxa"/>
            <w:tcBorders>
              <w:left w:val="single" w:sz="4" w:space="0" w:color="000000"/>
              <w:right w:val="single" w:sz="4" w:space="0" w:color="000000"/>
            </w:tcBorders>
          </w:tcPr>
          <w:p w14:paraId="5675D2F4" w14:textId="7BEF3ED4" w:rsidR="000E3AA2" w:rsidRPr="0036422B" w:rsidRDefault="00752D2A" w:rsidP="00D36E98">
            <w:pPr>
              <w:jc w:val="both"/>
              <w:rPr>
                <w:sz w:val="20"/>
                <w:szCs w:val="20"/>
                <w:lang w:val="kk-KZ"/>
              </w:rPr>
            </w:pPr>
            <w:r w:rsidRPr="0036422B">
              <w:rPr>
                <w:sz w:val="20"/>
                <w:szCs w:val="20"/>
              </w:rPr>
              <w:t>25</w:t>
            </w:r>
          </w:p>
        </w:tc>
      </w:tr>
      <w:tr w:rsidR="000E3AA2" w:rsidRPr="0036422B" w14:paraId="5FFF3F67" w14:textId="77777777" w:rsidTr="009556BB">
        <w:trPr>
          <w:trHeight w:val="87"/>
        </w:trPr>
        <w:tc>
          <w:tcPr>
            <w:tcW w:w="851" w:type="dxa"/>
            <w:tcBorders>
              <w:left w:val="single" w:sz="4" w:space="0" w:color="000000"/>
              <w:right w:val="single" w:sz="4" w:space="0" w:color="000000"/>
            </w:tcBorders>
          </w:tcPr>
          <w:p w14:paraId="3821FA52" w14:textId="1EBE0FFB" w:rsidR="000E3AA2" w:rsidRPr="0036422B" w:rsidRDefault="000E3AA2" w:rsidP="00D36E98">
            <w:pPr>
              <w:jc w:val="both"/>
              <w:rPr>
                <w:b/>
                <w:sz w:val="20"/>
                <w:szCs w:val="20"/>
                <w:highlight w:val="green"/>
              </w:rPr>
            </w:pPr>
            <w:r w:rsidRPr="0036422B">
              <w:rPr>
                <w:sz w:val="20"/>
                <w:szCs w:val="20"/>
                <w:lang w:val="en-US"/>
              </w:rPr>
              <w:t>C-</w:t>
            </w:r>
          </w:p>
        </w:tc>
        <w:tc>
          <w:tcPr>
            <w:tcW w:w="1134" w:type="dxa"/>
            <w:gridSpan w:val="2"/>
            <w:tcBorders>
              <w:left w:val="single" w:sz="4" w:space="0" w:color="000000"/>
              <w:right w:val="single" w:sz="4" w:space="0" w:color="000000"/>
            </w:tcBorders>
          </w:tcPr>
          <w:p w14:paraId="0A8CFC86" w14:textId="7C77D32B" w:rsidR="000E3AA2" w:rsidRPr="0036422B" w:rsidRDefault="000E3AA2" w:rsidP="00D36E98">
            <w:pPr>
              <w:jc w:val="both"/>
              <w:rPr>
                <w:b/>
                <w:sz w:val="20"/>
                <w:szCs w:val="20"/>
                <w:highlight w:val="green"/>
              </w:rPr>
            </w:pPr>
            <w:r w:rsidRPr="0036422B">
              <w:rPr>
                <w:sz w:val="20"/>
                <w:szCs w:val="20"/>
              </w:rPr>
              <w:t>1.67</w:t>
            </w:r>
          </w:p>
        </w:tc>
        <w:tc>
          <w:tcPr>
            <w:tcW w:w="1134" w:type="dxa"/>
            <w:tcBorders>
              <w:left w:val="single" w:sz="4" w:space="0" w:color="000000"/>
              <w:right w:val="single" w:sz="4" w:space="0" w:color="000000"/>
            </w:tcBorders>
          </w:tcPr>
          <w:p w14:paraId="5DC06743" w14:textId="1BED014C" w:rsidR="000E3AA2" w:rsidRPr="0036422B" w:rsidRDefault="000E3AA2" w:rsidP="00D36E98">
            <w:pPr>
              <w:jc w:val="both"/>
              <w:rPr>
                <w:b/>
                <w:sz w:val="20"/>
                <w:szCs w:val="20"/>
                <w:highlight w:val="green"/>
              </w:rPr>
            </w:pPr>
            <w:r w:rsidRPr="0036422B">
              <w:rPr>
                <w:sz w:val="20"/>
                <w:szCs w:val="20"/>
              </w:rPr>
              <w:t>60-64</w:t>
            </w:r>
          </w:p>
        </w:tc>
        <w:tc>
          <w:tcPr>
            <w:tcW w:w="1985" w:type="dxa"/>
            <w:vMerge/>
            <w:tcBorders>
              <w:left w:val="single" w:sz="4" w:space="0" w:color="000000"/>
              <w:right w:val="single" w:sz="4" w:space="0" w:color="000000"/>
            </w:tcBorders>
          </w:tcPr>
          <w:p w14:paraId="5EE77E04" w14:textId="1B4B705A" w:rsidR="000E3AA2" w:rsidRPr="0036422B" w:rsidRDefault="000E3AA2" w:rsidP="00D36E98">
            <w:pPr>
              <w:jc w:val="both"/>
              <w:rPr>
                <w:b/>
                <w:sz w:val="20"/>
                <w:szCs w:val="20"/>
                <w:highlight w:val="green"/>
              </w:rPr>
            </w:pPr>
          </w:p>
        </w:tc>
        <w:tc>
          <w:tcPr>
            <w:tcW w:w="3118" w:type="dxa"/>
            <w:tcBorders>
              <w:left w:val="single" w:sz="4" w:space="0" w:color="000000"/>
              <w:right w:val="single" w:sz="4" w:space="0" w:color="000000"/>
            </w:tcBorders>
          </w:tcPr>
          <w:p w14:paraId="1C5D02EA" w14:textId="144AF573" w:rsidR="000E3AA2" w:rsidRPr="0036422B" w:rsidRDefault="000E3AA2" w:rsidP="00D36E98">
            <w:pPr>
              <w:jc w:val="both"/>
              <w:rPr>
                <w:sz w:val="20"/>
                <w:szCs w:val="20"/>
              </w:rPr>
            </w:pPr>
            <w:r w:rsidRPr="0036422B">
              <w:rPr>
                <w:sz w:val="20"/>
                <w:szCs w:val="20"/>
              </w:rPr>
              <w:t>Design and creative activity</w:t>
            </w:r>
          </w:p>
        </w:tc>
        <w:tc>
          <w:tcPr>
            <w:tcW w:w="2268" w:type="dxa"/>
            <w:tcBorders>
              <w:left w:val="single" w:sz="4" w:space="0" w:color="000000"/>
              <w:right w:val="single" w:sz="4" w:space="0" w:color="000000"/>
            </w:tcBorders>
          </w:tcPr>
          <w:p w14:paraId="71DA5517" w14:textId="6CDF2A19" w:rsidR="000E3AA2" w:rsidRPr="0036422B" w:rsidRDefault="009C29E7" w:rsidP="00D36E98">
            <w:pPr>
              <w:jc w:val="both"/>
              <w:rPr>
                <w:sz w:val="20"/>
                <w:szCs w:val="20"/>
                <w:lang w:val="kk-KZ"/>
              </w:rPr>
            </w:pPr>
            <w:r w:rsidRPr="0036422B">
              <w:rPr>
                <w:sz w:val="20"/>
                <w:szCs w:val="20"/>
                <w:lang w:val="kk-KZ"/>
              </w:rPr>
              <w:t>10</w:t>
            </w:r>
          </w:p>
        </w:tc>
      </w:tr>
      <w:tr w:rsidR="000E3AA2" w:rsidRPr="0036422B" w14:paraId="720EC03E" w14:textId="77777777" w:rsidTr="009556BB">
        <w:trPr>
          <w:trHeight w:val="250"/>
        </w:trPr>
        <w:tc>
          <w:tcPr>
            <w:tcW w:w="851" w:type="dxa"/>
            <w:tcBorders>
              <w:left w:val="single" w:sz="4" w:space="0" w:color="000000"/>
              <w:bottom w:val="single" w:sz="4" w:space="0" w:color="auto"/>
              <w:right w:val="single" w:sz="4" w:space="0" w:color="000000"/>
            </w:tcBorders>
          </w:tcPr>
          <w:p w14:paraId="42A3091F" w14:textId="6E579101" w:rsidR="000E3AA2" w:rsidRPr="0036422B" w:rsidRDefault="000E3AA2" w:rsidP="00D36E98">
            <w:pPr>
              <w:jc w:val="both"/>
              <w:rPr>
                <w:b/>
                <w:sz w:val="20"/>
                <w:szCs w:val="20"/>
                <w:highlight w:val="green"/>
              </w:rPr>
            </w:pPr>
            <w:r w:rsidRPr="0036422B">
              <w:rPr>
                <w:sz w:val="20"/>
                <w:szCs w:val="20"/>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0E3AA2" w:rsidRPr="0036422B" w:rsidRDefault="000E3AA2" w:rsidP="00D36E98">
            <w:pPr>
              <w:jc w:val="both"/>
              <w:rPr>
                <w:b/>
                <w:sz w:val="20"/>
                <w:szCs w:val="20"/>
                <w:highlight w:val="green"/>
              </w:rPr>
            </w:pPr>
            <w:r w:rsidRPr="0036422B">
              <w:rPr>
                <w:sz w:val="20"/>
                <w:szCs w:val="20"/>
              </w:rPr>
              <w:t>1.33</w:t>
            </w:r>
          </w:p>
        </w:tc>
        <w:tc>
          <w:tcPr>
            <w:tcW w:w="1134" w:type="dxa"/>
            <w:tcBorders>
              <w:left w:val="single" w:sz="4" w:space="0" w:color="000000"/>
              <w:bottom w:val="single" w:sz="4" w:space="0" w:color="auto"/>
              <w:right w:val="single" w:sz="4" w:space="0" w:color="000000"/>
            </w:tcBorders>
          </w:tcPr>
          <w:p w14:paraId="6F06F576" w14:textId="59C899F1" w:rsidR="000E3AA2" w:rsidRPr="0036422B" w:rsidRDefault="000E3AA2" w:rsidP="00D36E98">
            <w:pPr>
              <w:jc w:val="both"/>
              <w:rPr>
                <w:b/>
                <w:sz w:val="20"/>
                <w:szCs w:val="20"/>
                <w:highlight w:val="green"/>
              </w:rPr>
            </w:pPr>
            <w:r w:rsidRPr="0036422B">
              <w:rPr>
                <w:sz w:val="20"/>
                <w:szCs w:val="20"/>
              </w:rPr>
              <w:t>55-59</w:t>
            </w:r>
          </w:p>
        </w:tc>
        <w:tc>
          <w:tcPr>
            <w:tcW w:w="1985" w:type="dxa"/>
            <w:vMerge w:val="restart"/>
            <w:tcBorders>
              <w:left w:val="single" w:sz="4" w:space="0" w:color="000000"/>
              <w:bottom w:val="single" w:sz="4" w:space="0" w:color="auto"/>
              <w:right w:val="single" w:sz="4" w:space="0" w:color="000000"/>
            </w:tcBorders>
          </w:tcPr>
          <w:p w14:paraId="1DA4C698" w14:textId="0A0FA92F" w:rsidR="00E8154F" w:rsidRPr="0036422B" w:rsidRDefault="00920458" w:rsidP="00D36E98">
            <w:pPr>
              <w:jc w:val="both"/>
              <w:rPr>
                <w:sz w:val="20"/>
                <w:szCs w:val="20"/>
              </w:rPr>
            </w:pPr>
            <w:r w:rsidRPr="0036422B">
              <w:rPr>
                <w:sz w:val="20"/>
                <w:szCs w:val="20"/>
              </w:rPr>
              <w:t>U</w:t>
            </w:r>
            <w:r w:rsidR="000E3AA2" w:rsidRPr="0036422B">
              <w:rPr>
                <w:sz w:val="20"/>
                <w:szCs w:val="20"/>
              </w:rPr>
              <w:t>nsatisfactory</w:t>
            </w:r>
          </w:p>
        </w:tc>
        <w:tc>
          <w:tcPr>
            <w:tcW w:w="3118" w:type="dxa"/>
            <w:tcBorders>
              <w:left w:val="single" w:sz="4" w:space="0" w:color="000000"/>
              <w:bottom w:val="single" w:sz="4" w:space="0" w:color="auto"/>
              <w:right w:val="single" w:sz="4" w:space="0" w:color="000000"/>
            </w:tcBorders>
          </w:tcPr>
          <w:p w14:paraId="08AEE923" w14:textId="505ADC17" w:rsidR="000E3AA2" w:rsidRPr="0036422B" w:rsidRDefault="00B37BBB" w:rsidP="00D36E98">
            <w:pPr>
              <w:jc w:val="both"/>
              <w:rPr>
                <w:sz w:val="20"/>
                <w:szCs w:val="20"/>
              </w:rPr>
            </w:pPr>
            <w:r w:rsidRPr="0036422B">
              <w:rPr>
                <w:sz w:val="20"/>
                <w:szCs w:val="20"/>
              </w:rPr>
              <w:t>Final control (exam)</w:t>
            </w:r>
          </w:p>
        </w:tc>
        <w:tc>
          <w:tcPr>
            <w:tcW w:w="2268" w:type="dxa"/>
            <w:tcBorders>
              <w:left w:val="single" w:sz="4" w:space="0" w:color="000000"/>
              <w:bottom w:val="single" w:sz="4" w:space="0" w:color="auto"/>
              <w:right w:val="single" w:sz="4" w:space="0" w:color="000000"/>
            </w:tcBorders>
          </w:tcPr>
          <w:p w14:paraId="08D1C211" w14:textId="1EC4655A" w:rsidR="000E3AA2" w:rsidRPr="0036422B" w:rsidRDefault="000E3AA2" w:rsidP="00D36E98">
            <w:pPr>
              <w:jc w:val="both"/>
              <w:rPr>
                <w:sz w:val="20"/>
                <w:szCs w:val="20"/>
              </w:rPr>
            </w:pPr>
            <w:r w:rsidRPr="0036422B">
              <w:rPr>
                <w:sz w:val="20"/>
                <w:szCs w:val="20"/>
              </w:rPr>
              <w:t>40</w:t>
            </w:r>
          </w:p>
        </w:tc>
      </w:tr>
      <w:tr w:rsidR="000E3AA2" w:rsidRPr="0036422B" w14:paraId="22B40A05" w14:textId="77777777" w:rsidTr="009556BB">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36422B" w:rsidRDefault="000E3AA2" w:rsidP="00122EF2">
            <w:pPr>
              <w:rPr>
                <w:sz w:val="20"/>
                <w:szCs w:val="20"/>
                <w:highlight w:val="green"/>
              </w:rPr>
            </w:pPr>
            <w:r w:rsidRPr="0036422B">
              <w:rPr>
                <w:sz w:val="20"/>
                <w:szCs w:val="20"/>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0E3AA2" w:rsidRPr="0036422B" w:rsidRDefault="000E3AA2" w:rsidP="00122EF2">
            <w:pPr>
              <w:rPr>
                <w:sz w:val="20"/>
                <w:szCs w:val="20"/>
                <w:highlight w:val="green"/>
              </w:rPr>
            </w:pPr>
            <w:r w:rsidRPr="0036422B">
              <w:rPr>
                <w:sz w:val="20"/>
                <w:szCs w:val="20"/>
              </w:rPr>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0E3AA2" w:rsidRPr="0036422B" w:rsidRDefault="000E3AA2" w:rsidP="00122EF2">
            <w:pPr>
              <w:rPr>
                <w:sz w:val="20"/>
                <w:szCs w:val="20"/>
                <w:highlight w:val="green"/>
              </w:rPr>
            </w:pPr>
            <w:r w:rsidRPr="0036422B">
              <w:rPr>
                <w:sz w:val="20"/>
                <w:szCs w:val="20"/>
              </w:rPr>
              <w:t>50-54</w:t>
            </w: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0E3AA2" w:rsidRPr="0036422B" w:rsidRDefault="000E3AA2" w:rsidP="00122EF2">
            <w:pPr>
              <w:rPr>
                <w:sz w:val="20"/>
                <w:szCs w:val="20"/>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5F518B" w:rsidRPr="0036422B" w:rsidRDefault="000E3AA2" w:rsidP="00122EF2">
            <w:pPr>
              <w:rPr>
                <w:sz w:val="20"/>
                <w:szCs w:val="20"/>
              </w:rPr>
            </w:pPr>
            <w:r w:rsidRPr="0036422B">
              <w:rPr>
                <w:sz w:val="20"/>
                <w:szCs w:val="20"/>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36422B" w:rsidRDefault="000E3AA2" w:rsidP="00122EF2">
            <w:pPr>
              <w:rPr>
                <w:sz w:val="20"/>
                <w:szCs w:val="20"/>
              </w:rPr>
            </w:pPr>
            <w:r w:rsidRPr="0036422B">
              <w:rPr>
                <w:sz w:val="20"/>
                <w:szCs w:val="20"/>
              </w:rPr>
              <w:t>100</w:t>
            </w:r>
          </w:p>
        </w:tc>
      </w:tr>
      <w:tr w:rsidR="00A44F44" w:rsidRPr="0036422B"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Pr="0036422B" w:rsidRDefault="00BC4476" w:rsidP="00A44F44">
            <w:pPr>
              <w:tabs>
                <w:tab w:val="left" w:pos="1276"/>
              </w:tabs>
              <w:jc w:val="center"/>
              <w:rPr>
                <w:b/>
                <w:sz w:val="20"/>
                <w:szCs w:val="20"/>
              </w:rPr>
            </w:pPr>
          </w:p>
          <w:p w14:paraId="6C10A07E" w14:textId="2EC8031D" w:rsidR="00A44F44" w:rsidRPr="0036422B" w:rsidRDefault="00A44F44" w:rsidP="009B7F2B">
            <w:pPr>
              <w:jc w:val="center"/>
              <w:rPr>
                <w:b/>
                <w:bCs/>
                <w:sz w:val="20"/>
                <w:szCs w:val="20"/>
                <w:lang w:val="ru-RU"/>
              </w:rPr>
            </w:pPr>
            <w:r w:rsidRPr="0036422B">
              <w:rPr>
                <w:b/>
                <w:bCs/>
                <w:sz w:val="20"/>
                <w:szCs w:val="20"/>
              </w:rPr>
              <w:t>Calendar (schedule) for the implementation of the content of the course</w:t>
            </w:r>
            <w:r w:rsidR="00077BE5" w:rsidRPr="0036422B">
              <w:rPr>
                <w:b/>
                <w:bCs/>
                <w:sz w:val="20"/>
                <w:szCs w:val="20"/>
                <w:lang w:val="en-US"/>
              </w:rPr>
              <w:t>.</w:t>
            </w:r>
            <w:r w:rsidRPr="0036422B">
              <w:rPr>
                <w:b/>
                <w:bCs/>
                <w:sz w:val="20"/>
                <w:szCs w:val="20"/>
              </w:rPr>
              <w:t xml:space="preserve"> </w:t>
            </w:r>
            <w:r w:rsidR="00077BE5" w:rsidRPr="0036422B">
              <w:rPr>
                <w:b/>
                <w:bCs/>
                <w:sz w:val="20"/>
                <w:szCs w:val="20"/>
                <w:lang w:val="en-US"/>
              </w:rPr>
              <w:t>M</w:t>
            </w:r>
            <w:r w:rsidRPr="0036422B">
              <w:rPr>
                <w:b/>
                <w:bCs/>
                <w:sz w:val="20"/>
                <w:szCs w:val="20"/>
              </w:rPr>
              <w:t>ethods of teaching and learning</w:t>
            </w:r>
            <w:r w:rsidR="00F965A7" w:rsidRPr="0036422B">
              <w:rPr>
                <w:b/>
                <w:bCs/>
                <w:sz w:val="20"/>
                <w:szCs w:val="20"/>
                <w:lang w:val="ru-RU"/>
              </w:rPr>
              <w:t>.</w:t>
            </w:r>
          </w:p>
          <w:p w14:paraId="49645523" w14:textId="1845F762" w:rsidR="00BC4476" w:rsidRPr="0036422B" w:rsidRDefault="00BC4476" w:rsidP="00A44F44">
            <w:pPr>
              <w:tabs>
                <w:tab w:val="left" w:pos="1276"/>
              </w:tabs>
              <w:jc w:val="center"/>
              <w:rPr>
                <w:b/>
                <w:sz w:val="20"/>
                <w:szCs w:val="20"/>
              </w:rPr>
            </w:pPr>
          </w:p>
        </w:tc>
      </w:tr>
    </w:tbl>
    <w:tbl>
      <w:tblPr>
        <w:tblStyle w:val="af8"/>
        <w:tblW w:w="10509" w:type="dxa"/>
        <w:tblInd w:w="-856" w:type="dxa"/>
        <w:tblLook w:val="04A0" w:firstRow="1" w:lastRow="0" w:firstColumn="1" w:lastColumn="0" w:noHBand="0" w:noVBand="1"/>
      </w:tblPr>
      <w:tblGrid>
        <w:gridCol w:w="761"/>
        <w:gridCol w:w="8094"/>
        <w:gridCol w:w="928"/>
        <w:gridCol w:w="726"/>
      </w:tblGrid>
      <w:tr w:rsidR="008642A4" w:rsidRPr="0036422B" w14:paraId="70D56BBA" w14:textId="77777777" w:rsidTr="00D51389">
        <w:tc>
          <w:tcPr>
            <w:tcW w:w="761" w:type="dxa"/>
            <w:shd w:val="clear" w:color="auto" w:fill="auto"/>
          </w:tcPr>
          <w:p w14:paraId="492C7304" w14:textId="77777777" w:rsidR="008642A4" w:rsidRPr="0036422B" w:rsidRDefault="008642A4" w:rsidP="001F34FC">
            <w:pPr>
              <w:tabs>
                <w:tab w:val="left" w:pos="1276"/>
              </w:tabs>
              <w:jc w:val="center"/>
              <w:rPr>
                <w:b/>
                <w:sz w:val="20"/>
                <w:szCs w:val="20"/>
              </w:rPr>
            </w:pPr>
            <w:r w:rsidRPr="0036422B">
              <w:rPr>
                <w:b/>
                <w:sz w:val="20"/>
                <w:szCs w:val="20"/>
              </w:rPr>
              <w:t>A week</w:t>
            </w:r>
          </w:p>
        </w:tc>
        <w:tc>
          <w:tcPr>
            <w:tcW w:w="8094" w:type="dxa"/>
            <w:shd w:val="clear" w:color="auto" w:fill="auto"/>
          </w:tcPr>
          <w:p w14:paraId="49454947" w14:textId="77777777" w:rsidR="008642A4" w:rsidRPr="0036422B" w:rsidRDefault="008642A4" w:rsidP="001F34FC">
            <w:pPr>
              <w:tabs>
                <w:tab w:val="left" w:pos="1276"/>
              </w:tabs>
              <w:jc w:val="center"/>
              <w:rPr>
                <w:b/>
                <w:sz w:val="20"/>
                <w:szCs w:val="20"/>
              </w:rPr>
            </w:pPr>
            <w:r w:rsidRPr="0036422B">
              <w:rPr>
                <w:b/>
                <w:sz w:val="20"/>
                <w:szCs w:val="20"/>
              </w:rPr>
              <w:t>Topic name</w:t>
            </w:r>
          </w:p>
        </w:tc>
        <w:tc>
          <w:tcPr>
            <w:tcW w:w="928" w:type="dxa"/>
            <w:shd w:val="clear" w:color="auto" w:fill="auto"/>
          </w:tcPr>
          <w:p w14:paraId="0219070F" w14:textId="77777777" w:rsidR="008642A4" w:rsidRPr="0036422B" w:rsidRDefault="008642A4" w:rsidP="00E91403">
            <w:pPr>
              <w:tabs>
                <w:tab w:val="left" w:pos="1276"/>
              </w:tabs>
              <w:rPr>
                <w:b/>
                <w:sz w:val="20"/>
                <w:szCs w:val="20"/>
              </w:rPr>
            </w:pPr>
            <w:r w:rsidRPr="0036422B">
              <w:rPr>
                <w:b/>
                <w:sz w:val="20"/>
                <w:szCs w:val="20"/>
              </w:rPr>
              <w:t>Number of hours</w:t>
            </w:r>
          </w:p>
        </w:tc>
        <w:tc>
          <w:tcPr>
            <w:tcW w:w="726" w:type="dxa"/>
            <w:shd w:val="clear" w:color="auto" w:fill="auto"/>
          </w:tcPr>
          <w:p w14:paraId="15306AE5" w14:textId="2DAA13E8" w:rsidR="008642A4" w:rsidRPr="0036422B" w:rsidRDefault="008642A4" w:rsidP="00E91403">
            <w:pPr>
              <w:tabs>
                <w:tab w:val="left" w:pos="1276"/>
              </w:tabs>
              <w:ind w:left="-68" w:firstLine="26"/>
              <w:rPr>
                <w:b/>
                <w:sz w:val="20"/>
                <w:szCs w:val="20"/>
              </w:rPr>
            </w:pPr>
            <w:r w:rsidRPr="0036422B">
              <w:rPr>
                <w:b/>
                <w:sz w:val="20"/>
                <w:szCs w:val="20"/>
              </w:rPr>
              <w:t>Max.</w:t>
            </w:r>
          </w:p>
          <w:p w14:paraId="7D819F9E" w14:textId="1AAF14FD" w:rsidR="008642A4" w:rsidRPr="0036422B" w:rsidRDefault="008642A4" w:rsidP="00E91403">
            <w:pPr>
              <w:tabs>
                <w:tab w:val="left" w:pos="1276"/>
              </w:tabs>
              <w:rPr>
                <w:b/>
                <w:sz w:val="20"/>
                <w:szCs w:val="20"/>
                <w:lang w:val="kk-KZ"/>
              </w:rPr>
            </w:pPr>
            <w:r w:rsidRPr="0036422B">
              <w:rPr>
                <w:b/>
                <w:sz w:val="20"/>
                <w:szCs w:val="20"/>
                <w:lang w:val="kk-KZ"/>
              </w:rPr>
              <w:t>b</w:t>
            </w:r>
            <w:r w:rsidRPr="0036422B">
              <w:rPr>
                <w:b/>
                <w:sz w:val="20"/>
                <w:szCs w:val="20"/>
              </w:rPr>
              <w:t>all</w:t>
            </w:r>
          </w:p>
        </w:tc>
      </w:tr>
      <w:tr w:rsidR="008642A4" w:rsidRPr="0036422B" w14:paraId="352B8DBD" w14:textId="77777777" w:rsidTr="008642A4">
        <w:tc>
          <w:tcPr>
            <w:tcW w:w="10509" w:type="dxa"/>
            <w:gridSpan w:val="4"/>
          </w:tcPr>
          <w:p w14:paraId="54ACE391" w14:textId="19268203" w:rsidR="00EC1F6C" w:rsidRPr="0036422B" w:rsidRDefault="002668F7" w:rsidP="001F34FC">
            <w:pPr>
              <w:tabs>
                <w:tab w:val="left" w:pos="1276"/>
              </w:tabs>
              <w:jc w:val="center"/>
              <w:rPr>
                <w:bCs/>
                <w:i/>
                <w:iCs/>
                <w:sz w:val="20"/>
                <w:szCs w:val="20"/>
              </w:rPr>
            </w:pPr>
            <w:r w:rsidRPr="0036422B">
              <w:rPr>
                <w:b/>
                <w:i/>
                <w:iCs/>
                <w:sz w:val="20"/>
                <w:szCs w:val="20"/>
              </w:rPr>
              <w:t>MODULE 1</w:t>
            </w:r>
            <w:r w:rsidR="00EC1F6C" w:rsidRPr="0036422B">
              <w:rPr>
                <w:b/>
                <w:i/>
                <w:iCs/>
                <w:sz w:val="20"/>
                <w:szCs w:val="20"/>
              </w:rPr>
              <w:t xml:space="preserve"> </w:t>
            </w:r>
            <w:r w:rsidR="003E2F1E" w:rsidRPr="0036422B">
              <w:rPr>
                <w:b/>
                <w:i/>
                <w:iCs/>
                <w:sz w:val="20"/>
                <w:szCs w:val="20"/>
              </w:rPr>
              <w:t xml:space="preserve"> </w:t>
            </w:r>
            <w:r w:rsidR="00B04660" w:rsidRPr="0036422B">
              <w:rPr>
                <w:bCs/>
                <w:i/>
                <w:iCs/>
                <w:sz w:val="20"/>
                <w:szCs w:val="20"/>
              </w:rPr>
              <w:t xml:space="preserve">Methods of genome analysis </w:t>
            </w:r>
            <w:r w:rsidR="00EC1F6C" w:rsidRPr="0036422B">
              <w:rPr>
                <w:bCs/>
                <w:i/>
                <w:iCs/>
                <w:sz w:val="20"/>
                <w:szCs w:val="20"/>
              </w:rPr>
              <w:t xml:space="preserve">   </w:t>
            </w:r>
          </w:p>
          <w:p w14:paraId="576E1514" w14:textId="41821A4E" w:rsidR="008642A4" w:rsidRPr="0036422B" w:rsidRDefault="008642A4" w:rsidP="003E2F1E">
            <w:pPr>
              <w:tabs>
                <w:tab w:val="left" w:pos="1276"/>
              </w:tabs>
              <w:rPr>
                <w:b/>
                <w:color w:val="FF0000"/>
                <w:sz w:val="20"/>
                <w:szCs w:val="20"/>
                <w:lang w:val="kk-KZ"/>
              </w:rPr>
            </w:pPr>
          </w:p>
        </w:tc>
      </w:tr>
      <w:tr w:rsidR="008642A4" w:rsidRPr="0036422B" w14:paraId="764A4D7C" w14:textId="77777777" w:rsidTr="00D51389">
        <w:tc>
          <w:tcPr>
            <w:tcW w:w="761" w:type="dxa"/>
            <w:vMerge w:val="restart"/>
            <w:shd w:val="clear" w:color="auto" w:fill="auto"/>
          </w:tcPr>
          <w:p w14:paraId="62E94D98" w14:textId="77777777" w:rsidR="008642A4" w:rsidRPr="0036422B" w:rsidRDefault="008642A4" w:rsidP="001F34FC">
            <w:pPr>
              <w:tabs>
                <w:tab w:val="left" w:pos="1276"/>
              </w:tabs>
              <w:jc w:val="center"/>
              <w:rPr>
                <w:b/>
                <w:bCs/>
                <w:sz w:val="20"/>
                <w:szCs w:val="20"/>
              </w:rPr>
            </w:pPr>
            <w:r w:rsidRPr="0036422B">
              <w:rPr>
                <w:b/>
                <w:bCs/>
                <w:sz w:val="20"/>
                <w:szCs w:val="20"/>
              </w:rPr>
              <w:t>1</w:t>
            </w:r>
          </w:p>
        </w:tc>
        <w:tc>
          <w:tcPr>
            <w:tcW w:w="8094" w:type="dxa"/>
            <w:shd w:val="clear" w:color="auto" w:fill="auto"/>
          </w:tcPr>
          <w:p w14:paraId="2B52BA6E" w14:textId="02AEF579" w:rsidR="008642A4" w:rsidRPr="0036422B" w:rsidRDefault="008358C3" w:rsidP="00B04660">
            <w:pPr>
              <w:jc w:val="both"/>
              <w:rPr>
                <w:b/>
                <w:color w:val="000000"/>
                <w:sz w:val="20"/>
                <w:szCs w:val="20"/>
              </w:rPr>
            </w:pPr>
            <w:r w:rsidRPr="0036422B">
              <w:rPr>
                <w:b/>
                <w:sz w:val="20"/>
                <w:szCs w:val="20"/>
                <w:lang w:val="kk-KZ"/>
              </w:rPr>
              <w:t xml:space="preserve">L </w:t>
            </w:r>
            <w:r w:rsidR="008642A4" w:rsidRPr="0036422B">
              <w:rPr>
                <w:b/>
                <w:sz w:val="20"/>
                <w:szCs w:val="20"/>
              </w:rPr>
              <w:t xml:space="preserve">1. </w:t>
            </w:r>
            <w:r w:rsidR="008642A4" w:rsidRPr="0036422B">
              <w:rPr>
                <w:sz w:val="20"/>
                <w:szCs w:val="20"/>
              </w:rPr>
              <w:t>Theme</w:t>
            </w:r>
            <w:r w:rsidR="00860D35" w:rsidRPr="0036422B">
              <w:rPr>
                <w:sz w:val="20"/>
                <w:szCs w:val="20"/>
              </w:rPr>
              <w:t xml:space="preserve">  </w:t>
            </w:r>
            <w:r w:rsidR="00D419E0" w:rsidRPr="0036422B">
              <w:rPr>
                <w:rStyle w:val="hps"/>
                <w:color w:val="333333"/>
                <w:sz w:val="20"/>
                <w:szCs w:val="20"/>
              </w:rPr>
              <w:t xml:space="preserve">Introduction to </w:t>
            </w:r>
            <w:r w:rsidR="00B04660" w:rsidRPr="0036422B">
              <w:rPr>
                <w:bCs/>
                <w:sz w:val="20"/>
                <w:szCs w:val="20"/>
              </w:rPr>
              <w:t xml:space="preserve">Methods of genome analysis. </w:t>
            </w:r>
            <w:r w:rsidR="00D419E0" w:rsidRPr="0036422B">
              <w:rPr>
                <w:bCs/>
                <w:sz w:val="20"/>
                <w:szCs w:val="20"/>
              </w:rPr>
              <w:t xml:space="preserve">Extraction and purification of DNA.  </w:t>
            </w:r>
          </w:p>
        </w:tc>
        <w:tc>
          <w:tcPr>
            <w:tcW w:w="928" w:type="dxa"/>
            <w:shd w:val="clear" w:color="auto" w:fill="auto"/>
          </w:tcPr>
          <w:p w14:paraId="1FC6CB41" w14:textId="102BE070" w:rsidR="008642A4" w:rsidRPr="0036422B" w:rsidRDefault="00C8428B" w:rsidP="001F34FC">
            <w:pPr>
              <w:tabs>
                <w:tab w:val="left" w:pos="1276"/>
              </w:tabs>
              <w:jc w:val="center"/>
              <w:rPr>
                <w:b/>
                <w:sz w:val="20"/>
                <w:szCs w:val="20"/>
              </w:rPr>
            </w:pPr>
            <w:r w:rsidRPr="0036422B">
              <w:rPr>
                <w:b/>
                <w:sz w:val="20"/>
                <w:szCs w:val="20"/>
              </w:rPr>
              <w:t>2</w:t>
            </w:r>
          </w:p>
        </w:tc>
        <w:tc>
          <w:tcPr>
            <w:tcW w:w="726" w:type="dxa"/>
            <w:shd w:val="clear" w:color="auto" w:fill="auto"/>
          </w:tcPr>
          <w:p w14:paraId="2870466B" w14:textId="7B3F514B" w:rsidR="008642A4" w:rsidRPr="0036422B" w:rsidRDefault="000A7D1D" w:rsidP="001F34FC">
            <w:pPr>
              <w:tabs>
                <w:tab w:val="left" w:pos="1276"/>
              </w:tabs>
              <w:jc w:val="center"/>
              <w:rPr>
                <w:b/>
                <w:sz w:val="20"/>
                <w:szCs w:val="20"/>
              </w:rPr>
            </w:pPr>
            <w:r w:rsidRPr="0036422B">
              <w:rPr>
                <w:b/>
                <w:sz w:val="20"/>
                <w:szCs w:val="20"/>
              </w:rPr>
              <w:t>0</w:t>
            </w:r>
          </w:p>
        </w:tc>
      </w:tr>
      <w:tr w:rsidR="008642A4" w:rsidRPr="0036422B" w14:paraId="2AF3A3E5" w14:textId="77777777" w:rsidTr="00D51389">
        <w:tc>
          <w:tcPr>
            <w:tcW w:w="761" w:type="dxa"/>
            <w:vMerge/>
            <w:shd w:val="clear" w:color="auto" w:fill="auto"/>
          </w:tcPr>
          <w:p w14:paraId="2AB52D8D" w14:textId="77777777" w:rsidR="008642A4" w:rsidRPr="0036422B" w:rsidRDefault="008642A4" w:rsidP="001F34FC">
            <w:pPr>
              <w:tabs>
                <w:tab w:val="left" w:pos="1276"/>
              </w:tabs>
              <w:jc w:val="center"/>
              <w:rPr>
                <w:b/>
                <w:bCs/>
                <w:sz w:val="20"/>
                <w:szCs w:val="20"/>
              </w:rPr>
            </w:pPr>
          </w:p>
        </w:tc>
        <w:tc>
          <w:tcPr>
            <w:tcW w:w="8094" w:type="dxa"/>
            <w:shd w:val="clear" w:color="auto" w:fill="auto"/>
          </w:tcPr>
          <w:p w14:paraId="03A13DE3" w14:textId="1F454137" w:rsidR="00FB4431" w:rsidRPr="0036422B" w:rsidRDefault="00424A33" w:rsidP="0053314C">
            <w:pPr>
              <w:rPr>
                <w:rFonts w:eastAsia="Aptos"/>
                <w:b/>
                <w:bCs/>
                <w:snapToGrid w:val="0"/>
                <w:color w:val="1F1F1F"/>
                <w:sz w:val="20"/>
                <w:szCs w:val="20"/>
              </w:rPr>
            </w:pPr>
            <w:r w:rsidRPr="0036422B">
              <w:rPr>
                <w:b/>
                <w:sz w:val="20"/>
                <w:szCs w:val="20"/>
              </w:rPr>
              <w:t>PW</w:t>
            </w:r>
            <w:r w:rsidR="008358C3" w:rsidRPr="0036422B">
              <w:rPr>
                <w:b/>
                <w:sz w:val="20"/>
                <w:szCs w:val="20"/>
              </w:rPr>
              <w:t xml:space="preserve"> 1. </w:t>
            </w:r>
            <w:r w:rsidR="00D419E0" w:rsidRPr="0036422B">
              <w:rPr>
                <w:rStyle w:val="hps"/>
                <w:sz w:val="20"/>
                <w:szCs w:val="20"/>
              </w:rPr>
              <w:t>M</w:t>
            </w:r>
            <w:r w:rsidR="00D419E0" w:rsidRPr="0036422B">
              <w:rPr>
                <w:color w:val="222222"/>
                <w:sz w:val="20"/>
                <w:szCs w:val="20"/>
              </w:rPr>
              <w:t xml:space="preserve">ain approaches of </w:t>
            </w:r>
            <w:r w:rsidR="00D419E0" w:rsidRPr="0036422B">
              <w:rPr>
                <w:rStyle w:val="hps"/>
                <w:sz w:val="20"/>
                <w:szCs w:val="20"/>
              </w:rPr>
              <w:t>e</w:t>
            </w:r>
            <w:r w:rsidR="00D419E0" w:rsidRPr="0036422B">
              <w:rPr>
                <w:bCs/>
                <w:sz w:val="20"/>
                <w:szCs w:val="20"/>
              </w:rPr>
              <w:t>xtraction of nucleic acids from different biological materials</w:t>
            </w:r>
            <w:r w:rsidR="00656C66" w:rsidRPr="0036422B">
              <w:rPr>
                <w:bCs/>
                <w:sz w:val="20"/>
                <w:szCs w:val="20"/>
              </w:rPr>
              <w:t xml:space="preserve">, </w:t>
            </w:r>
          </w:p>
        </w:tc>
        <w:tc>
          <w:tcPr>
            <w:tcW w:w="928" w:type="dxa"/>
            <w:shd w:val="clear" w:color="auto" w:fill="auto"/>
          </w:tcPr>
          <w:p w14:paraId="5BCFE1C3" w14:textId="224D6BA3" w:rsidR="008642A4" w:rsidRPr="0036422B" w:rsidRDefault="00150C3D" w:rsidP="001F34FC">
            <w:pPr>
              <w:tabs>
                <w:tab w:val="left" w:pos="1276"/>
              </w:tabs>
              <w:jc w:val="center"/>
              <w:rPr>
                <w:sz w:val="20"/>
                <w:szCs w:val="20"/>
              </w:rPr>
            </w:pPr>
            <w:r w:rsidRPr="0036422B">
              <w:rPr>
                <w:sz w:val="20"/>
                <w:szCs w:val="20"/>
              </w:rPr>
              <w:t>4</w:t>
            </w:r>
          </w:p>
        </w:tc>
        <w:tc>
          <w:tcPr>
            <w:tcW w:w="726" w:type="dxa"/>
            <w:shd w:val="clear" w:color="auto" w:fill="auto"/>
          </w:tcPr>
          <w:p w14:paraId="5114EDCD" w14:textId="4549FD26" w:rsidR="008642A4" w:rsidRPr="0036422B" w:rsidRDefault="000A7D1D" w:rsidP="001F34FC">
            <w:pPr>
              <w:tabs>
                <w:tab w:val="left" w:pos="1276"/>
              </w:tabs>
              <w:jc w:val="center"/>
              <w:rPr>
                <w:sz w:val="20"/>
                <w:szCs w:val="20"/>
              </w:rPr>
            </w:pPr>
            <w:r w:rsidRPr="0036422B">
              <w:rPr>
                <w:sz w:val="20"/>
                <w:szCs w:val="20"/>
              </w:rPr>
              <w:t>10</w:t>
            </w:r>
          </w:p>
        </w:tc>
      </w:tr>
      <w:tr w:rsidR="00013FC6" w:rsidRPr="0036422B" w14:paraId="06FE0110" w14:textId="77777777" w:rsidTr="00D51389">
        <w:tc>
          <w:tcPr>
            <w:tcW w:w="761" w:type="dxa"/>
            <w:vMerge/>
            <w:shd w:val="clear" w:color="auto" w:fill="auto"/>
          </w:tcPr>
          <w:p w14:paraId="3121D755" w14:textId="77777777" w:rsidR="00013FC6" w:rsidRPr="0036422B" w:rsidRDefault="00013FC6" w:rsidP="00013FC6">
            <w:pPr>
              <w:tabs>
                <w:tab w:val="left" w:pos="1276"/>
              </w:tabs>
              <w:jc w:val="center"/>
              <w:rPr>
                <w:b/>
                <w:bCs/>
                <w:sz w:val="20"/>
                <w:szCs w:val="20"/>
              </w:rPr>
            </w:pPr>
          </w:p>
        </w:tc>
        <w:tc>
          <w:tcPr>
            <w:tcW w:w="8094" w:type="dxa"/>
            <w:shd w:val="clear" w:color="auto" w:fill="auto"/>
          </w:tcPr>
          <w:p w14:paraId="7A4E92FE" w14:textId="247775E4" w:rsidR="00013FC6" w:rsidRPr="0036422B" w:rsidRDefault="00013FC6" w:rsidP="00E1594A">
            <w:pPr>
              <w:ind w:left="-35"/>
              <w:rPr>
                <w:bCs/>
                <w:color w:val="000000"/>
                <w:sz w:val="20"/>
                <w:szCs w:val="20"/>
              </w:rPr>
            </w:pPr>
            <w:r w:rsidRPr="0036422B">
              <w:rPr>
                <w:b/>
                <w:sz w:val="20"/>
                <w:szCs w:val="20"/>
              </w:rPr>
              <w:t>L.2</w:t>
            </w:r>
            <w:r w:rsidRPr="0036422B">
              <w:rPr>
                <w:bCs/>
                <w:sz w:val="20"/>
                <w:szCs w:val="20"/>
                <w:lang w:val="en-US" w:eastAsia="ar-SA"/>
              </w:rPr>
              <w:t xml:space="preserve">. </w:t>
            </w:r>
            <w:r w:rsidR="00656C66" w:rsidRPr="0036422B">
              <w:rPr>
                <w:sz w:val="20"/>
                <w:szCs w:val="20"/>
              </w:rPr>
              <w:t xml:space="preserve">Theme: </w:t>
            </w:r>
            <w:r w:rsidR="00656C66" w:rsidRPr="0036422B">
              <w:rPr>
                <w:bCs/>
                <w:sz w:val="20"/>
                <w:szCs w:val="20"/>
                <w:lang w:val="en-US" w:eastAsia="ar-SA"/>
              </w:rPr>
              <w:t>The</w:t>
            </w:r>
            <w:r w:rsidR="00E1594A" w:rsidRPr="0036422B">
              <w:rPr>
                <w:bCs/>
                <w:sz w:val="20"/>
                <w:szCs w:val="20"/>
                <w:lang w:val="en-US" w:eastAsia="ar-SA"/>
              </w:rPr>
              <w:t xml:space="preserve"> various methods </w:t>
            </w:r>
            <w:r w:rsidR="00E1594A" w:rsidRPr="0036422B">
              <w:rPr>
                <w:bCs/>
                <w:color w:val="000000"/>
                <w:sz w:val="20"/>
                <w:szCs w:val="20"/>
              </w:rPr>
              <w:t xml:space="preserve">of RNA extraction </w:t>
            </w:r>
            <w:r w:rsidR="00E1594A" w:rsidRPr="0036422B">
              <w:rPr>
                <w:bCs/>
                <w:sz w:val="20"/>
                <w:szCs w:val="20"/>
              </w:rPr>
              <w:t xml:space="preserve">and purification. </w:t>
            </w:r>
            <w:r w:rsidR="00E1594A" w:rsidRPr="0036422B">
              <w:rPr>
                <w:bCs/>
                <w:color w:val="000000"/>
                <w:sz w:val="20"/>
                <w:szCs w:val="20"/>
              </w:rPr>
              <w:t xml:space="preserve">Main principles. </w:t>
            </w:r>
          </w:p>
        </w:tc>
        <w:tc>
          <w:tcPr>
            <w:tcW w:w="928" w:type="dxa"/>
            <w:shd w:val="clear" w:color="auto" w:fill="auto"/>
          </w:tcPr>
          <w:p w14:paraId="336A268A" w14:textId="3FB6898C" w:rsidR="00013FC6" w:rsidRPr="0036422B" w:rsidRDefault="00013FC6" w:rsidP="00013FC6">
            <w:pPr>
              <w:tabs>
                <w:tab w:val="left" w:pos="1276"/>
              </w:tabs>
              <w:jc w:val="center"/>
              <w:rPr>
                <w:sz w:val="20"/>
                <w:szCs w:val="20"/>
              </w:rPr>
            </w:pPr>
            <w:r w:rsidRPr="0036422B">
              <w:rPr>
                <w:b/>
                <w:sz w:val="20"/>
                <w:szCs w:val="20"/>
              </w:rPr>
              <w:t>2</w:t>
            </w:r>
          </w:p>
        </w:tc>
        <w:tc>
          <w:tcPr>
            <w:tcW w:w="726" w:type="dxa"/>
            <w:shd w:val="clear" w:color="auto" w:fill="auto"/>
          </w:tcPr>
          <w:p w14:paraId="0A55572D" w14:textId="7D548EB4" w:rsidR="00013FC6" w:rsidRPr="0036422B" w:rsidRDefault="00013FC6" w:rsidP="00013FC6">
            <w:pPr>
              <w:tabs>
                <w:tab w:val="left" w:pos="1276"/>
              </w:tabs>
              <w:jc w:val="center"/>
              <w:rPr>
                <w:sz w:val="20"/>
                <w:szCs w:val="20"/>
              </w:rPr>
            </w:pPr>
            <w:r w:rsidRPr="0036422B">
              <w:rPr>
                <w:b/>
                <w:sz w:val="20"/>
                <w:szCs w:val="20"/>
              </w:rPr>
              <w:t>0</w:t>
            </w:r>
          </w:p>
        </w:tc>
      </w:tr>
      <w:tr w:rsidR="00013FC6" w:rsidRPr="0036422B" w14:paraId="06FD8733" w14:textId="77777777" w:rsidTr="00D51389">
        <w:tc>
          <w:tcPr>
            <w:tcW w:w="761" w:type="dxa"/>
            <w:vMerge/>
            <w:shd w:val="clear" w:color="auto" w:fill="auto"/>
          </w:tcPr>
          <w:p w14:paraId="005973C5" w14:textId="77777777" w:rsidR="00013FC6" w:rsidRPr="0036422B" w:rsidRDefault="00013FC6" w:rsidP="00013FC6">
            <w:pPr>
              <w:tabs>
                <w:tab w:val="left" w:pos="1276"/>
              </w:tabs>
              <w:jc w:val="center"/>
              <w:rPr>
                <w:b/>
                <w:bCs/>
                <w:sz w:val="20"/>
                <w:szCs w:val="20"/>
              </w:rPr>
            </w:pPr>
          </w:p>
        </w:tc>
        <w:tc>
          <w:tcPr>
            <w:tcW w:w="8094" w:type="dxa"/>
            <w:shd w:val="clear" w:color="auto" w:fill="auto"/>
          </w:tcPr>
          <w:p w14:paraId="02BB0B96" w14:textId="47342718" w:rsidR="00013FC6" w:rsidRPr="0036422B" w:rsidRDefault="00013FC6" w:rsidP="00013FC6">
            <w:pPr>
              <w:tabs>
                <w:tab w:val="left" w:pos="1276"/>
              </w:tabs>
              <w:rPr>
                <w:sz w:val="20"/>
                <w:szCs w:val="20"/>
                <w:lang w:val="en-US"/>
              </w:rPr>
            </w:pPr>
            <w:r w:rsidRPr="0036422B">
              <w:rPr>
                <w:b/>
                <w:sz w:val="20"/>
                <w:szCs w:val="20"/>
              </w:rPr>
              <w:t>PC 2.</w:t>
            </w:r>
            <w:r w:rsidRPr="0036422B">
              <w:rPr>
                <w:sz w:val="20"/>
                <w:szCs w:val="20"/>
              </w:rPr>
              <w:t xml:space="preserve"> </w:t>
            </w:r>
            <w:r w:rsidRPr="0036422B">
              <w:rPr>
                <w:sz w:val="20"/>
                <w:szCs w:val="20"/>
                <w:lang w:val="kk-KZ"/>
              </w:rPr>
              <w:t xml:space="preserve"> </w:t>
            </w:r>
            <w:r w:rsidRPr="0036422B">
              <w:rPr>
                <w:sz w:val="20"/>
                <w:szCs w:val="20"/>
              </w:rPr>
              <w:t>Theme</w:t>
            </w:r>
            <w:r w:rsidR="00087308" w:rsidRPr="0036422B">
              <w:rPr>
                <w:sz w:val="20"/>
                <w:szCs w:val="20"/>
              </w:rPr>
              <w:t>.</w:t>
            </w:r>
            <w:r w:rsidR="00E1594A" w:rsidRPr="0036422B">
              <w:rPr>
                <w:sz w:val="20"/>
                <w:szCs w:val="20"/>
              </w:rPr>
              <w:t xml:space="preserve"> </w:t>
            </w:r>
            <w:r w:rsidR="00E1594A" w:rsidRPr="0036422B">
              <w:rPr>
                <w:rStyle w:val="hps"/>
                <w:rFonts w:eastAsiaTheme="majorEastAsia"/>
                <w:sz w:val="20"/>
                <w:szCs w:val="20"/>
              </w:rPr>
              <w:t>Methods of e</w:t>
            </w:r>
            <w:r w:rsidR="00E1594A" w:rsidRPr="0036422B">
              <w:rPr>
                <w:bCs/>
                <w:sz w:val="20"/>
                <w:szCs w:val="20"/>
              </w:rPr>
              <w:t>xtraction and purification of RNA  from different biological materials</w:t>
            </w:r>
          </w:p>
        </w:tc>
        <w:tc>
          <w:tcPr>
            <w:tcW w:w="928" w:type="dxa"/>
            <w:shd w:val="clear" w:color="auto" w:fill="auto"/>
          </w:tcPr>
          <w:p w14:paraId="5CB823C0" w14:textId="2FF38A20" w:rsidR="00013FC6" w:rsidRPr="0036422B" w:rsidRDefault="00013FC6" w:rsidP="00013FC6">
            <w:pPr>
              <w:tabs>
                <w:tab w:val="left" w:pos="1276"/>
              </w:tabs>
              <w:jc w:val="center"/>
              <w:rPr>
                <w:sz w:val="20"/>
                <w:szCs w:val="20"/>
              </w:rPr>
            </w:pPr>
            <w:r w:rsidRPr="0036422B">
              <w:rPr>
                <w:sz w:val="20"/>
                <w:szCs w:val="20"/>
              </w:rPr>
              <w:t>3</w:t>
            </w:r>
          </w:p>
        </w:tc>
        <w:tc>
          <w:tcPr>
            <w:tcW w:w="726" w:type="dxa"/>
            <w:shd w:val="clear" w:color="auto" w:fill="auto"/>
          </w:tcPr>
          <w:p w14:paraId="1F40760D" w14:textId="2D06B57C" w:rsidR="00013FC6" w:rsidRPr="0036422B" w:rsidRDefault="00013FC6" w:rsidP="00013FC6">
            <w:pPr>
              <w:tabs>
                <w:tab w:val="left" w:pos="1276"/>
              </w:tabs>
              <w:jc w:val="center"/>
              <w:rPr>
                <w:sz w:val="20"/>
                <w:szCs w:val="20"/>
              </w:rPr>
            </w:pPr>
            <w:r w:rsidRPr="0036422B">
              <w:rPr>
                <w:sz w:val="20"/>
                <w:szCs w:val="20"/>
              </w:rPr>
              <w:t>10</w:t>
            </w:r>
          </w:p>
        </w:tc>
      </w:tr>
      <w:tr w:rsidR="003123BA" w:rsidRPr="0036422B" w14:paraId="20C9407B" w14:textId="77777777" w:rsidTr="00D51389">
        <w:tc>
          <w:tcPr>
            <w:tcW w:w="761" w:type="dxa"/>
            <w:vMerge/>
            <w:shd w:val="clear" w:color="auto" w:fill="auto"/>
          </w:tcPr>
          <w:p w14:paraId="47386507" w14:textId="77777777" w:rsidR="003123BA" w:rsidRPr="0036422B" w:rsidRDefault="003123BA" w:rsidP="003123BA">
            <w:pPr>
              <w:tabs>
                <w:tab w:val="left" w:pos="1276"/>
              </w:tabs>
              <w:jc w:val="center"/>
              <w:rPr>
                <w:b/>
                <w:bCs/>
                <w:sz w:val="20"/>
                <w:szCs w:val="20"/>
              </w:rPr>
            </w:pPr>
          </w:p>
        </w:tc>
        <w:tc>
          <w:tcPr>
            <w:tcW w:w="8094" w:type="dxa"/>
            <w:shd w:val="clear" w:color="auto" w:fill="auto"/>
          </w:tcPr>
          <w:p w14:paraId="59888B8B" w14:textId="7504E4B4" w:rsidR="003123BA" w:rsidRPr="0036422B" w:rsidRDefault="003123BA" w:rsidP="003123BA">
            <w:pPr>
              <w:tabs>
                <w:tab w:val="left" w:pos="1276"/>
              </w:tabs>
              <w:rPr>
                <w:b/>
                <w:sz w:val="20"/>
                <w:szCs w:val="20"/>
                <w:lang w:val="en-US"/>
              </w:rPr>
            </w:pPr>
            <w:r w:rsidRPr="0036422B">
              <w:rPr>
                <w:b/>
                <w:sz w:val="20"/>
                <w:szCs w:val="20"/>
              </w:rPr>
              <w:t xml:space="preserve">LC 2. </w:t>
            </w:r>
            <w:r w:rsidRPr="0036422B">
              <w:rPr>
                <w:sz w:val="20"/>
                <w:szCs w:val="20"/>
              </w:rPr>
              <w:t>Theme</w:t>
            </w:r>
            <w:r w:rsidRPr="0036422B">
              <w:rPr>
                <w:rStyle w:val="hps"/>
                <w:sz w:val="20"/>
                <w:szCs w:val="20"/>
                <w:lang w:val="en-US"/>
              </w:rPr>
              <w:t xml:space="preserve"> </w:t>
            </w:r>
          </w:p>
        </w:tc>
        <w:tc>
          <w:tcPr>
            <w:tcW w:w="928" w:type="dxa"/>
            <w:shd w:val="clear" w:color="auto" w:fill="auto"/>
          </w:tcPr>
          <w:p w14:paraId="665E30B4" w14:textId="24BBDD50" w:rsidR="003123BA" w:rsidRPr="0036422B" w:rsidRDefault="003123BA" w:rsidP="003123BA">
            <w:pPr>
              <w:tabs>
                <w:tab w:val="left" w:pos="1276"/>
              </w:tabs>
              <w:jc w:val="center"/>
              <w:rPr>
                <w:sz w:val="20"/>
                <w:szCs w:val="20"/>
              </w:rPr>
            </w:pPr>
            <w:r w:rsidRPr="0036422B">
              <w:rPr>
                <w:sz w:val="20"/>
                <w:szCs w:val="20"/>
              </w:rPr>
              <w:t>2</w:t>
            </w:r>
          </w:p>
        </w:tc>
        <w:tc>
          <w:tcPr>
            <w:tcW w:w="726" w:type="dxa"/>
            <w:shd w:val="clear" w:color="auto" w:fill="auto"/>
          </w:tcPr>
          <w:p w14:paraId="467F6818" w14:textId="5625FB09" w:rsidR="003123BA" w:rsidRPr="0036422B" w:rsidRDefault="003123BA" w:rsidP="003123BA">
            <w:pPr>
              <w:tabs>
                <w:tab w:val="left" w:pos="1276"/>
              </w:tabs>
              <w:jc w:val="center"/>
              <w:rPr>
                <w:sz w:val="20"/>
                <w:szCs w:val="20"/>
              </w:rPr>
            </w:pPr>
            <w:r w:rsidRPr="0036422B">
              <w:rPr>
                <w:sz w:val="20"/>
                <w:szCs w:val="20"/>
              </w:rPr>
              <w:t>10</w:t>
            </w:r>
          </w:p>
        </w:tc>
      </w:tr>
      <w:tr w:rsidR="008642A4" w:rsidRPr="0036422B" w14:paraId="025DEE36" w14:textId="77777777" w:rsidTr="00D51389">
        <w:tc>
          <w:tcPr>
            <w:tcW w:w="761" w:type="dxa"/>
            <w:vMerge/>
            <w:shd w:val="clear" w:color="auto" w:fill="auto"/>
          </w:tcPr>
          <w:p w14:paraId="63BB6767" w14:textId="77777777" w:rsidR="008642A4" w:rsidRPr="0036422B" w:rsidRDefault="008642A4" w:rsidP="001F34FC">
            <w:pPr>
              <w:tabs>
                <w:tab w:val="left" w:pos="1276"/>
              </w:tabs>
              <w:jc w:val="center"/>
              <w:rPr>
                <w:b/>
                <w:bCs/>
                <w:sz w:val="20"/>
                <w:szCs w:val="20"/>
              </w:rPr>
            </w:pPr>
          </w:p>
        </w:tc>
        <w:tc>
          <w:tcPr>
            <w:tcW w:w="8094" w:type="dxa"/>
            <w:shd w:val="clear" w:color="auto" w:fill="auto"/>
          </w:tcPr>
          <w:p w14:paraId="4AD7F7F7" w14:textId="24F0B63A" w:rsidR="00455784" w:rsidRPr="0036422B" w:rsidRDefault="008A3DB2" w:rsidP="00585A97">
            <w:pPr>
              <w:jc w:val="both"/>
              <w:rPr>
                <w:sz w:val="20"/>
                <w:szCs w:val="20"/>
              </w:rPr>
            </w:pPr>
            <w:r w:rsidRPr="0036422B">
              <w:rPr>
                <w:b/>
                <w:sz w:val="20"/>
                <w:szCs w:val="20"/>
                <w:lang w:val="en-US"/>
              </w:rPr>
              <w:t>IWS</w:t>
            </w:r>
            <w:r w:rsidR="008642A4" w:rsidRPr="0036422B">
              <w:rPr>
                <w:b/>
                <w:sz w:val="20"/>
                <w:szCs w:val="20"/>
                <w:lang w:val="kk-KZ"/>
              </w:rPr>
              <w:t xml:space="preserve"> </w:t>
            </w:r>
            <w:r w:rsidR="008642A4" w:rsidRPr="0036422B">
              <w:rPr>
                <w:b/>
                <w:sz w:val="20"/>
                <w:szCs w:val="20"/>
              </w:rPr>
              <w:t xml:space="preserve">P 1. </w:t>
            </w:r>
            <w:r w:rsidR="008642A4" w:rsidRPr="0036422B">
              <w:rPr>
                <w:sz w:val="20"/>
                <w:szCs w:val="20"/>
              </w:rPr>
              <w:t xml:space="preserve">Consultations on the implementation of </w:t>
            </w:r>
            <w:r w:rsidR="006C54BB" w:rsidRPr="0036422B">
              <w:rPr>
                <w:b/>
                <w:bCs/>
                <w:sz w:val="20"/>
                <w:szCs w:val="20"/>
              </w:rPr>
              <w:t>IWST</w:t>
            </w:r>
            <w:r w:rsidR="008642A4" w:rsidRPr="0036422B">
              <w:rPr>
                <w:b/>
                <w:bCs/>
                <w:sz w:val="20"/>
                <w:szCs w:val="20"/>
              </w:rPr>
              <w:t xml:space="preserve"> 1</w:t>
            </w:r>
          </w:p>
          <w:p w14:paraId="5AE7DA2D" w14:textId="77777777" w:rsidR="00585A97" w:rsidRPr="0036422B" w:rsidRDefault="008642A4" w:rsidP="00585A97">
            <w:pPr>
              <w:jc w:val="both"/>
              <w:rPr>
                <w:bCs/>
                <w:sz w:val="20"/>
                <w:szCs w:val="20"/>
                <w:lang w:val="kk-KZ"/>
              </w:rPr>
            </w:pPr>
            <w:r w:rsidRPr="0036422B">
              <w:rPr>
                <w:bCs/>
                <w:sz w:val="20"/>
                <w:szCs w:val="20"/>
              </w:rPr>
              <w:t xml:space="preserve">ATTENTION. </w:t>
            </w:r>
            <w:r w:rsidR="008C07FC" w:rsidRPr="0036422B">
              <w:rPr>
                <w:bCs/>
                <w:sz w:val="20"/>
                <w:szCs w:val="20"/>
                <w:lang w:val="kk-KZ"/>
              </w:rPr>
              <w:t xml:space="preserve">Number </w:t>
            </w:r>
            <w:r w:rsidRPr="0036422B">
              <w:rPr>
                <w:bCs/>
                <w:sz w:val="20"/>
                <w:szCs w:val="20"/>
              </w:rPr>
              <w:t xml:space="preserve">of </w:t>
            </w:r>
            <w:r w:rsidR="006C54BB" w:rsidRPr="0036422B">
              <w:rPr>
                <w:bCs/>
                <w:sz w:val="20"/>
                <w:szCs w:val="20"/>
                <w:lang w:val="en-US"/>
              </w:rPr>
              <w:t>IWST</w:t>
            </w:r>
            <w:r w:rsidRPr="0036422B">
              <w:rPr>
                <w:bCs/>
                <w:sz w:val="20"/>
                <w:szCs w:val="20"/>
                <w:lang w:val="kk-KZ"/>
              </w:rPr>
              <w:t xml:space="preserve"> (6-7), </w:t>
            </w:r>
            <w:r w:rsidR="006C54BB" w:rsidRPr="0036422B">
              <w:rPr>
                <w:bCs/>
                <w:sz w:val="20"/>
                <w:szCs w:val="20"/>
                <w:lang w:val="en-US"/>
              </w:rPr>
              <w:t>IWS</w:t>
            </w:r>
            <w:r w:rsidR="002C05CD" w:rsidRPr="0036422B">
              <w:rPr>
                <w:bCs/>
                <w:sz w:val="20"/>
                <w:szCs w:val="20"/>
              </w:rPr>
              <w:t xml:space="preserve"> </w:t>
            </w:r>
            <w:r w:rsidR="002C05CD" w:rsidRPr="0036422B">
              <w:rPr>
                <w:bCs/>
                <w:sz w:val="20"/>
                <w:szCs w:val="20"/>
                <w:lang w:val="kk-KZ"/>
              </w:rPr>
              <w:t xml:space="preserve">(2-5 </w:t>
            </w:r>
            <w:r w:rsidR="002C05CD" w:rsidRPr="0036422B">
              <w:rPr>
                <w:bCs/>
                <w:sz w:val="20"/>
                <w:szCs w:val="20"/>
              </w:rPr>
              <w:t xml:space="preserve">) </w:t>
            </w:r>
            <w:r w:rsidR="008C07FC" w:rsidRPr="0036422B">
              <w:rPr>
                <w:bCs/>
                <w:sz w:val="20"/>
                <w:szCs w:val="20"/>
                <w:lang w:val="kk-KZ"/>
              </w:rPr>
              <w:t>for 15 weeks</w:t>
            </w:r>
          </w:p>
          <w:p w14:paraId="3AC03C6A" w14:textId="7A32C4E2" w:rsidR="008642A4" w:rsidRPr="0036422B" w:rsidRDefault="00E1594A" w:rsidP="00585A97">
            <w:pPr>
              <w:shd w:val="clear" w:color="auto" w:fill="FFFFFF"/>
              <w:textAlignment w:val="baseline"/>
              <w:outlineLvl w:val="2"/>
              <w:rPr>
                <w:color w:val="2A2A2A"/>
                <w:sz w:val="20"/>
                <w:szCs w:val="20"/>
                <w:lang w:val="en-US"/>
              </w:rPr>
            </w:pPr>
            <w:r w:rsidRPr="0036422B">
              <w:rPr>
                <w:bCs/>
                <w:sz w:val="20"/>
                <w:szCs w:val="20"/>
              </w:rPr>
              <w:t>Applications of various m</w:t>
            </w:r>
            <w:r w:rsidRPr="0036422B">
              <w:rPr>
                <w:rStyle w:val="hps"/>
                <w:rFonts w:eastAsiaTheme="majorEastAsia"/>
                <w:sz w:val="20"/>
                <w:szCs w:val="20"/>
              </w:rPr>
              <w:t>ethods of e</w:t>
            </w:r>
            <w:r w:rsidRPr="0036422B">
              <w:rPr>
                <w:bCs/>
                <w:sz w:val="20"/>
                <w:szCs w:val="20"/>
              </w:rPr>
              <w:t xml:space="preserve">xtraction and purification of nucleic acids for practical biotechnological outcomes: medicine, food industry, agriculture, </w:t>
            </w:r>
            <w:r w:rsidRPr="0036422B">
              <w:rPr>
                <w:bCs/>
                <w:sz w:val="20"/>
                <w:szCs w:val="20"/>
                <w:lang w:val="ru-RU"/>
              </w:rPr>
              <w:t>з</w:t>
            </w:r>
            <w:r w:rsidRPr="0036422B">
              <w:rPr>
                <w:bCs/>
                <w:sz w:val="20"/>
                <w:szCs w:val="20"/>
              </w:rPr>
              <w:t>harmaceuticals, obtaining different biological materials</w:t>
            </w:r>
          </w:p>
        </w:tc>
        <w:tc>
          <w:tcPr>
            <w:tcW w:w="928" w:type="dxa"/>
            <w:shd w:val="clear" w:color="auto" w:fill="auto"/>
          </w:tcPr>
          <w:p w14:paraId="7BDA790F" w14:textId="6092E2CB" w:rsidR="008642A4" w:rsidRPr="0036422B" w:rsidRDefault="000A7D1D" w:rsidP="001F34FC">
            <w:pPr>
              <w:tabs>
                <w:tab w:val="left" w:pos="1276"/>
              </w:tabs>
              <w:jc w:val="center"/>
              <w:rPr>
                <w:b/>
                <w:sz w:val="20"/>
                <w:szCs w:val="20"/>
              </w:rPr>
            </w:pPr>
            <w:r w:rsidRPr="0036422B">
              <w:rPr>
                <w:b/>
                <w:sz w:val="20"/>
                <w:szCs w:val="20"/>
              </w:rPr>
              <w:t>2</w:t>
            </w:r>
          </w:p>
        </w:tc>
        <w:tc>
          <w:tcPr>
            <w:tcW w:w="726" w:type="dxa"/>
            <w:shd w:val="clear" w:color="auto" w:fill="auto"/>
          </w:tcPr>
          <w:p w14:paraId="07632A64" w14:textId="13DCD44C" w:rsidR="008642A4" w:rsidRPr="0036422B" w:rsidRDefault="008E2EF6" w:rsidP="001F34FC">
            <w:pPr>
              <w:tabs>
                <w:tab w:val="left" w:pos="1276"/>
              </w:tabs>
              <w:jc w:val="center"/>
              <w:rPr>
                <w:b/>
                <w:sz w:val="20"/>
                <w:szCs w:val="20"/>
              </w:rPr>
            </w:pPr>
            <w:r w:rsidRPr="0036422B">
              <w:rPr>
                <w:b/>
                <w:sz w:val="20"/>
                <w:szCs w:val="20"/>
              </w:rPr>
              <w:t>15</w:t>
            </w:r>
          </w:p>
        </w:tc>
      </w:tr>
      <w:tr w:rsidR="000A7D1D" w:rsidRPr="0036422B" w14:paraId="5F3089A3" w14:textId="77777777" w:rsidTr="00D51389">
        <w:tc>
          <w:tcPr>
            <w:tcW w:w="761" w:type="dxa"/>
            <w:vMerge w:val="restart"/>
            <w:shd w:val="clear" w:color="auto" w:fill="auto"/>
          </w:tcPr>
          <w:p w14:paraId="688843B7" w14:textId="77777777" w:rsidR="000A7D1D" w:rsidRPr="0036422B" w:rsidRDefault="000A7D1D" w:rsidP="000A7D1D">
            <w:pPr>
              <w:tabs>
                <w:tab w:val="left" w:pos="1276"/>
              </w:tabs>
              <w:jc w:val="center"/>
              <w:rPr>
                <w:b/>
                <w:bCs/>
                <w:sz w:val="20"/>
                <w:szCs w:val="20"/>
              </w:rPr>
            </w:pPr>
            <w:r w:rsidRPr="0036422B">
              <w:rPr>
                <w:b/>
                <w:bCs/>
                <w:sz w:val="20"/>
                <w:szCs w:val="20"/>
              </w:rPr>
              <w:t>3</w:t>
            </w:r>
          </w:p>
        </w:tc>
        <w:tc>
          <w:tcPr>
            <w:tcW w:w="8094" w:type="dxa"/>
            <w:shd w:val="clear" w:color="auto" w:fill="auto"/>
          </w:tcPr>
          <w:p w14:paraId="4E9AA2DE" w14:textId="3B6D01A5" w:rsidR="000A7D1D" w:rsidRPr="0036422B" w:rsidRDefault="000A7D1D" w:rsidP="000A7D1D">
            <w:pPr>
              <w:pBdr>
                <w:bottom w:val="single" w:sz="12" w:space="6" w:color="D5D5D5"/>
              </w:pBdr>
              <w:outlineLvl w:val="1"/>
              <w:rPr>
                <w:b/>
                <w:sz w:val="20"/>
                <w:szCs w:val="20"/>
              </w:rPr>
            </w:pPr>
            <w:r w:rsidRPr="0036422B">
              <w:rPr>
                <w:b/>
                <w:sz w:val="20"/>
                <w:szCs w:val="20"/>
              </w:rPr>
              <w:t>L</w:t>
            </w:r>
            <w:r w:rsidRPr="0036422B">
              <w:rPr>
                <w:b/>
                <w:sz w:val="20"/>
                <w:szCs w:val="20"/>
                <w:lang w:val="kk-KZ"/>
              </w:rPr>
              <w:t xml:space="preserve"> </w:t>
            </w:r>
            <w:r w:rsidRPr="0036422B">
              <w:rPr>
                <w:b/>
                <w:sz w:val="20"/>
                <w:szCs w:val="20"/>
              </w:rPr>
              <w:t xml:space="preserve">3. </w:t>
            </w:r>
            <w:r w:rsidRPr="0036422B">
              <w:rPr>
                <w:sz w:val="20"/>
                <w:szCs w:val="20"/>
              </w:rPr>
              <w:t>Theme</w:t>
            </w:r>
            <w:r w:rsidR="00112B72">
              <w:rPr>
                <w:sz w:val="20"/>
                <w:szCs w:val="20"/>
              </w:rPr>
              <w:t>:</w:t>
            </w:r>
            <w:r w:rsidRPr="0036422B">
              <w:rPr>
                <w:sz w:val="20"/>
                <w:szCs w:val="20"/>
              </w:rPr>
              <w:t xml:space="preserve"> </w:t>
            </w:r>
            <w:r w:rsidR="00656C66" w:rsidRPr="0036422B">
              <w:rPr>
                <w:bCs/>
                <w:color w:val="333333"/>
                <w:sz w:val="20"/>
                <w:szCs w:val="20"/>
              </w:rPr>
              <w:t xml:space="preserve">Hybridization conditions and melting temperature in </w:t>
            </w:r>
            <w:r w:rsidR="00656C66" w:rsidRPr="0036422B">
              <w:rPr>
                <w:sz w:val="20"/>
                <w:szCs w:val="20"/>
              </w:rPr>
              <w:t>nuclear acids analysis</w:t>
            </w:r>
            <w:r w:rsidR="00013FC6" w:rsidRPr="0036422B">
              <w:rPr>
                <w:sz w:val="20"/>
                <w:szCs w:val="20"/>
                <w:lang w:val="en-US"/>
              </w:rPr>
              <w:t xml:space="preserve">. </w:t>
            </w:r>
          </w:p>
        </w:tc>
        <w:tc>
          <w:tcPr>
            <w:tcW w:w="928" w:type="dxa"/>
            <w:shd w:val="clear" w:color="auto" w:fill="auto"/>
          </w:tcPr>
          <w:p w14:paraId="1D66F1E5" w14:textId="785E816E" w:rsidR="000A7D1D" w:rsidRPr="0036422B" w:rsidRDefault="000A7D1D" w:rsidP="000A7D1D">
            <w:pPr>
              <w:tabs>
                <w:tab w:val="left" w:pos="1276"/>
              </w:tabs>
              <w:jc w:val="center"/>
              <w:rPr>
                <w:b/>
                <w:sz w:val="20"/>
                <w:szCs w:val="20"/>
              </w:rPr>
            </w:pPr>
            <w:r w:rsidRPr="0036422B">
              <w:rPr>
                <w:b/>
                <w:sz w:val="20"/>
                <w:szCs w:val="20"/>
              </w:rPr>
              <w:t>2</w:t>
            </w:r>
          </w:p>
        </w:tc>
        <w:tc>
          <w:tcPr>
            <w:tcW w:w="726" w:type="dxa"/>
            <w:shd w:val="clear" w:color="auto" w:fill="auto"/>
          </w:tcPr>
          <w:p w14:paraId="115AB077" w14:textId="5C9844C8" w:rsidR="000A7D1D" w:rsidRPr="0036422B" w:rsidRDefault="000A7D1D" w:rsidP="000A7D1D">
            <w:pPr>
              <w:tabs>
                <w:tab w:val="left" w:pos="1276"/>
              </w:tabs>
              <w:jc w:val="center"/>
              <w:rPr>
                <w:b/>
                <w:sz w:val="20"/>
                <w:szCs w:val="20"/>
              </w:rPr>
            </w:pPr>
            <w:r w:rsidRPr="0036422B">
              <w:rPr>
                <w:b/>
                <w:sz w:val="20"/>
                <w:szCs w:val="20"/>
              </w:rPr>
              <w:t>0</w:t>
            </w:r>
          </w:p>
        </w:tc>
      </w:tr>
      <w:tr w:rsidR="000A7D1D" w:rsidRPr="0036422B" w14:paraId="002DB181" w14:textId="77777777" w:rsidTr="00D51389">
        <w:tc>
          <w:tcPr>
            <w:tcW w:w="761" w:type="dxa"/>
            <w:vMerge/>
            <w:shd w:val="clear" w:color="auto" w:fill="auto"/>
          </w:tcPr>
          <w:p w14:paraId="641D2C32" w14:textId="77777777" w:rsidR="000A7D1D" w:rsidRPr="0036422B" w:rsidRDefault="000A7D1D" w:rsidP="000A7D1D">
            <w:pPr>
              <w:tabs>
                <w:tab w:val="left" w:pos="1276"/>
              </w:tabs>
              <w:jc w:val="center"/>
              <w:rPr>
                <w:b/>
                <w:bCs/>
                <w:sz w:val="20"/>
                <w:szCs w:val="20"/>
              </w:rPr>
            </w:pPr>
          </w:p>
        </w:tc>
        <w:tc>
          <w:tcPr>
            <w:tcW w:w="8094" w:type="dxa"/>
            <w:shd w:val="clear" w:color="auto" w:fill="auto"/>
          </w:tcPr>
          <w:p w14:paraId="4E356F47" w14:textId="1720E2C0" w:rsidR="000A7D1D" w:rsidRPr="0036422B" w:rsidRDefault="003F22DF" w:rsidP="007F4737">
            <w:pPr>
              <w:rPr>
                <w:sz w:val="20"/>
                <w:szCs w:val="20"/>
                <w:lang w:val="en-US"/>
              </w:rPr>
            </w:pPr>
            <w:r w:rsidRPr="0036422B">
              <w:rPr>
                <w:b/>
                <w:sz w:val="20"/>
                <w:szCs w:val="20"/>
              </w:rPr>
              <w:t xml:space="preserve">PC 3 </w:t>
            </w:r>
            <w:r w:rsidR="007F4737" w:rsidRPr="0036422B">
              <w:rPr>
                <w:bCs/>
                <w:sz w:val="20"/>
                <w:szCs w:val="20"/>
              </w:rPr>
              <w:t>Theme</w:t>
            </w:r>
            <w:r w:rsidR="00E1594A" w:rsidRPr="0036422B">
              <w:rPr>
                <w:bCs/>
                <w:sz w:val="20"/>
                <w:szCs w:val="20"/>
              </w:rPr>
              <w:t>.</w:t>
            </w:r>
            <w:r w:rsidR="007F4737" w:rsidRPr="0036422B">
              <w:rPr>
                <w:b/>
                <w:sz w:val="20"/>
                <w:szCs w:val="20"/>
              </w:rPr>
              <w:t xml:space="preserve"> </w:t>
            </w:r>
            <w:r w:rsidR="00E1594A" w:rsidRPr="0036422B">
              <w:rPr>
                <w:sz w:val="20"/>
                <w:szCs w:val="20"/>
              </w:rPr>
              <w:t>Analysis and characterization of nucleic acids</w:t>
            </w:r>
            <w:r w:rsidR="00E1594A" w:rsidRPr="0036422B">
              <w:rPr>
                <w:sz w:val="20"/>
                <w:szCs w:val="20"/>
                <w:lang w:val="en-IN"/>
              </w:rPr>
              <w:t xml:space="preserve"> </w:t>
            </w:r>
          </w:p>
        </w:tc>
        <w:tc>
          <w:tcPr>
            <w:tcW w:w="928" w:type="dxa"/>
            <w:shd w:val="clear" w:color="auto" w:fill="auto"/>
          </w:tcPr>
          <w:p w14:paraId="72FACCF5" w14:textId="5FC73ACF" w:rsidR="000A7D1D" w:rsidRPr="0036422B" w:rsidRDefault="000A7D1D" w:rsidP="000A7D1D">
            <w:pPr>
              <w:tabs>
                <w:tab w:val="left" w:pos="1276"/>
              </w:tabs>
              <w:jc w:val="center"/>
              <w:rPr>
                <w:sz w:val="20"/>
                <w:szCs w:val="20"/>
              </w:rPr>
            </w:pPr>
          </w:p>
        </w:tc>
        <w:tc>
          <w:tcPr>
            <w:tcW w:w="726" w:type="dxa"/>
            <w:shd w:val="clear" w:color="auto" w:fill="auto"/>
          </w:tcPr>
          <w:p w14:paraId="1A95CEDD" w14:textId="68715B44" w:rsidR="000A7D1D" w:rsidRPr="0036422B" w:rsidRDefault="000A7D1D" w:rsidP="000A7D1D">
            <w:pPr>
              <w:tabs>
                <w:tab w:val="left" w:pos="1276"/>
              </w:tabs>
              <w:jc w:val="center"/>
              <w:rPr>
                <w:sz w:val="20"/>
                <w:szCs w:val="20"/>
              </w:rPr>
            </w:pPr>
          </w:p>
        </w:tc>
      </w:tr>
      <w:tr w:rsidR="00EE1B36" w:rsidRPr="0036422B" w14:paraId="7F614744" w14:textId="77777777" w:rsidTr="00D51389">
        <w:tc>
          <w:tcPr>
            <w:tcW w:w="761" w:type="dxa"/>
            <w:vMerge/>
            <w:shd w:val="clear" w:color="auto" w:fill="auto"/>
          </w:tcPr>
          <w:p w14:paraId="73FF64B2" w14:textId="77777777" w:rsidR="00EE1B36" w:rsidRPr="0036422B" w:rsidRDefault="00EE1B36" w:rsidP="00EE1B36">
            <w:pPr>
              <w:tabs>
                <w:tab w:val="left" w:pos="1276"/>
              </w:tabs>
              <w:jc w:val="center"/>
              <w:rPr>
                <w:b/>
                <w:bCs/>
                <w:sz w:val="20"/>
                <w:szCs w:val="20"/>
              </w:rPr>
            </w:pPr>
          </w:p>
        </w:tc>
        <w:tc>
          <w:tcPr>
            <w:tcW w:w="8094" w:type="dxa"/>
            <w:shd w:val="clear" w:color="auto" w:fill="auto"/>
          </w:tcPr>
          <w:p w14:paraId="27C701C5" w14:textId="63A7AD26" w:rsidR="00EE1B36" w:rsidRPr="0036422B" w:rsidRDefault="00EE1B36" w:rsidP="00EE1B36">
            <w:pPr>
              <w:tabs>
                <w:tab w:val="left" w:pos="1276"/>
              </w:tabs>
              <w:rPr>
                <w:b/>
                <w:sz w:val="20"/>
                <w:szCs w:val="20"/>
              </w:rPr>
            </w:pPr>
            <w:r w:rsidRPr="0036422B">
              <w:rPr>
                <w:b/>
                <w:sz w:val="20"/>
                <w:szCs w:val="20"/>
              </w:rPr>
              <w:t xml:space="preserve">LC 3. </w:t>
            </w:r>
            <w:r w:rsidR="00E1594A" w:rsidRPr="0036422B">
              <w:rPr>
                <w:b/>
                <w:sz w:val="20"/>
                <w:szCs w:val="20"/>
              </w:rPr>
              <w:t xml:space="preserve"> </w:t>
            </w:r>
          </w:p>
        </w:tc>
        <w:tc>
          <w:tcPr>
            <w:tcW w:w="928" w:type="dxa"/>
            <w:shd w:val="clear" w:color="auto" w:fill="auto"/>
          </w:tcPr>
          <w:p w14:paraId="189BA33B" w14:textId="668D2309" w:rsidR="00EE1B36" w:rsidRPr="0036422B" w:rsidRDefault="00EE1B36" w:rsidP="00EE1B36">
            <w:pPr>
              <w:tabs>
                <w:tab w:val="left" w:pos="1276"/>
              </w:tabs>
              <w:jc w:val="center"/>
              <w:rPr>
                <w:sz w:val="20"/>
                <w:szCs w:val="20"/>
              </w:rPr>
            </w:pPr>
            <w:r w:rsidRPr="0036422B">
              <w:rPr>
                <w:sz w:val="20"/>
                <w:szCs w:val="20"/>
              </w:rPr>
              <w:t>1</w:t>
            </w:r>
          </w:p>
        </w:tc>
        <w:tc>
          <w:tcPr>
            <w:tcW w:w="726" w:type="dxa"/>
            <w:shd w:val="clear" w:color="auto" w:fill="auto"/>
          </w:tcPr>
          <w:p w14:paraId="25D1DEE9" w14:textId="4F860BAD" w:rsidR="00EE1B36" w:rsidRPr="0036422B" w:rsidRDefault="00EE1B36" w:rsidP="00EE1B36">
            <w:pPr>
              <w:tabs>
                <w:tab w:val="left" w:pos="1276"/>
              </w:tabs>
              <w:jc w:val="center"/>
              <w:rPr>
                <w:sz w:val="20"/>
                <w:szCs w:val="20"/>
              </w:rPr>
            </w:pPr>
            <w:r w:rsidRPr="0036422B">
              <w:rPr>
                <w:sz w:val="20"/>
                <w:szCs w:val="20"/>
              </w:rPr>
              <w:t>10</w:t>
            </w:r>
          </w:p>
        </w:tc>
      </w:tr>
      <w:tr w:rsidR="00EE1B36" w:rsidRPr="0036422B" w14:paraId="4547C3D9" w14:textId="77777777" w:rsidTr="00D51389">
        <w:tc>
          <w:tcPr>
            <w:tcW w:w="761" w:type="dxa"/>
            <w:vMerge/>
            <w:shd w:val="clear" w:color="auto" w:fill="auto"/>
          </w:tcPr>
          <w:p w14:paraId="51F7E580" w14:textId="77777777" w:rsidR="00EE1B36" w:rsidRPr="0036422B" w:rsidRDefault="00EE1B36" w:rsidP="00EE1B36">
            <w:pPr>
              <w:tabs>
                <w:tab w:val="left" w:pos="1276"/>
              </w:tabs>
              <w:jc w:val="center"/>
              <w:rPr>
                <w:b/>
                <w:bCs/>
                <w:sz w:val="20"/>
                <w:szCs w:val="20"/>
              </w:rPr>
            </w:pPr>
          </w:p>
        </w:tc>
        <w:tc>
          <w:tcPr>
            <w:tcW w:w="8094" w:type="dxa"/>
            <w:shd w:val="clear" w:color="auto" w:fill="auto"/>
          </w:tcPr>
          <w:p w14:paraId="2E2C4B9F" w14:textId="74307390" w:rsidR="00EE1B36" w:rsidRPr="0036422B" w:rsidRDefault="00EE1B36" w:rsidP="00EE1B36">
            <w:pPr>
              <w:tabs>
                <w:tab w:val="left" w:pos="1276"/>
              </w:tabs>
              <w:rPr>
                <w:sz w:val="20"/>
                <w:szCs w:val="20"/>
              </w:rPr>
            </w:pPr>
            <w:r w:rsidRPr="0036422B">
              <w:rPr>
                <w:b/>
                <w:sz w:val="20"/>
                <w:szCs w:val="20"/>
              </w:rPr>
              <w:t xml:space="preserve">IWST </w:t>
            </w:r>
            <w:r w:rsidR="000857D6" w:rsidRPr="0036422B">
              <w:rPr>
                <w:b/>
                <w:sz w:val="20"/>
                <w:szCs w:val="20"/>
              </w:rPr>
              <w:t>2</w:t>
            </w:r>
            <w:r w:rsidRPr="0036422B">
              <w:rPr>
                <w:b/>
                <w:sz w:val="20"/>
                <w:szCs w:val="20"/>
              </w:rPr>
              <w:t xml:space="preserve">. </w:t>
            </w:r>
            <w:r w:rsidRPr="0036422B">
              <w:rPr>
                <w:bCs/>
                <w:sz w:val="20"/>
                <w:szCs w:val="20"/>
              </w:rPr>
              <w:t xml:space="preserve">Control </w:t>
            </w:r>
            <w:r w:rsidRPr="0036422B">
              <w:rPr>
                <w:sz w:val="20"/>
                <w:szCs w:val="20"/>
              </w:rPr>
              <w:t>work, test, individual / group project, essay, situational task, testing, portfolio, etc. at the teacher's choice.</w:t>
            </w:r>
          </w:p>
        </w:tc>
        <w:tc>
          <w:tcPr>
            <w:tcW w:w="928" w:type="dxa"/>
            <w:shd w:val="clear" w:color="auto" w:fill="auto"/>
          </w:tcPr>
          <w:p w14:paraId="745DF0B8" w14:textId="59C013CE" w:rsidR="00EE1B36" w:rsidRPr="0036422B" w:rsidRDefault="000857D6" w:rsidP="00EE1B36">
            <w:pPr>
              <w:tabs>
                <w:tab w:val="left" w:pos="1276"/>
              </w:tabs>
              <w:jc w:val="center"/>
              <w:rPr>
                <w:bCs/>
                <w:sz w:val="20"/>
                <w:szCs w:val="20"/>
              </w:rPr>
            </w:pPr>
            <w:r w:rsidRPr="0036422B">
              <w:rPr>
                <w:bCs/>
                <w:sz w:val="20"/>
                <w:szCs w:val="20"/>
              </w:rPr>
              <w:t>2</w:t>
            </w:r>
          </w:p>
        </w:tc>
        <w:tc>
          <w:tcPr>
            <w:tcW w:w="726" w:type="dxa"/>
            <w:shd w:val="clear" w:color="auto" w:fill="auto"/>
          </w:tcPr>
          <w:p w14:paraId="52E8BA81" w14:textId="6EB20D87" w:rsidR="00EE1B36" w:rsidRPr="0036422B" w:rsidRDefault="000857D6" w:rsidP="00EE1B36">
            <w:pPr>
              <w:tabs>
                <w:tab w:val="left" w:pos="1276"/>
              </w:tabs>
              <w:jc w:val="center"/>
              <w:rPr>
                <w:bCs/>
                <w:sz w:val="20"/>
                <w:szCs w:val="20"/>
              </w:rPr>
            </w:pPr>
            <w:r w:rsidRPr="0036422B">
              <w:rPr>
                <w:bCs/>
                <w:sz w:val="20"/>
                <w:szCs w:val="20"/>
              </w:rPr>
              <w:t>15</w:t>
            </w:r>
          </w:p>
        </w:tc>
      </w:tr>
      <w:tr w:rsidR="00EE1B36" w:rsidRPr="0036422B" w14:paraId="2FB2EF9C" w14:textId="77777777" w:rsidTr="00D51389">
        <w:tc>
          <w:tcPr>
            <w:tcW w:w="761" w:type="dxa"/>
            <w:vMerge w:val="restart"/>
            <w:shd w:val="clear" w:color="auto" w:fill="auto"/>
          </w:tcPr>
          <w:p w14:paraId="6D3145A1" w14:textId="77777777" w:rsidR="00EE1B36" w:rsidRPr="0036422B" w:rsidRDefault="00EE1B36" w:rsidP="00EE1B36">
            <w:pPr>
              <w:tabs>
                <w:tab w:val="left" w:pos="1276"/>
              </w:tabs>
              <w:jc w:val="center"/>
              <w:rPr>
                <w:b/>
                <w:bCs/>
                <w:sz w:val="20"/>
                <w:szCs w:val="20"/>
              </w:rPr>
            </w:pPr>
            <w:r w:rsidRPr="0036422B">
              <w:rPr>
                <w:b/>
                <w:bCs/>
                <w:sz w:val="20"/>
                <w:szCs w:val="20"/>
              </w:rPr>
              <w:t>4</w:t>
            </w:r>
          </w:p>
        </w:tc>
        <w:tc>
          <w:tcPr>
            <w:tcW w:w="8094" w:type="dxa"/>
            <w:shd w:val="clear" w:color="auto" w:fill="auto"/>
          </w:tcPr>
          <w:p w14:paraId="16491D9D" w14:textId="5604407C" w:rsidR="00EE1B36" w:rsidRPr="0036422B" w:rsidRDefault="00EE1B36" w:rsidP="00EE1B36">
            <w:pPr>
              <w:outlineLvl w:val="2"/>
              <w:rPr>
                <w:sz w:val="20"/>
                <w:szCs w:val="20"/>
              </w:rPr>
            </w:pPr>
            <w:r w:rsidRPr="0036422B">
              <w:rPr>
                <w:b/>
                <w:sz w:val="20"/>
                <w:szCs w:val="20"/>
              </w:rPr>
              <w:t>L</w:t>
            </w:r>
            <w:r w:rsidRPr="0036422B">
              <w:rPr>
                <w:b/>
                <w:sz w:val="20"/>
                <w:szCs w:val="20"/>
                <w:lang w:val="kk-KZ"/>
              </w:rPr>
              <w:t xml:space="preserve"> </w:t>
            </w:r>
            <w:r w:rsidRPr="0036422B">
              <w:rPr>
                <w:b/>
                <w:sz w:val="20"/>
                <w:szCs w:val="20"/>
              </w:rPr>
              <w:t xml:space="preserve">4. </w:t>
            </w:r>
            <w:r w:rsidRPr="0036422B">
              <w:rPr>
                <w:sz w:val="20"/>
                <w:szCs w:val="20"/>
              </w:rPr>
              <w:t>Theme</w:t>
            </w:r>
            <w:r w:rsidR="00460C45" w:rsidRPr="0036422B">
              <w:rPr>
                <w:sz w:val="20"/>
                <w:szCs w:val="20"/>
              </w:rPr>
              <w:t>.</w:t>
            </w:r>
            <w:r w:rsidR="00E1594A" w:rsidRPr="0036422B">
              <w:rPr>
                <w:b/>
                <w:sz w:val="20"/>
                <w:szCs w:val="20"/>
              </w:rPr>
              <w:t xml:space="preserve"> </w:t>
            </w:r>
            <w:r w:rsidR="00C4776F" w:rsidRPr="00C4776F">
              <w:rPr>
                <w:bCs/>
                <w:sz w:val="20"/>
                <w:szCs w:val="20"/>
              </w:rPr>
              <w:t xml:space="preserve">Modification of nucleic acids. </w:t>
            </w:r>
            <w:bookmarkStart w:id="1" w:name="_Hlk177321907"/>
            <w:r w:rsidR="00C4776F" w:rsidRPr="00C4776F">
              <w:rPr>
                <w:bCs/>
                <w:sz w:val="20"/>
                <w:szCs w:val="20"/>
              </w:rPr>
              <w:t>Use of nucleases, exonuclease, restrictase  in molecular biotechnology</w:t>
            </w:r>
            <w:bookmarkEnd w:id="1"/>
          </w:p>
        </w:tc>
        <w:tc>
          <w:tcPr>
            <w:tcW w:w="928" w:type="dxa"/>
            <w:shd w:val="clear" w:color="auto" w:fill="auto"/>
          </w:tcPr>
          <w:p w14:paraId="0E01C7B6" w14:textId="3383CD0C" w:rsidR="00EE1B36" w:rsidRPr="0036422B" w:rsidRDefault="00E31614" w:rsidP="00EE1B36">
            <w:pPr>
              <w:tabs>
                <w:tab w:val="left" w:pos="1276"/>
              </w:tabs>
              <w:jc w:val="center"/>
              <w:rPr>
                <w:bCs/>
                <w:sz w:val="20"/>
                <w:szCs w:val="20"/>
              </w:rPr>
            </w:pPr>
            <w:r w:rsidRPr="0036422B">
              <w:rPr>
                <w:bCs/>
                <w:sz w:val="20"/>
                <w:szCs w:val="20"/>
              </w:rPr>
              <w:t>2</w:t>
            </w:r>
          </w:p>
        </w:tc>
        <w:tc>
          <w:tcPr>
            <w:tcW w:w="726" w:type="dxa"/>
            <w:shd w:val="clear" w:color="auto" w:fill="auto"/>
          </w:tcPr>
          <w:p w14:paraId="75574304" w14:textId="36FA6534" w:rsidR="00EE1B36" w:rsidRPr="0036422B" w:rsidRDefault="00EE1B36" w:rsidP="00EE1B36">
            <w:pPr>
              <w:tabs>
                <w:tab w:val="left" w:pos="1276"/>
              </w:tabs>
              <w:jc w:val="center"/>
              <w:rPr>
                <w:bCs/>
                <w:sz w:val="20"/>
                <w:szCs w:val="20"/>
              </w:rPr>
            </w:pPr>
            <w:r w:rsidRPr="0036422B">
              <w:rPr>
                <w:bCs/>
                <w:sz w:val="20"/>
                <w:szCs w:val="20"/>
              </w:rPr>
              <w:t>0</w:t>
            </w:r>
          </w:p>
        </w:tc>
      </w:tr>
      <w:tr w:rsidR="00EE1B36" w:rsidRPr="0036422B" w14:paraId="39F94F37" w14:textId="77777777" w:rsidTr="00D51389">
        <w:tc>
          <w:tcPr>
            <w:tcW w:w="761" w:type="dxa"/>
            <w:vMerge/>
            <w:shd w:val="clear" w:color="auto" w:fill="auto"/>
          </w:tcPr>
          <w:p w14:paraId="7E9EF096" w14:textId="77777777" w:rsidR="00EE1B36" w:rsidRPr="0036422B" w:rsidRDefault="00EE1B36" w:rsidP="00EE1B36">
            <w:pPr>
              <w:tabs>
                <w:tab w:val="left" w:pos="1276"/>
              </w:tabs>
              <w:jc w:val="center"/>
              <w:rPr>
                <w:b/>
                <w:bCs/>
                <w:sz w:val="20"/>
                <w:szCs w:val="20"/>
              </w:rPr>
            </w:pPr>
          </w:p>
        </w:tc>
        <w:tc>
          <w:tcPr>
            <w:tcW w:w="8094" w:type="dxa"/>
            <w:shd w:val="clear" w:color="auto" w:fill="auto"/>
          </w:tcPr>
          <w:p w14:paraId="32809E2F" w14:textId="7598EB02" w:rsidR="00EE1B36" w:rsidRPr="0036422B" w:rsidRDefault="00EE1B36" w:rsidP="00E87D60">
            <w:pPr>
              <w:shd w:val="clear" w:color="auto" w:fill="FFFFFF"/>
              <w:spacing w:after="60"/>
              <w:outlineLvl w:val="2"/>
              <w:rPr>
                <w:sz w:val="20"/>
                <w:szCs w:val="20"/>
              </w:rPr>
            </w:pPr>
            <w:r w:rsidRPr="0036422B">
              <w:rPr>
                <w:b/>
                <w:sz w:val="20"/>
                <w:szCs w:val="20"/>
              </w:rPr>
              <w:t xml:space="preserve">PC 4. </w:t>
            </w:r>
            <w:r w:rsidRPr="0036422B">
              <w:rPr>
                <w:sz w:val="20"/>
                <w:szCs w:val="20"/>
              </w:rPr>
              <w:t>Theme</w:t>
            </w:r>
            <w:r w:rsidR="00AC37BA" w:rsidRPr="0036422B">
              <w:rPr>
                <w:sz w:val="20"/>
                <w:szCs w:val="20"/>
              </w:rPr>
              <w:t>.</w:t>
            </w:r>
            <w:r w:rsidRPr="0036422B">
              <w:rPr>
                <w:sz w:val="20"/>
                <w:szCs w:val="20"/>
              </w:rPr>
              <w:t xml:space="preserve"> </w:t>
            </w:r>
            <w:r w:rsidR="00E1594A" w:rsidRPr="0036422B">
              <w:rPr>
                <w:w w:val="105"/>
                <w:sz w:val="20"/>
                <w:szCs w:val="20"/>
              </w:rPr>
              <w:t>Molecular cloning techniques, main steps and applications</w:t>
            </w:r>
            <w:r w:rsidR="00E87D60" w:rsidRPr="0036422B">
              <w:rPr>
                <w:sz w:val="20"/>
                <w:szCs w:val="20"/>
              </w:rPr>
              <w:t xml:space="preserve">. </w:t>
            </w:r>
          </w:p>
        </w:tc>
        <w:tc>
          <w:tcPr>
            <w:tcW w:w="928" w:type="dxa"/>
            <w:shd w:val="clear" w:color="auto" w:fill="auto"/>
          </w:tcPr>
          <w:p w14:paraId="0B4135F0" w14:textId="625E26B1" w:rsidR="00EE1B36" w:rsidRPr="0036422B" w:rsidRDefault="00E31614" w:rsidP="00EE1B36">
            <w:pPr>
              <w:tabs>
                <w:tab w:val="left" w:pos="1276"/>
              </w:tabs>
              <w:jc w:val="center"/>
              <w:rPr>
                <w:sz w:val="20"/>
                <w:szCs w:val="20"/>
              </w:rPr>
            </w:pPr>
            <w:r w:rsidRPr="0036422B">
              <w:rPr>
                <w:sz w:val="20"/>
                <w:szCs w:val="20"/>
              </w:rPr>
              <w:t>4</w:t>
            </w:r>
          </w:p>
        </w:tc>
        <w:tc>
          <w:tcPr>
            <w:tcW w:w="726" w:type="dxa"/>
            <w:shd w:val="clear" w:color="auto" w:fill="auto"/>
          </w:tcPr>
          <w:p w14:paraId="5FBEE8E4" w14:textId="68520FFB" w:rsidR="00EE1B36" w:rsidRPr="0036422B" w:rsidRDefault="00E31614" w:rsidP="00EE1B36">
            <w:pPr>
              <w:tabs>
                <w:tab w:val="left" w:pos="1276"/>
              </w:tabs>
              <w:jc w:val="center"/>
              <w:rPr>
                <w:sz w:val="20"/>
                <w:szCs w:val="20"/>
              </w:rPr>
            </w:pPr>
            <w:r w:rsidRPr="0036422B">
              <w:rPr>
                <w:sz w:val="20"/>
                <w:szCs w:val="20"/>
              </w:rPr>
              <w:t>10</w:t>
            </w:r>
          </w:p>
        </w:tc>
      </w:tr>
      <w:tr w:rsidR="00EE1B36" w:rsidRPr="0036422B" w14:paraId="42446622" w14:textId="77777777" w:rsidTr="00D51389">
        <w:tc>
          <w:tcPr>
            <w:tcW w:w="761" w:type="dxa"/>
            <w:vMerge/>
            <w:shd w:val="clear" w:color="auto" w:fill="auto"/>
          </w:tcPr>
          <w:p w14:paraId="2C60C966" w14:textId="77777777" w:rsidR="00EE1B36" w:rsidRPr="0036422B" w:rsidRDefault="00EE1B36" w:rsidP="00EE1B36">
            <w:pPr>
              <w:tabs>
                <w:tab w:val="left" w:pos="1276"/>
              </w:tabs>
              <w:jc w:val="center"/>
              <w:rPr>
                <w:b/>
                <w:bCs/>
                <w:sz w:val="20"/>
                <w:szCs w:val="20"/>
              </w:rPr>
            </w:pPr>
          </w:p>
        </w:tc>
        <w:tc>
          <w:tcPr>
            <w:tcW w:w="8094" w:type="dxa"/>
            <w:shd w:val="clear" w:color="auto" w:fill="auto"/>
          </w:tcPr>
          <w:p w14:paraId="181B0E6C" w14:textId="715018FF" w:rsidR="00EE1B36" w:rsidRPr="0036422B" w:rsidRDefault="00EE1B36" w:rsidP="00EE1B36">
            <w:pPr>
              <w:rPr>
                <w:sz w:val="20"/>
                <w:szCs w:val="20"/>
                <w:lang w:val="en-US"/>
              </w:rPr>
            </w:pPr>
            <w:r w:rsidRPr="0036422B">
              <w:rPr>
                <w:b/>
                <w:sz w:val="20"/>
                <w:szCs w:val="20"/>
              </w:rPr>
              <w:t>LC</w:t>
            </w:r>
            <w:r w:rsidRPr="0036422B">
              <w:rPr>
                <w:bCs/>
                <w:sz w:val="20"/>
                <w:szCs w:val="20"/>
              </w:rPr>
              <w:t xml:space="preserve"> 4.</w:t>
            </w:r>
          </w:p>
        </w:tc>
        <w:tc>
          <w:tcPr>
            <w:tcW w:w="928" w:type="dxa"/>
            <w:shd w:val="clear" w:color="auto" w:fill="auto"/>
          </w:tcPr>
          <w:p w14:paraId="6104F9D5" w14:textId="38FCA681" w:rsidR="00EE1B36" w:rsidRPr="0036422B" w:rsidRDefault="00EE1B36" w:rsidP="00EE1B36">
            <w:pPr>
              <w:tabs>
                <w:tab w:val="left" w:pos="1276"/>
              </w:tabs>
              <w:jc w:val="center"/>
              <w:rPr>
                <w:sz w:val="20"/>
                <w:szCs w:val="20"/>
              </w:rPr>
            </w:pPr>
          </w:p>
        </w:tc>
        <w:tc>
          <w:tcPr>
            <w:tcW w:w="726" w:type="dxa"/>
            <w:shd w:val="clear" w:color="auto" w:fill="auto"/>
          </w:tcPr>
          <w:p w14:paraId="16F14DDA" w14:textId="7DD6EADA" w:rsidR="00EE1B36" w:rsidRPr="0036422B" w:rsidRDefault="00EE1B36" w:rsidP="00EE1B36">
            <w:pPr>
              <w:tabs>
                <w:tab w:val="left" w:pos="1276"/>
              </w:tabs>
              <w:jc w:val="center"/>
              <w:rPr>
                <w:sz w:val="20"/>
                <w:szCs w:val="20"/>
              </w:rPr>
            </w:pPr>
          </w:p>
        </w:tc>
      </w:tr>
      <w:tr w:rsidR="00EE1B36" w:rsidRPr="0036422B" w14:paraId="79B99EA4" w14:textId="77777777" w:rsidTr="00D51389">
        <w:tc>
          <w:tcPr>
            <w:tcW w:w="761" w:type="dxa"/>
            <w:vMerge w:val="restart"/>
            <w:shd w:val="clear" w:color="auto" w:fill="auto"/>
          </w:tcPr>
          <w:p w14:paraId="12BC35DB" w14:textId="77777777" w:rsidR="00EE1B36" w:rsidRPr="0036422B" w:rsidRDefault="00EE1B36" w:rsidP="00EE1B36">
            <w:pPr>
              <w:tabs>
                <w:tab w:val="left" w:pos="1276"/>
              </w:tabs>
              <w:jc w:val="center"/>
              <w:rPr>
                <w:b/>
                <w:bCs/>
                <w:sz w:val="20"/>
                <w:szCs w:val="20"/>
              </w:rPr>
            </w:pPr>
            <w:r w:rsidRPr="0036422B">
              <w:rPr>
                <w:b/>
                <w:bCs/>
                <w:sz w:val="20"/>
                <w:szCs w:val="20"/>
              </w:rPr>
              <w:t>5</w:t>
            </w:r>
          </w:p>
        </w:tc>
        <w:tc>
          <w:tcPr>
            <w:tcW w:w="8094" w:type="dxa"/>
            <w:shd w:val="clear" w:color="auto" w:fill="auto"/>
          </w:tcPr>
          <w:p w14:paraId="596AD0AC" w14:textId="35FA3CC9" w:rsidR="00EE1B36" w:rsidRPr="0036422B" w:rsidRDefault="00EE1B36" w:rsidP="00EE1B36">
            <w:pPr>
              <w:shd w:val="clear" w:color="auto" w:fill="FFFFFF"/>
              <w:outlineLvl w:val="1"/>
              <w:rPr>
                <w:bCs/>
                <w:sz w:val="20"/>
                <w:szCs w:val="20"/>
              </w:rPr>
            </w:pPr>
            <w:r w:rsidRPr="0036422B">
              <w:rPr>
                <w:b/>
                <w:bCs/>
                <w:sz w:val="20"/>
                <w:szCs w:val="20"/>
              </w:rPr>
              <w:t>L</w:t>
            </w:r>
            <w:r w:rsidRPr="0036422B">
              <w:rPr>
                <w:b/>
                <w:bCs/>
                <w:sz w:val="20"/>
                <w:szCs w:val="20"/>
                <w:lang w:val="kk-KZ"/>
              </w:rPr>
              <w:t xml:space="preserve"> </w:t>
            </w:r>
            <w:r w:rsidRPr="0036422B">
              <w:rPr>
                <w:b/>
                <w:bCs/>
                <w:sz w:val="20"/>
                <w:szCs w:val="20"/>
              </w:rPr>
              <w:t>5.</w:t>
            </w:r>
            <w:r w:rsidRPr="0036422B">
              <w:rPr>
                <w:bCs/>
                <w:sz w:val="20"/>
                <w:szCs w:val="20"/>
              </w:rPr>
              <w:t xml:space="preserve"> Theme</w:t>
            </w:r>
            <w:r w:rsidR="004B72F1" w:rsidRPr="0036422B">
              <w:rPr>
                <w:bCs/>
                <w:sz w:val="20"/>
                <w:szCs w:val="20"/>
              </w:rPr>
              <w:t xml:space="preserve"> </w:t>
            </w:r>
            <w:r w:rsidR="00112B72" w:rsidRPr="0036422B">
              <w:rPr>
                <w:color w:val="000000"/>
                <w:sz w:val="20"/>
                <w:szCs w:val="20"/>
              </w:rPr>
              <w:t xml:space="preserve">Main principles of electrophoresis for analysis of </w:t>
            </w:r>
            <w:r w:rsidR="00112B72" w:rsidRPr="0036422B">
              <w:rPr>
                <w:sz w:val="20"/>
                <w:szCs w:val="20"/>
              </w:rPr>
              <w:t xml:space="preserve">nucleic acids. Types of </w:t>
            </w:r>
            <w:r w:rsidR="00112B72" w:rsidRPr="0036422B">
              <w:rPr>
                <w:color w:val="000000"/>
                <w:sz w:val="20"/>
                <w:szCs w:val="20"/>
              </w:rPr>
              <w:t xml:space="preserve">electrophoresis for </w:t>
            </w:r>
            <w:r w:rsidR="00112B72" w:rsidRPr="0036422B">
              <w:rPr>
                <w:sz w:val="20"/>
                <w:szCs w:val="20"/>
              </w:rPr>
              <w:t>nuclear acids and proteins analysis</w:t>
            </w:r>
            <w:r w:rsidR="00112B72" w:rsidRPr="0036422B">
              <w:rPr>
                <w:color w:val="202122"/>
                <w:sz w:val="20"/>
                <w:szCs w:val="20"/>
              </w:rPr>
              <w:t>.</w:t>
            </w:r>
            <w:r w:rsidR="00467D3D" w:rsidRPr="0036422B">
              <w:rPr>
                <w:sz w:val="20"/>
                <w:szCs w:val="20"/>
              </w:rPr>
              <w:t xml:space="preserve"> </w:t>
            </w:r>
          </w:p>
        </w:tc>
        <w:tc>
          <w:tcPr>
            <w:tcW w:w="928" w:type="dxa"/>
            <w:shd w:val="clear" w:color="auto" w:fill="auto"/>
          </w:tcPr>
          <w:p w14:paraId="71D44693" w14:textId="5C0BD1E3" w:rsidR="00EE1B36" w:rsidRPr="0036422B" w:rsidRDefault="00F70DE8" w:rsidP="00EE1B36">
            <w:pPr>
              <w:tabs>
                <w:tab w:val="left" w:pos="1276"/>
              </w:tabs>
              <w:jc w:val="center"/>
              <w:rPr>
                <w:bCs/>
                <w:sz w:val="20"/>
                <w:szCs w:val="20"/>
              </w:rPr>
            </w:pPr>
            <w:r w:rsidRPr="0036422B">
              <w:rPr>
                <w:bCs/>
                <w:sz w:val="20"/>
                <w:szCs w:val="20"/>
              </w:rPr>
              <w:t>2</w:t>
            </w:r>
          </w:p>
        </w:tc>
        <w:tc>
          <w:tcPr>
            <w:tcW w:w="726" w:type="dxa"/>
            <w:shd w:val="clear" w:color="auto" w:fill="auto"/>
          </w:tcPr>
          <w:p w14:paraId="77A46B69" w14:textId="51F65013" w:rsidR="00EE1B36" w:rsidRPr="0036422B" w:rsidRDefault="00EE1B36" w:rsidP="00EE1B36">
            <w:pPr>
              <w:tabs>
                <w:tab w:val="left" w:pos="1276"/>
              </w:tabs>
              <w:jc w:val="center"/>
              <w:rPr>
                <w:bCs/>
                <w:sz w:val="20"/>
                <w:szCs w:val="20"/>
              </w:rPr>
            </w:pPr>
            <w:r w:rsidRPr="0036422B">
              <w:rPr>
                <w:bCs/>
                <w:sz w:val="20"/>
                <w:szCs w:val="20"/>
              </w:rPr>
              <w:t>0</w:t>
            </w:r>
          </w:p>
        </w:tc>
      </w:tr>
      <w:tr w:rsidR="00EE1B36" w:rsidRPr="0036422B" w14:paraId="0744C9EF" w14:textId="77777777" w:rsidTr="00D51389">
        <w:tc>
          <w:tcPr>
            <w:tcW w:w="761" w:type="dxa"/>
            <w:vMerge/>
            <w:shd w:val="clear" w:color="auto" w:fill="auto"/>
          </w:tcPr>
          <w:p w14:paraId="6107F163" w14:textId="77777777" w:rsidR="00EE1B36" w:rsidRPr="0036422B" w:rsidRDefault="00EE1B36" w:rsidP="00EE1B36">
            <w:pPr>
              <w:tabs>
                <w:tab w:val="left" w:pos="1276"/>
              </w:tabs>
              <w:jc w:val="center"/>
              <w:rPr>
                <w:b/>
                <w:bCs/>
                <w:sz w:val="20"/>
                <w:szCs w:val="20"/>
              </w:rPr>
            </w:pPr>
            <w:bookmarkStart w:id="2" w:name="_Hlk143855543"/>
          </w:p>
        </w:tc>
        <w:tc>
          <w:tcPr>
            <w:tcW w:w="8094" w:type="dxa"/>
            <w:shd w:val="clear" w:color="auto" w:fill="auto"/>
          </w:tcPr>
          <w:p w14:paraId="08C44DE4" w14:textId="2A995FD6" w:rsidR="00EE1B36" w:rsidRPr="0036422B" w:rsidRDefault="00EE1B36" w:rsidP="00EE1B36">
            <w:pPr>
              <w:shd w:val="clear" w:color="auto" w:fill="FFFFFF" w:themeFill="background1"/>
              <w:outlineLvl w:val="0"/>
              <w:rPr>
                <w:kern w:val="36"/>
                <w:sz w:val="20"/>
                <w:szCs w:val="20"/>
              </w:rPr>
            </w:pPr>
            <w:r w:rsidRPr="0036422B">
              <w:rPr>
                <w:b/>
                <w:sz w:val="20"/>
                <w:szCs w:val="20"/>
              </w:rPr>
              <w:t xml:space="preserve">PC 5.  </w:t>
            </w:r>
            <w:r w:rsidRPr="0036422B">
              <w:rPr>
                <w:sz w:val="20"/>
                <w:szCs w:val="20"/>
              </w:rPr>
              <w:t>Theme</w:t>
            </w:r>
            <w:r w:rsidR="00E1594A" w:rsidRPr="0036422B">
              <w:rPr>
                <w:sz w:val="20"/>
                <w:szCs w:val="20"/>
              </w:rPr>
              <w:t xml:space="preserve"> </w:t>
            </w:r>
            <w:r w:rsidR="003B360A" w:rsidRPr="0036422B">
              <w:rPr>
                <w:sz w:val="20"/>
                <w:szCs w:val="20"/>
              </w:rPr>
              <w:t>Characterization of m</w:t>
            </w:r>
            <w:r w:rsidR="00E1594A" w:rsidRPr="0036422B">
              <w:rPr>
                <w:sz w:val="20"/>
                <w:szCs w:val="20"/>
              </w:rPr>
              <w:t>icroRNA</w:t>
            </w:r>
            <w:r w:rsidR="003B360A" w:rsidRPr="0036422B">
              <w:rPr>
                <w:sz w:val="20"/>
                <w:szCs w:val="20"/>
              </w:rPr>
              <w:t>. Functions. C</w:t>
            </w:r>
            <w:r w:rsidR="00E1594A" w:rsidRPr="0036422B">
              <w:rPr>
                <w:sz w:val="20"/>
                <w:szCs w:val="20"/>
              </w:rPr>
              <w:t xml:space="preserve">loning from Cells of the </w:t>
            </w:r>
            <w:r w:rsidR="00467D3D" w:rsidRPr="0036422B">
              <w:rPr>
                <w:sz w:val="20"/>
                <w:szCs w:val="20"/>
              </w:rPr>
              <w:t>i</w:t>
            </w:r>
            <w:r w:rsidR="00E1594A" w:rsidRPr="0036422B">
              <w:rPr>
                <w:sz w:val="20"/>
                <w:szCs w:val="20"/>
              </w:rPr>
              <w:t xml:space="preserve">mmune </w:t>
            </w:r>
            <w:r w:rsidR="00467D3D" w:rsidRPr="0036422B">
              <w:rPr>
                <w:sz w:val="20"/>
                <w:szCs w:val="20"/>
              </w:rPr>
              <w:t>s</w:t>
            </w:r>
            <w:r w:rsidR="00E1594A" w:rsidRPr="0036422B">
              <w:rPr>
                <w:sz w:val="20"/>
                <w:szCs w:val="20"/>
              </w:rPr>
              <w:t xml:space="preserve">ystem. </w:t>
            </w:r>
            <w:r w:rsidR="00112B72" w:rsidRPr="0036422B">
              <w:rPr>
                <w:sz w:val="20"/>
                <w:szCs w:val="20"/>
              </w:rPr>
              <w:t>G</w:t>
            </w:r>
            <w:r w:rsidR="00112B72" w:rsidRPr="0036422B">
              <w:rPr>
                <w:color w:val="202122"/>
                <w:sz w:val="20"/>
                <w:szCs w:val="20"/>
                <w:shd w:val="clear" w:color="auto" w:fill="FFFFFF"/>
              </w:rPr>
              <w:t>enome-wide association study(GWA study, or GWAS).</w:t>
            </w:r>
          </w:p>
        </w:tc>
        <w:tc>
          <w:tcPr>
            <w:tcW w:w="928" w:type="dxa"/>
            <w:shd w:val="clear" w:color="auto" w:fill="auto"/>
          </w:tcPr>
          <w:p w14:paraId="6DECDF05" w14:textId="4C7FE5D4" w:rsidR="00EE1B36" w:rsidRPr="0036422B" w:rsidRDefault="00F70DE8" w:rsidP="00EE1B36">
            <w:pPr>
              <w:tabs>
                <w:tab w:val="left" w:pos="1276"/>
              </w:tabs>
              <w:jc w:val="center"/>
              <w:rPr>
                <w:bCs/>
                <w:sz w:val="20"/>
                <w:szCs w:val="20"/>
              </w:rPr>
            </w:pPr>
            <w:r w:rsidRPr="0036422B">
              <w:rPr>
                <w:bCs/>
                <w:sz w:val="20"/>
                <w:szCs w:val="20"/>
              </w:rPr>
              <w:t>4</w:t>
            </w:r>
          </w:p>
        </w:tc>
        <w:tc>
          <w:tcPr>
            <w:tcW w:w="726" w:type="dxa"/>
            <w:shd w:val="clear" w:color="auto" w:fill="auto"/>
          </w:tcPr>
          <w:p w14:paraId="3334AFB0" w14:textId="71D43068" w:rsidR="00EE1B36" w:rsidRPr="0036422B" w:rsidRDefault="00F70DE8" w:rsidP="00EE1B36">
            <w:pPr>
              <w:tabs>
                <w:tab w:val="left" w:pos="1276"/>
              </w:tabs>
              <w:jc w:val="center"/>
              <w:rPr>
                <w:bCs/>
                <w:sz w:val="20"/>
                <w:szCs w:val="20"/>
              </w:rPr>
            </w:pPr>
            <w:r w:rsidRPr="0036422B">
              <w:rPr>
                <w:bCs/>
                <w:sz w:val="20"/>
                <w:szCs w:val="20"/>
              </w:rPr>
              <w:t>10</w:t>
            </w:r>
          </w:p>
        </w:tc>
      </w:tr>
      <w:bookmarkEnd w:id="2"/>
      <w:tr w:rsidR="00EE1B36" w:rsidRPr="0036422B" w14:paraId="03CA28AF" w14:textId="77777777" w:rsidTr="00D51389">
        <w:trPr>
          <w:trHeight w:val="285"/>
        </w:trPr>
        <w:tc>
          <w:tcPr>
            <w:tcW w:w="761" w:type="dxa"/>
            <w:vMerge/>
            <w:shd w:val="clear" w:color="auto" w:fill="auto"/>
          </w:tcPr>
          <w:p w14:paraId="750384E0" w14:textId="77777777" w:rsidR="00EE1B36" w:rsidRPr="0036422B" w:rsidRDefault="00EE1B36" w:rsidP="00EE1B36">
            <w:pPr>
              <w:tabs>
                <w:tab w:val="left" w:pos="1276"/>
              </w:tabs>
              <w:jc w:val="center"/>
              <w:rPr>
                <w:b/>
                <w:bCs/>
                <w:sz w:val="20"/>
                <w:szCs w:val="20"/>
              </w:rPr>
            </w:pPr>
          </w:p>
        </w:tc>
        <w:tc>
          <w:tcPr>
            <w:tcW w:w="8094" w:type="dxa"/>
            <w:shd w:val="clear" w:color="auto" w:fill="auto"/>
          </w:tcPr>
          <w:p w14:paraId="230D8847" w14:textId="1D4B2628" w:rsidR="00EE1B36" w:rsidRPr="0036422B" w:rsidRDefault="00AC37BA" w:rsidP="00467D3D">
            <w:pPr>
              <w:shd w:val="clear" w:color="auto" w:fill="FFFFFF"/>
              <w:spacing w:after="60"/>
              <w:ind w:left="-102"/>
              <w:outlineLvl w:val="1"/>
              <w:rPr>
                <w:color w:val="202122"/>
                <w:sz w:val="20"/>
                <w:szCs w:val="20"/>
              </w:rPr>
            </w:pPr>
            <w:r w:rsidRPr="0036422B">
              <w:rPr>
                <w:b/>
                <w:sz w:val="20"/>
                <w:szCs w:val="20"/>
              </w:rPr>
              <w:t>IWST</w:t>
            </w:r>
            <w:r w:rsidR="000857D6" w:rsidRPr="0036422B">
              <w:rPr>
                <w:b/>
                <w:sz w:val="20"/>
                <w:szCs w:val="20"/>
              </w:rPr>
              <w:t>3</w:t>
            </w:r>
            <w:r w:rsidRPr="0036422B">
              <w:rPr>
                <w:b/>
                <w:sz w:val="20"/>
                <w:szCs w:val="20"/>
              </w:rPr>
              <w:t xml:space="preserve">. </w:t>
            </w:r>
            <w:r w:rsidR="00EE1B36" w:rsidRPr="0036422B">
              <w:rPr>
                <w:sz w:val="20"/>
                <w:szCs w:val="20"/>
              </w:rPr>
              <w:t>Theme</w:t>
            </w:r>
            <w:r w:rsidRPr="0036422B">
              <w:rPr>
                <w:sz w:val="20"/>
                <w:szCs w:val="20"/>
              </w:rPr>
              <w:t>.</w:t>
            </w:r>
            <w:r w:rsidRPr="0036422B">
              <w:rPr>
                <w:color w:val="000000"/>
                <w:sz w:val="20"/>
                <w:szCs w:val="20"/>
              </w:rPr>
              <w:t xml:space="preserve"> </w:t>
            </w:r>
            <w:r w:rsidR="00467D3D" w:rsidRPr="0036422B">
              <w:rPr>
                <w:color w:val="202122"/>
                <w:sz w:val="20"/>
                <w:szCs w:val="20"/>
              </w:rPr>
              <w:t xml:space="preserve">Experimental detection and manipulation of </w:t>
            </w:r>
            <w:r w:rsidR="00467D3D" w:rsidRPr="0036422B">
              <w:rPr>
                <w:sz w:val="20"/>
                <w:szCs w:val="20"/>
              </w:rPr>
              <w:t xml:space="preserve">MicroRNA. </w:t>
            </w:r>
            <w:r w:rsidRPr="0036422B">
              <w:rPr>
                <w:color w:val="000000"/>
                <w:sz w:val="20"/>
                <w:szCs w:val="20"/>
              </w:rPr>
              <w:t xml:space="preserve">Applications of </w:t>
            </w:r>
            <w:r w:rsidR="00C5404D" w:rsidRPr="0036422B">
              <w:rPr>
                <w:color w:val="000000"/>
                <w:sz w:val="20"/>
                <w:szCs w:val="20"/>
              </w:rPr>
              <w:t>m</w:t>
            </w:r>
            <w:r w:rsidR="00E1594A" w:rsidRPr="0036422B">
              <w:rPr>
                <w:sz w:val="20"/>
                <w:szCs w:val="20"/>
              </w:rPr>
              <w:t xml:space="preserve">icroRNA cloning from cells of the Immune System. Use of </w:t>
            </w:r>
            <w:r w:rsidR="00467D3D" w:rsidRPr="0036422B">
              <w:rPr>
                <w:sz w:val="20"/>
                <w:szCs w:val="20"/>
              </w:rPr>
              <w:t xml:space="preserve">MicroRNA in </w:t>
            </w:r>
            <w:r w:rsidR="00E1594A" w:rsidRPr="0036422B">
              <w:rPr>
                <w:sz w:val="20"/>
                <w:szCs w:val="20"/>
              </w:rPr>
              <w:t>molecular biotechnology</w:t>
            </w:r>
            <w:r w:rsidR="00467D3D" w:rsidRPr="0036422B">
              <w:rPr>
                <w:sz w:val="20"/>
                <w:szCs w:val="20"/>
              </w:rPr>
              <w:t xml:space="preserve">, </w:t>
            </w:r>
            <w:r w:rsidR="00467D3D" w:rsidRPr="0036422B">
              <w:rPr>
                <w:color w:val="202122"/>
                <w:sz w:val="20"/>
                <w:szCs w:val="20"/>
              </w:rPr>
              <w:t xml:space="preserve">Cytoplasmic processing, </w:t>
            </w:r>
            <w:r w:rsidR="00913BB5" w:rsidRPr="0036422B">
              <w:rPr>
                <w:color w:val="202122"/>
                <w:sz w:val="20"/>
                <w:szCs w:val="20"/>
              </w:rPr>
              <w:t>nuclear</w:t>
            </w:r>
            <w:r w:rsidR="00467D3D" w:rsidRPr="0036422B">
              <w:rPr>
                <w:color w:val="202122"/>
                <w:sz w:val="20"/>
                <w:szCs w:val="20"/>
              </w:rPr>
              <w:t xml:space="preserve"> export, </w:t>
            </w:r>
            <w:r w:rsidR="00913BB5" w:rsidRPr="0036422B">
              <w:rPr>
                <w:color w:val="202122"/>
                <w:sz w:val="20"/>
                <w:szCs w:val="20"/>
              </w:rPr>
              <w:t>c</w:t>
            </w:r>
            <w:r w:rsidR="00467D3D" w:rsidRPr="0036422B">
              <w:rPr>
                <w:color w:val="202122"/>
                <w:sz w:val="20"/>
                <w:szCs w:val="20"/>
              </w:rPr>
              <w:t xml:space="preserve">ellular functions, </w:t>
            </w:r>
            <w:r w:rsidR="00913BB5" w:rsidRPr="0036422B">
              <w:rPr>
                <w:color w:val="202122"/>
                <w:sz w:val="20"/>
                <w:szCs w:val="20"/>
              </w:rPr>
              <w:t>h</w:t>
            </w:r>
            <w:r w:rsidR="00467D3D" w:rsidRPr="0036422B">
              <w:rPr>
                <w:color w:val="202122"/>
                <w:sz w:val="20"/>
                <w:szCs w:val="20"/>
              </w:rPr>
              <w:t>uman and animal diseases, DNA repair and cancer</w:t>
            </w:r>
            <w:r w:rsidR="00913BB5" w:rsidRPr="0036422B">
              <w:rPr>
                <w:color w:val="202122"/>
                <w:sz w:val="20"/>
                <w:szCs w:val="20"/>
              </w:rPr>
              <w:t>.</w:t>
            </w:r>
          </w:p>
        </w:tc>
        <w:tc>
          <w:tcPr>
            <w:tcW w:w="928" w:type="dxa"/>
            <w:shd w:val="clear" w:color="auto" w:fill="auto"/>
          </w:tcPr>
          <w:p w14:paraId="5931CBDB" w14:textId="08D8F45C" w:rsidR="00EE1B36" w:rsidRPr="0036422B" w:rsidRDefault="00AC37BA" w:rsidP="00EE1B36">
            <w:pPr>
              <w:tabs>
                <w:tab w:val="left" w:pos="1276"/>
              </w:tabs>
              <w:jc w:val="center"/>
              <w:rPr>
                <w:bCs/>
                <w:sz w:val="20"/>
                <w:szCs w:val="20"/>
              </w:rPr>
            </w:pPr>
            <w:r w:rsidRPr="0036422B">
              <w:rPr>
                <w:bCs/>
                <w:sz w:val="20"/>
                <w:szCs w:val="20"/>
              </w:rPr>
              <w:t>2</w:t>
            </w:r>
          </w:p>
        </w:tc>
        <w:tc>
          <w:tcPr>
            <w:tcW w:w="726" w:type="dxa"/>
            <w:shd w:val="clear" w:color="auto" w:fill="auto"/>
          </w:tcPr>
          <w:p w14:paraId="66667602" w14:textId="0B395A2C" w:rsidR="00EE1B36" w:rsidRPr="0036422B" w:rsidRDefault="00AC37BA" w:rsidP="00EE1B36">
            <w:pPr>
              <w:tabs>
                <w:tab w:val="left" w:pos="1276"/>
              </w:tabs>
              <w:jc w:val="center"/>
              <w:rPr>
                <w:bCs/>
                <w:sz w:val="20"/>
                <w:szCs w:val="20"/>
              </w:rPr>
            </w:pPr>
            <w:r w:rsidRPr="0036422B">
              <w:rPr>
                <w:bCs/>
                <w:sz w:val="20"/>
                <w:szCs w:val="20"/>
              </w:rPr>
              <w:t>15</w:t>
            </w:r>
          </w:p>
        </w:tc>
      </w:tr>
      <w:tr w:rsidR="00EE1B36" w:rsidRPr="0036422B" w14:paraId="52938F05" w14:textId="77777777" w:rsidTr="00CD0192">
        <w:tc>
          <w:tcPr>
            <w:tcW w:w="10509" w:type="dxa"/>
            <w:gridSpan w:val="4"/>
            <w:shd w:val="clear" w:color="auto" w:fill="auto"/>
          </w:tcPr>
          <w:p w14:paraId="7D878202" w14:textId="7C1D374A" w:rsidR="00EE1B36" w:rsidRPr="0036422B" w:rsidRDefault="00EE1B36" w:rsidP="00EE1B36">
            <w:pPr>
              <w:tabs>
                <w:tab w:val="left" w:pos="1276"/>
              </w:tabs>
              <w:jc w:val="center"/>
              <w:rPr>
                <w:bCs/>
                <w:i/>
                <w:iCs/>
                <w:sz w:val="20"/>
                <w:szCs w:val="20"/>
                <w:lang w:val="kk-KZ"/>
              </w:rPr>
            </w:pPr>
            <w:r w:rsidRPr="0036422B">
              <w:rPr>
                <w:bCs/>
                <w:i/>
                <w:iCs/>
                <w:sz w:val="20"/>
                <w:szCs w:val="20"/>
              </w:rPr>
              <w:t xml:space="preserve">MODULE 2 </w:t>
            </w:r>
            <w:r w:rsidRPr="0036422B">
              <w:rPr>
                <w:bCs/>
                <w:i/>
                <w:iCs/>
                <w:sz w:val="20"/>
                <w:szCs w:val="20"/>
                <w:lang w:val="en-US"/>
              </w:rPr>
              <w:t>Title</w:t>
            </w:r>
            <w:r w:rsidRPr="0036422B">
              <w:rPr>
                <w:bCs/>
                <w:color w:val="FF0000"/>
                <w:sz w:val="20"/>
                <w:szCs w:val="20"/>
                <w:lang w:val="kk-KZ"/>
              </w:rPr>
              <w:t>.</w:t>
            </w:r>
            <w:r w:rsidRPr="0036422B">
              <w:rPr>
                <w:bCs/>
                <w:color w:val="000000"/>
                <w:sz w:val="20"/>
                <w:szCs w:val="20"/>
              </w:rPr>
              <w:t xml:space="preserve"> </w:t>
            </w:r>
            <w:r w:rsidR="003B360A" w:rsidRPr="0036422B">
              <w:rPr>
                <w:i/>
                <w:iCs/>
                <w:sz w:val="20"/>
                <w:szCs w:val="20"/>
              </w:rPr>
              <w:t>Structural analysis of nucleic acids</w:t>
            </w:r>
            <w:r w:rsidRPr="0036422B">
              <w:rPr>
                <w:bCs/>
                <w:i/>
                <w:iCs/>
                <w:color w:val="FF0000"/>
                <w:sz w:val="20"/>
                <w:szCs w:val="20"/>
                <w:lang w:val="kk-KZ"/>
              </w:rPr>
              <w:t>.</w:t>
            </w:r>
          </w:p>
        </w:tc>
      </w:tr>
      <w:tr w:rsidR="00EE1B36" w:rsidRPr="0036422B" w14:paraId="600230E7" w14:textId="77777777" w:rsidTr="00D51389">
        <w:tc>
          <w:tcPr>
            <w:tcW w:w="761" w:type="dxa"/>
            <w:vMerge w:val="restart"/>
            <w:shd w:val="clear" w:color="auto" w:fill="auto"/>
          </w:tcPr>
          <w:p w14:paraId="01E29C3F" w14:textId="77777777" w:rsidR="00EE1B36" w:rsidRPr="0036422B" w:rsidRDefault="00EE1B36" w:rsidP="00EE1B36">
            <w:pPr>
              <w:tabs>
                <w:tab w:val="left" w:pos="1276"/>
              </w:tabs>
              <w:jc w:val="center"/>
              <w:rPr>
                <w:b/>
                <w:bCs/>
                <w:sz w:val="20"/>
                <w:szCs w:val="20"/>
              </w:rPr>
            </w:pPr>
            <w:r w:rsidRPr="0036422B">
              <w:rPr>
                <w:b/>
                <w:bCs/>
                <w:sz w:val="20"/>
                <w:szCs w:val="20"/>
              </w:rPr>
              <w:t>6</w:t>
            </w:r>
          </w:p>
        </w:tc>
        <w:tc>
          <w:tcPr>
            <w:tcW w:w="8094" w:type="dxa"/>
            <w:shd w:val="clear" w:color="auto" w:fill="auto"/>
          </w:tcPr>
          <w:p w14:paraId="6D90BFCD" w14:textId="495F2939" w:rsidR="00EE1B36" w:rsidRPr="00C4776F" w:rsidRDefault="00EE1B36" w:rsidP="00C4776F">
            <w:pPr>
              <w:ind w:left="-12" w:hanging="90"/>
              <w:rPr>
                <w:i/>
                <w:sz w:val="22"/>
                <w:szCs w:val="22"/>
              </w:rPr>
            </w:pPr>
            <w:r w:rsidRPr="0036422B">
              <w:rPr>
                <w:b/>
                <w:sz w:val="20"/>
                <w:szCs w:val="20"/>
              </w:rPr>
              <w:t>L</w:t>
            </w:r>
            <w:r w:rsidRPr="0036422B">
              <w:rPr>
                <w:b/>
                <w:sz w:val="20"/>
                <w:szCs w:val="20"/>
                <w:lang w:val="kk-KZ"/>
              </w:rPr>
              <w:t xml:space="preserve"> </w:t>
            </w:r>
            <w:r w:rsidRPr="0036422B">
              <w:rPr>
                <w:b/>
                <w:sz w:val="20"/>
                <w:szCs w:val="20"/>
              </w:rPr>
              <w:t>6.</w:t>
            </w:r>
            <w:r w:rsidRPr="0036422B">
              <w:rPr>
                <w:b/>
                <w:sz w:val="20"/>
                <w:szCs w:val="20"/>
                <w:lang w:val="kk-KZ"/>
              </w:rPr>
              <w:t xml:space="preserve"> </w:t>
            </w:r>
            <w:r w:rsidRPr="0036422B">
              <w:rPr>
                <w:sz w:val="20"/>
                <w:szCs w:val="20"/>
              </w:rPr>
              <w:t>Theme</w:t>
            </w:r>
            <w:r w:rsidR="0018234E" w:rsidRPr="0036422B">
              <w:rPr>
                <w:sz w:val="20"/>
                <w:szCs w:val="20"/>
              </w:rPr>
              <w:t>.</w:t>
            </w:r>
            <w:r w:rsidR="00C4776F">
              <w:rPr>
                <w:i/>
                <w:sz w:val="22"/>
                <w:szCs w:val="22"/>
              </w:rPr>
              <w:t xml:space="preserve"> </w:t>
            </w:r>
            <w:r w:rsidR="00C4776F" w:rsidRPr="00C4776F">
              <w:rPr>
                <w:iCs/>
                <w:sz w:val="22"/>
                <w:szCs w:val="22"/>
              </w:rPr>
              <w:t>Nucleic Acid Detection</w:t>
            </w:r>
            <w:r w:rsidR="00C4776F">
              <w:rPr>
                <w:i/>
                <w:sz w:val="22"/>
                <w:szCs w:val="22"/>
              </w:rPr>
              <w:t>.</w:t>
            </w:r>
            <w:r w:rsidR="00C4776F">
              <w:rPr>
                <w:i/>
                <w:sz w:val="22"/>
                <w:szCs w:val="22"/>
              </w:rPr>
              <w:t xml:space="preserve"> </w:t>
            </w:r>
            <w:r w:rsidR="00913BB5" w:rsidRPr="0036422B">
              <w:rPr>
                <w:bCs/>
                <w:color w:val="000000"/>
                <w:sz w:val="20"/>
                <w:szCs w:val="20"/>
              </w:rPr>
              <w:t xml:space="preserve">FISH (Fluorescence In-Situ Hybridization) method. </w:t>
            </w:r>
            <w:r w:rsidR="00913BB5" w:rsidRPr="0036422B">
              <w:rPr>
                <w:color w:val="000000"/>
                <w:sz w:val="20"/>
                <w:szCs w:val="20"/>
              </w:rPr>
              <w:t>Applications.</w:t>
            </w:r>
          </w:p>
        </w:tc>
        <w:tc>
          <w:tcPr>
            <w:tcW w:w="928" w:type="dxa"/>
            <w:shd w:val="clear" w:color="auto" w:fill="auto"/>
          </w:tcPr>
          <w:p w14:paraId="651B0E0A" w14:textId="4E3E3726" w:rsidR="00EE1B36" w:rsidRPr="0036422B" w:rsidRDefault="00B12E7F" w:rsidP="00EE1B36">
            <w:pPr>
              <w:tabs>
                <w:tab w:val="left" w:pos="1276"/>
              </w:tabs>
              <w:jc w:val="center"/>
              <w:rPr>
                <w:bCs/>
                <w:sz w:val="20"/>
                <w:szCs w:val="20"/>
              </w:rPr>
            </w:pPr>
            <w:r w:rsidRPr="0036422B">
              <w:rPr>
                <w:bCs/>
                <w:sz w:val="20"/>
                <w:szCs w:val="20"/>
              </w:rPr>
              <w:t>2</w:t>
            </w:r>
          </w:p>
        </w:tc>
        <w:tc>
          <w:tcPr>
            <w:tcW w:w="726" w:type="dxa"/>
            <w:shd w:val="clear" w:color="auto" w:fill="auto"/>
          </w:tcPr>
          <w:p w14:paraId="59F67C0F" w14:textId="376AE7FB" w:rsidR="00EE1B36" w:rsidRPr="0036422B" w:rsidRDefault="008E2EF6" w:rsidP="00EE1B36">
            <w:pPr>
              <w:tabs>
                <w:tab w:val="left" w:pos="1276"/>
              </w:tabs>
              <w:jc w:val="center"/>
              <w:rPr>
                <w:bCs/>
                <w:sz w:val="20"/>
                <w:szCs w:val="20"/>
              </w:rPr>
            </w:pPr>
            <w:r w:rsidRPr="0036422B">
              <w:rPr>
                <w:bCs/>
                <w:sz w:val="20"/>
                <w:szCs w:val="20"/>
              </w:rPr>
              <w:t>0</w:t>
            </w:r>
          </w:p>
        </w:tc>
      </w:tr>
      <w:tr w:rsidR="00EE1B36" w:rsidRPr="0036422B" w14:paraId="4AF15503" w14:textId="77777777" w:rsidTr="00D51389">
        <w:tc>
          <w:tcPr>
            <w:tcW w:w="761" w:type="dxa"/>
            <w:vMerge/>
            <w:shd w:val="clear" w:color="auto" w:fill="auto"/>
          </w:tcPr>
          <w:p w14:paraId="4F1AE582" w14:textId="77777777" w:rsidR="00EE1B36" w:rsidRPr="0036422B" w:rsidRDefault="00EE1B36" w:rsidP="00EE1B36">
            <w:pPr>
              <w:tabs>
                <w:tab w:val="left" w:pos="1276"/>
              </w:tabs>
              <w:jc w:val="center"/>
              <w:rPr>
                <w:b/>
                <w:bCs/>
                <w:sz w:val="20"/>
                <w:szCs w:val="20"/>
              </w:rPr>
            </w:pPr>
          </w:p>
        </w:tc>
        <w:tc>
          <w:tcPr>
            <w:tcW w:w="8094" w:type="dxa"/>
            <w:shd w:val="clear" w:color="auto" w:fill="auto"/>
          </w:tcPr>
          <w:p w14:paraId="55E39307" w14:textId="6E3A9624" w:rsidR="00EE1B36" w:rsidRPr="0036422B" w:rsidRDefault="00EE1B36" w:rsidP="00595E3B">
            <w:pPr>
              <w:shd w:val="clear" w:color="auto" w:fill="FFFFFF"/>
              <w:outlineLvl w:val="1"/>
              <w:rPr>
                <w:color w:val="202122"/>
                <w:sz w:val="20"/>
                <w:szCs w:val="20"/>
              </w:rPr>
            </w:pPr>
            <w:r w:rsidRPr="0036422B">
              <w:rPr>
                <w:b/>
                <w:sz w:val="20"/>
                <w:szCs w:val="20"/>
              </w:rPr>
              <w:t>PC 6.</w:t>
            </w:r>
            <w:r w:rsidRPr="0036422B">
              <w:rPr>
                <w:b/>
                <w:sz w:val="20"/>
                <w:szCs w:val="20"/>
                <w:lang w:val="kk-KZ"/>
              </w:rPr>
              <w:t xml:space="preserve"> </w:t>
            </w:r>
            <w:r w:rsidRPr="0036422B">
              <w:rPr>
                <w:sz w:val="20"/>
                <w:szCs w:val="20"/>
              </w:rPr>
              <w:t>Theme</w:t>
            </w:r>
            <w:r w:rsidR="00B12E7F" w:rsidRPr="0036422B">
              <w:rPr>
                <w:sz w:val="20"/>
                <w:szCs w:val="20"/>
              </w:rPr>
              <w:t xml:space="preserve">. </w:t>
            </w:r>
            <w:r w:rsidR="00C5404D" w:rsidRPr="0036422B">
              <w:rPr>
                <w:color w:val="000000"/>
                <w:sz w:val="20"/>
                <w:szCs w:val="20"/>
              </w:rPr>
              <w:t>Preparation cDNA, main steps</w:t>
            </w:r>
            <w:r w:rsidR="00595E3B" w:rsidRPr="0036422B">
              <w:rPr>
                <w:color w:val="202122"/>
                <w:sz w:val="20"/>
                <w:szCs w:val="20"/>
              </w:rPr>
              <w:t xml:space="preserve">. </w:t>
            </w:r>
          </w:p>
        </w:tc>
        <w:tc>
          <w:tcPr>
            <w:tcW w:w="928" w:type="dxa"/>
            <w:shd w:val="clear" w:color="auto" w:fill="auto"/>
          </w:tcPr>
          <w:p w14:paraId="168C557A" w14:textId="43D69BEC" w:rsidR="00EE1B36" w:rsidRPr="0036422B" w:rsidRDefault="00B12E7F" w:rsidP="00EE1B36">
            <w:pPr>
              <w:tabs>
                <w:tab w:val="left" w:pos="1276"/>
              </w:tabs>
              <w:jc w:val="center"/>
              <w:rPr>
                <w:bCs/>
                <w:sz w:val="20"/>
                <w:szCs w:val="20"/>
              </w:rPr>
            </w:pPr>
            <w:r w:rsidRPr="0036422B">
              <w:rPr>
                <w:bCs/>
                <w:sz w:val="20"/>
                <w:szCs w:val="20"/>
              </w:rPr>
              <w:t>4</w:t>
            </w:r>
          </w:p>
        </w:tc>
        <w:tc>
          <w:tcPr>
            <w:tcW w:w="726" w:type="dxa"/>
            <w:shd w:val="clear" w:color="auto" w:fill="auto"/>
          </w:tcPr>
          <w:p w14:paraId="20B7EC4F" w14:textId="7EE48E5F" w:rsidR="00EE1B36" w:rsidRPr="0036422B" w:rsidRDefault="00B12E7F" w:rsidP="00EE1B36">
            <w:pPr>
              <w:tabs>
                <w:tab w:val="left" w:pos="1276"/>
              </w:tabs>
              <w:jc w:val="center"/>
              <w:rPr>
                <w:bCs/>
                <w:sz w:val="20"/>
                <w:szCs w:val="20"/>
              </w:rPr>
            </w:pPr>
            <w:r w:rsidRPr="0036422B">
              <w:rPr>
                <w:bCs/>
                <w:sz w:val="20"/>
                <w:szCs w:val="20"/>
              </w:rPr>
              <w:t>10</w:t>
            </w:r>
          </w:p>
        </w:tc>
      </w:tr>
      <w:tr w:rsidR="00EE1B36" w:rsidRPr="0036422B" w14:paraId="0CF0B825" w14:textId="77777777" w:rsidTr="00D51389">
        <w:trPr>
          <w:trHeight w:val="304"/>
        </w:trPr>
        <w:tc>
          <w:tcPr>
            <w:tcW w:w="761" w:type="dxa"/>
            <w:vMerge/>
            <w:shd w:val="clear" w:color="auto" w:fill="auto"/>
          </w:tcPr>
          <w:p w14:paraId="2757246A" w14:textId="77777777" w:rsidR="00EE1B36" w:rsidRPr="0036422B" w:rsidRDefault="00EE1B36" w:rsidP="00EE1B36">
            <w:pPr>
              <w:tabs>
                <w:tab w:val="left" w:pos="1276"/>
              </w:tabs>
              <w:jc w:val="center"/>
              <w:rPr>
                <w:b/>
                <w:bCs/>
                <w:sz w:val="20"/>
                <w:szCs w:val="20"/>
              </w:rPr>
            </w:pPr>
          </w:p>
        </w:tc>
        <w:tc>
          <w:tcPr>
            <w:tcW w:w="8094" w:type="dxa"/>
            <w:shd w:val="clear" w:color="auto" w:fill="auto"/>
          </w:tcPr>
          <w:p w14:paraId="551CC58E" w14:textId="378ABC26" w:rsidR="00EE1B36" w:rsidRPr="0036422B" w:rsidRDefault="00EE1B36" w:rsidP="00EE1B36">
            <w:pPr>
              <w:jc w:val="both"/>
              <w:rPr>
                <w:sz w:val="20"/>
                <w:szCs w:val="20"/>
                <w:lang w:val="en-US"/>
              </w:rPr>
            </w:pPr>
            <w:r w:rsidRPr="0036422B">
              <w:rPr>
                <w:b/>
                <w:sz w:val="20"/>
                <w:szCs w:val="20"/>
              </w:rPr>
              <w:t>LC 6.</w:t>
            </w:r>
            <w:r w:rsidRPr="0036422B">
              <w:rPr>
                <w:b/>
                <w:sz w:val="20"/>
                <w:szCs w:val="20"/>
                <w:lang w:val="kk-KZ"/>
              </w:rPr>
              <w:t xml:space="preserve"> </w:t>
            </w:r>
            <w:r w:rsidRPr="0036422B">
              <w:rPr>
                <w:sz w:val="20"/>
                <w:szCs w:val="20"/>
              </w:rPr>
              <w:t>Theme</w:t>
            </w:r>
            <w:r w:rsidRPr="0036422B">
              <w:rPr>
                <w:sz w:val="20"/>
                <w:szCs w:val="20"/>
                <w:lang w:val="kk-KZ"/>
              </w:rPr>
              <w:t>.</w:t>
            </w:r>
            <w:r w:rsidRPr="0036422B">
              <w:rPr>
                <w:sz w:val="20"/>
                <w:szCs w:val="20"/>
                <w:lang w:val="en-US"/>
              </w:rPr>
              <w:t xml:space="preserve"> </w:t>
            </w:r>
          </w:p>
        </w:tc>
        <w:tc>
          <w:tcPr>
            <w:tcW w:w="928" w:type="dxa"/>
            <w:shd w:val="clear" w:color="auto" w:fill="auto"/>
          </w:tcPr>
          <w:p w14:paraId="4BD3CAA0" w14:textId="13EA6A3A" w:rsidR="00EE1B36" w:rsidRPr="0036422B" w:rsidRDefault="00EE1B36" w:rsidP="00EE1B36">
            <w:pPr>
              <w:tabs>
                <w:tab w:val="left" w:pos="1276"/>
              </w:tabs>
              <w:jc w:val="center"/>
              <w:rPr>
                <w:bCs/>
                <w:sz w:val="20"/>
                <w:szCs w:val="20"/>
              </w:rPr>
            </w:pPr>
          </w:p>
        </w:tc>
        <w:tc>
          <w:tcPr>
            <w:tcW w:w="726" w:type="dxa"/>
            <w:shd w:val="clear" w:color="auto" w:fill="auto"/>
          </w:tcPr>
          <w:p w14:paraId="17114780" w14:textId="7070012F" w:rsidR="00EE1B36" w:rsidRPr="0036422B" w:rsidRDefault="00EE1B36" w:rsidP="00EE1B36">
            <w:pPr>
              <w:tabs>
                <w:tab w:val="left" w:pos="1276"/>
              </w:tabs>
              <w:jc w:val="center"/>
              <w:rPr>
                <w:bCs/>
                <w:sz w:val="20"/>
                <w:szCs w:val="20"/>
              </w:rPr>
            </w:pPr>
          </w:p>
        </w:tc>
      </w:tr>
      <w:tr w:rsidR="00EE1B36" w:rsidRPr="0036422B" w14:paraId="39640F7D" w14:textId="77777777" w:rsidTr="00AC37BA">
        <w:trPr>
          <w:trHeight w:val="358"/>
        </w:trPr>
        <w:tc>
          <w:tcPr>
            <w:tcW w:w="761" w:type="dxa"/>
            <w:vMerge/>
            <w:shd w:val="clear" w:color="auto" w:fill="auto"/>
          </w:tcPr>
          <w:p w14:paraId="53459767" w14:textId="77777777" w:rsidR="00EE1B36" w:rsidRPr="0036422B" w:rsidRDefault="00EE1B36" w:rsidP="00EE1B36">
            <w:pPr>
              <w:tabs>
                <w:tab w:val="left" w:pos="1276"/>
              </w:tabs>
              <w:jc w:val="center"/>
              <w:rPr>
                <w:b/>
                <w:bCs/>
                <w:sz w:val="20"/>
                <w:szCs w:val="20"/>
              </w:rPr>
            </w:pPr>
          </w:p>
        </w:tc>
        <w:tc>
          <w:tcPr>
            <w:tcW w:w="8094" w:type="dxa"/>
            <w:shd w:val="clear" w:color="auto" w:fill="FFFFFF" w:themeFill="background1"/>
          </w:tcPr>
          <w:p w14:paraId="2FCE29A7" w14:textId="7AF865F1" w:rsidR="00EE1B36" w:rsidRPr="0036422B" w:rsidRDefault="00EE1B36" w:rsidP="00EE1B36">
            <w:pPr>
              <w:outlineLvl w:val="2"/>
              <w:rPr>
                <w:rFonts w:ascii="Segoe UI" w:hAnsi="Segoe UI" w:cs="Segoe UI"/>
                <w:color w:val="222222"/>
                <w:sz w:val="20"/>
                <w:szCs w:val="20"/>
              </w:rPr>
            </w:pPr>
            <w:r w:rsidRPr="0036422B">
              <w:rPr>
                <w:b/>
                <w:sz w:val="20"/>
                <w:szCs w:val="20"/>
                <w:lang w:val="en-US"/>
              </w:rPr>
              <w:t>IWST</w:t>
            </w:r>
            <w:r w:rsidRPr="0036422B">
              <w:rPr>
                <w:b/>
                <w:sz w:val="20"/>
                <w:szCs w:val="20"/>
                <w:lang w:val="kk-KZ"/>
              </w:rPr>
              <w:t xml:space="preserve"> </w:t>
            </w:r>
            <w:r w:rsidR="00AC37BA" w:rsidRPr="0036422B">
              <w:rPr>
                <w:b/>
                <w:sz w:val="20"/>
                <w:szCs w:val="20"/>
                <w:lang w:val="en-US"/>
              </w:rPr>
              <w:t>4</w:t>
            </w:r>
            <w:r w:rsidRPr="0036422B">
              <w:rPr>
                <w:b/>
                <w:sz w:val="20"/>
                <w:szCs w:val="20"/>
              </w:rPr>
              <w:t xml:space="preserve">. </w:t>
            </w:r>
            <w:r w:rsidRPr="0036422B">
              <w:rPr>
                <w:sz w:val="20"/>
                <w:szCs w:val="20"/>
              </w:rPr>
              <w:t xml:space="preserve">Consultations on the implementation of </w:t>
            </w:r>
            <w:r w:rsidRPr="0036422B">
              <w:rPr>
                <w:b/>
                <w:bCs/>
                <w:sz w:val="20"/>
                <w:szCs w:val="20"/>
              </w:rPr>
              <w:t>IWS 2</w:t>
            </w:r>
            <w:r w:rsidR="005D1797" w:rsidRPr="0036422B">
              <w:rPr>
                <w:b/>
                <w:bCs/>
                <w:sz w:val="20"/>
                <w:szCs w:val="20"/>
              </w:rPr>
              <w:t xml:space="preserve">. </w:t>
            </w:r>
            <w:r w:rsidRPr="0036422B">
              <w:rPr>
                <w:sz w:val="20"/>
                <w:szCs w:val="20"/>
              </w:rPr>
              <w:t xml:space="preserve"> </w:t>
            </w:r>
            <w:r w:rsidR="00C5404D" w:rsidRPr="0036422B">
              <w:rPr>
                <w:color w:val="202122"/>
                <w:sz w:val="20"/>
                <w:szCs w:val="20"/>
              </w:rPr>
              <w:t xml:space="preserve">Experimental detection and manipulation of </w:t>
            </w:r>
            <w:r w:rsidR="00C5404D" w:rsidRPr="0036422B">
              <w:rPr>
                <w:sz w:val="20"/>
                <w:szCs w:val="20"/>
              </w:rPr>
              <w:t>MicroRNA</w:t>
            </w:r>
          </w:p>
        </w:tc>
        <w:tc>
          <w:tcPr>
            <w:tcW w:w="928" w:type="dxa"/>
            <w:shd w:val="clear" w:color="auto" w:fill="auto"/>
          </w:tcPr>
          <w:p w14:paraId="1320C057" w14:textId="361D4006" w:rsidR="00EE1B36" w:rsidRPr="0036422B" w:rsidRDefault="00EE1B36" w:rsidP="00EE1B36">
            <w:pPr>
              <w:tabs>
                <w:tab w:val="left" w:pos="1276"/>
              </w:tabs>
              <w:jc w:val="center"/>
              <w:rPr>
                <w:bCs/>
                <w:sz w:val="20"/>
                <w:szCs w:val="20"/>
              </w:rPr>
            </w:pPr>
            <w:r w:rsidRPr="0036422B">
              <w:rPr>
                <w:bCs/>
                <w:sz w:val="20"/>
                <w:szCs w:val="20"/>
              </w:rPr>
              <w:t>1</w:t>
            </w:r>
          </w:p>
        </w:tc>
        <w:tc>
          <w:tcPr>
            <w:tcW w:w="726" w:type="dxa"/>
            <w:shd w:val="clear" w:color="auto" w:fill="auto"/>
          </w:tcPr>
          <w:p w14:paraId="6A7F86D2" w14:textId="5373E1D9" w:rsidR="00EE1B36" w:rsidRPr="0036422B" w:rsidRDefault="008E2EF6" w:rsidP="00EE1B36">
            <w:pPr>
              <w:tabs>
                <w:tab w:val="left" w:pos="1276"/>
              </w:tabs>
              <w:jc w:val="center"/>
              <w:rPr>
                <w:bCs/>
                <w:sz w:val="20"/>
                <w:szCs w:val="20"/>
              </w:rPr>
            </w:pPr>
            <w:r w:rsidRPr="0036422B">
              <w:rPr>
                <w:bCs/>
                <w:sz w:val="20"/>
                <w:szCs w:val="20"/>
              </w:rPr>
              <w:t>15</w:t>
            </w:r>
          </w:p>
        </w:tc>
      </w:tr>
      <w:tr w:rsidR="002B322F" w:rsidRPr="0036422B" w14:paraId="46A4A182" w14:textId="77777777" w:rsidTr="00595E3B">
        <w:trPr>
          <w:trHeight w:val="403"/>
        </w:trPr>
        <w:tc>
          <w:tcPr>
            <w:tcW w:w="761" w:type="dxa"/>
            <w:vMerge w:val="restart"/>
            <w:shd w:val="clear" w:color="auto" w:fill="auto"/>
          </w:tcPr>
          <w:p w14:paraId="09D5113A" w14:textId="77777777" w:rsidR="002B322F" w:rsidRPr="0036422B" w:rsidRDefault="002B322F" w:rsidP="002B322F">
            <w:pPr>
              <w:tabs>
                <w:tab w:val="left" w:pos="1276"/>
              </w:tabs>
              <w:jc w:val="center"/>
              <w:rPr>
                <w:b/>
                <w:bCs/>
                <w:sz w:val="20"/>
                <w:szCs w:val="20"/>
              </w:rPr>
            </w:pPr>
            <w:r w:rsidRPr="0036422B">
              <w:rPr>
                <w:b/>
                <w:bCs/>
                <w:sz w:val="20"/>
                <w:szCs w:val="20"/>
              </w:rPr>
              <w:t>7</w:t>
            </w:r>
          </w:p>
        </w:tc>
        <w:tc>
          <w:tcPr>
            <w:tcW w:w="8094" w:type="dxa"/>
            <w:shd w:val="clear" w:color="auto" w:fill="auto"/>
          </w:tcPr>
          <w:p w14:paraId="4E0290DF" w14:textId="47A52F13" w:rsidR="002B322F" w:rsidRPr="0036422B" w:rsidRDefault="002B322F" w:rsidP="002B322F">
            <w:pPr>
              <w:rPr>
                <w:color w:val="000000"/>
                <w:sz w:val="20"/>
                <w:szCs w:val="20"/>
                <w:lang w:val="en-US"/>
              </w:rPr>
            </w:pPr>
            <w:r w:rsidRPr="0036422B">
              <w:rPr>
                <w:b/>
                <w:sz w:val="20"/>
                <w:szCs w:val="20"/>
              </w:rPr>
              <w:t>L</w:t>
            </w:r>
            <w:r w:rsidRPr="0036422B">
              <w:rPr>
                <w:b/>
                <w:sz w:val="20"/>
                <w:szCs w:val="20"/>
                <w:lang w:val="kk-KZ"/>
              </w:rPr>
              <w:t xml:space="preserve"> </w:t>
            </w:r>
            <w:r w:rsidRPr="0036422B">
              <w:rPr>
                <w:b/>
                <w:sz w:val="20"/>
                <w:szCs w:val="20"/>
              </w:rPr>
              <w:t>7.</w:t>
            </w:r>
            <w:r w:rsidRPr="0036422B">
              <w:rPr>
                <w:b/>
                <w:sz w:val="20"/>
                <w:szCs w:val="20"/>
                <w:lang w:val="kk-KZ"/>
              </w:rPr>
              <w:t xml:space="preserve"> </w:t>
            </w:r>
            <w:r w:rsidR="005608EF" w:rsidRPr="0036422B">
              <w:rPr>
                <w:w w:val="105"/>
                <w:sz w:val="20"/>
                <w:szCs w:val="20"/>
              </w:rPr>
              <w:t xml:space="preserve"> </w:t>
            </w:r>
            <w:r w:rsidR="00DE6251">
              <w:rPr>
                <w:sz w:val="20"/>
                <w:szCs w:val="20"/>
              </w:rPr>
              <w:t>Theme.</w:t>
            </w:r>
            <w:r w:rsidR="005608EF" w:rsidRPr="0036422B">
              <w:rPr>
                <w:w w:val="105"/>
                <w:sz w:val="20"/>
                <w:szCs w:val="20"/>
              </w:rPr>
              <w:t>Molecular cloning techniques, main steps and applications.</w:t>
            </w:r>
            <w:r w:rsidR="005608EF" w:rsidRPr="0036422B">
              <w:rPr>
                <w:sz w:val="20"/>
                <w:szCs w:val="20"/>
              </w:rPr>
              <w:t xml:space="preserve">  </w:t>
            </w:r>
            <w:r w:rsidR="007A2DED" w:rsidRPr="0036422B">
              <w:rPr>
                <w:w w:val="105"/>
                <w:sz w:val="20"/>
                <w:szCs w:val="20"/>
              </w:rPr>
              <w:t xml:space="preserve">DNA library. </w:t>
            </w:r>
            <w:r w:rsidR="007A2DED" w:rsidRPr="0036422B">
              <w:rPr>
                <w:color w:val="000000"/>
                <w:sz w:val="20"/>
                <w:szCs w:val="20"/>
              </w:rPr>
              <w:t>PCR principles</w:t>
            </w:r>
            <w:r w:rsidRPr="0036422B">
              <w:rPr>
                <w:bCs/>
                <w:color w:val="202122"/>
                <w:sz w:val="20"/>
                <w:szCs w:val="20"/>
                <w:shd w:val="clear" w:color="auto" w:fill="FFFFFF"/>
              </w:rPr>
              <w:t>.</w:t>
            </w:r>
          </w:p>
        </w:tc>
        <w:tc>
          <w:tcPr>
            <w:tcW w:w="928" w:type="dxa"/>
            <w:shd w:val="clear" w:color="auto" w:fill="auto"/>
          </w:tcPr>
          <w:p w14:paraId="537C9AB2" w14:textId="420B5A97" w:rsidR="002B322F" w:rsidRPr="0036422B" w:rsidRDefault="002B322F" w:rsidP="002B322F">
            <w:pPr>
              <w:tabs>
                <w:tab w:val="left" w:pos="1276"/>
              </w:tabs>
              <w:jc w:val="center"/>
              <w:rPr>
                <w:bCs/>
                <w:sz w:val="20"/>
                <w:szCs w:val="20"/>
              </w:rPr>
            </w:pPr>
            <w:r w:rsidRPr="0036422B">
              <w:rPr>
                <w:bCs/>
                <w:sz w:val="20"/>
                <w:szCs w:val="20"/>
                <w:lang w:val="en-US"/>
              </w:rPr>
              <w:t>2</w:t>
            </w:r>
          </w:p>
        </w:tc>
        <w:tc>
          <w:tcPr>
            <w:tcW w:w="726" w:type="dxa"/>
            <w:shd w:val="clear" w:color="auto" w:fill="auto"/>
          </w:tcPr>
          <w:p w14:paraId="6E4776C7" w14:textId="1F2067B7" w:rsidR="002B322F" w:rsidRPr="0036422B" w:rsidRDefault="002B322F" w:rsidP="002B322F">
            <w:pPr>
              <w:tabs>
                <w:tab w:val="left" w:pos="1276"/>
              </w:tabs>
              <w:jc w:val="center"/>
              <w:rPr>
                <w:bCs/>
                <w:sz w:val="20"/>
                <w:szCs w:val="20"/>
              </w:rPr>
            </w:pPr>
            <w:r w:rsidRPr="0036422B">
              <w:rPr>
                <w:bCs/>
                <w:sz w:val="20"/>
                <w:szCs w:val="20"/>
              </w:rPr>
              <w:t>0</w:t>
            </w:r>
          </w:p>
        </w:tc>
      </w:tr>
      <w:tr w:rsidR="002B322F" w:rsidRPr="0036422B" w14:paraId="617F30A8" w14:textId="77777777" w:rsidTr="00D51389">
        <w:tc>
          <w:tcPr>
            <w:tcW w:w="761" w:type="dxa"/>
            <w:vMerge/>
            <w:shd w:val="clear" w:color="auto" w:fill="auto"/>
          </w:tcPr>
          <w:p w14:paraId="34D4E3C0" w14:textId="77777777" w:rsidR="002B322F" w:rsidRPr="0036422B" w:rsidRDefault="002B322F" w:rsidP="002B322F">
            <w:pPr>
              <w:tabs>
                <w:tab w:val="left" w:pos="1276"/>
              </w:tabs>
              <w:jc w:val="center"/>
              <w:rPr>
                <w:b/>
                <w:bCs/>
                <w:sz w:val="20"/>
                <w:szCs w:val="20"/>
              </w:rPr>
            </w:pPr>
          </w:p>
        </w:tc>
        <w:tc>
          <w:tcPr>
            <w:tcW w:w="8094" w:type="dxa"/>
            <w:shd w:val="clear" w:color="auto" w:fill="auto"/>
          </w:tcPr>
          <w:p w14:paraId="66320953" w14:textId="14892190" w:rsidR="002B322F" w:rsidRPr="0036422B" w:rsidRDefault="002B322F" w:rsidP="002B322F">
            <w:pPr>
              <w:rPr>
                <w:sz w:val="20"/>
                <w:szCs w:val="20"/>
                <w:lang w:val="en-US"/>
              </w:rPr>
            </w:pPr>
            <w:r w:rsidRPr="0036422B">
              <w:rPr>
                <w:b/>
                <w:sz w:val="20"/>
                <w:szCs w:val="20"/>
              </w:rPr>
              <w:t>PC 7.</w:t>
            </w:r>
            <w:r w:rsidRPr="0036422B">
              <w:rPr>
                <w:b/>
                <w:sz w:val="20"/>
                <w:szCs w:val="20"/>
                <w:lang w:val="kk-KZ"/>
              </w:rPr>
              <w:t xml:space="preserve"> </w:t>
            </w:r>
            <w:r w:rsidRPr="0036422B">
              <w:rPr>
                <w:sz w:val="20"/>
                <w:szCs w:val="20"/>
              </w:rPr>
              <w:t>Theme</w:t>
            </w:r>
            <w:r w:rsidRPr="0036422B">
              <w:rPr>
                <w:color w:val="000000"/>
                <w:sz w:val="20"/>
                <w:szCs w:val="20"/>
                <w:shd w:val="clear" w:color="auto" w:fill="FFFFFF"/>
              </w:rPr>
              <w:t xml:space="preserve">. </w:t>
            </w:r>
            <w:r w:rsidR="007A2DED" w:rsidRPr="0036422B">
              <w:rPr>
                <w:sz w:val="20"/>
                <w:szCs w:val="20"/>
              </w:rPr>
              <w:t>Design of primers. DNA separation techniques for different types of DNA</w:t>
            </w:r>
            <w:r w:rsidRPr="0036422B">
              <w:rPr>
                <w:color w:val="000000"/>
                <w:sz w:val="20"/>
                <w:szCs w:val="20"/>
                <w:shd w:val="clear" w:color="auto" w:fill="FFFFFF"/>
              </w:rPr>
              <w:t>.</w:t>
            </w:r>
            <w:r w:rsidRPr="0036422B">
              <w:rPr>
                <w:rFonts w:ascii="Georgia" w:hAnsi="Georgia"/>
                <w:color w:val="000000"/>
                <w:sz w:val="20"/>
                <w:szCs w:val="20"/>
                <w:shd w:val="clear" w:color="auto" w:fill="FFFFFF"/>
              </w:rPr>
              <w:t xml:space="preserve"> </w:t>
            </w:r>
            <w:r w:rsidRPr="0036422B">
              <w:rPr>
                <w:b/>
                <w:bCs/>
                <w:sz w:val="20"/>
                <w:szCs w:val="20"/>
                <w:lang w:val="en-US"/>
              </w:rPr>
              <w:t>Midterm</w:t>
            </w:r>
            <w:r w:rsidRPr="0036422B">
              <w:rPr>
                <w:b/>
                <w:bCs/>
                <w:sz w:val="20"/>
                <w:szCs w:val="20"/>
                <w:lang w:val="kk-KZ"/>
              </w:rPr>
              <w:t xml:space="preserve"> control 1</w:t>
            </w:r>
          </w:p>
        </w:tc>
        <w:tc>
          <w:tcPr>
            <w:tcW w:w="928" w:type="dxa"/>
            <w:shd w:val="clear" w:color="auto" w:fill="auto"/>
          </w:tcPr>
          <w:p w14:paraId="289CA76B" w14:textId="25D74847" w:rsidR="002B322F" w:rsidRPr="0036422B" w:rsidRDefault="002B322F" w:rsidP="002B322F">
            <w:pPr>
              <w:tabs>
                <w:tab w:val="left" w:pos="1276"/>
              </w:tabs>
              <w:jc w:val="center"/>
              <w:rPr>
                <w:bCs/>
                <w:sz w:val="20"/>
                <w:szCs w:val="20"/>
              </w:rPr>
            </w:pPr>
            <w:r w:rsidRPr="0036422B">
              <w:rPr>
                <w:bCs/>
                <w:sz w:val="20"/>
                <w:szCs w:val="20"/>
                <w:lang w:val="en-US"/>
              </w:rPr>
              <w:t>4</w:t>
            </w:r>
          </w:p>
        </w:tc>
        <w:tc>
          <w:tcPr>
            <w:tcW w:w="726" w:type="dxa"/>
            <w:shd w:val="clear" w:color="auto" w:fill="auto"/>
          </w:tcPr>
          <w:p w14:paraId="1CCF8DCA" w14:textId="6AAE18C5" w:rsidR="002B322F" w:rsidRPr="0036422B" w:rsidRDefault="002B322F" w:rsidP="002B322F">
            <w:pPr>
              <w:tabs>
                <w:tab w:val="left" w:pos="1276"/>
              </w:tabs>
              <w:jc w:val="center"/>
              <w:rPr>
                <w:bCs/>
                <w:sz w:val="20"/>
                <w:szCs w:val="20"/>
              </w:rPr>
            </w:pPr>
            <w:r w:rsidRPr="0036422B">
              <w:rPr>
                <w:bCs/>
                <w:sz w:val="20"/>
                <w:szCs w:val="20"/>
              </w:rPr>
              <w:t>1</w:t>
            </w:r>
            <w:r w:rsidR="007A2DED" w:rsidRPr="0036422B">
              <w:rPr>
                <w:bCs/>
                <w:sz w:val="20"/>
                <w:szCs w:val="20"/>
              </w:rPr>
              <w:t>5</w:t>
            </w:r>
          </w:p>
        </w:tc>
      </w:tr>
      <w:tr w:rsidR="002B322F" w:rsidRPr="0036422B" w14:paraId="41DE7F2C" w14:textId="77777777" w:rsidTr="00D51389">
        <w:tc>
          <w:tcPr>
            <w:tcW w:w="761" w:type="dxa"/>
            <w:vMerge/>
            <w:shd w:val="clear" w:color="auto" w:fill="auto"/>
          </w:tcPr>
          <w:p w14:paraId="677A98A9" w14:textId="77777777" w:rsidR="002B322F" w:rsidRPr="0036422B" w:rsidRDefault="002B322F" w:rsidP="002B322F">
            <w:pPr>
              <w:tabs>
                <w:tab w:val="left" w:pos="1276"/>
              </w:tabs>
              <w:jc w:val="center"/>
              <w:rPr>
                <w:b/>
                <w:bCs/>
                <w:sz w:val="20"/>
                <w:szCs w:val="20"/>
              </w:rPr>
            </w:pPr>
          </w:p>
        </w:tc>
        <w:tc>
          <w:tcPr>
            <w:tcW w:w="8094" w:type="dxa"/>
            <w:shd w:val="clear" w:color="auto" w:fill="auto"/>
          </w:tcPr>
          <w:p w14:paraId="653F805B" w14:textId="188B9678" w:rsidR="002B322F" w:rsidRPr="0036422B" w:rsidRDefault="002B322F" w:rsidP="002B322F">
            <w:pPr>
              <w:tabs>
                <w:tab w:val="left" w:pos="1276"/>
              </w:tabs>
              <w:rPr>
                <w:b/>
                <w:sz w:val="20"/>
                <w:szCs w:val="20"/>
              </w:rPr>
            </w:pPr>
            <w:r w:rsidRPr="0036422B">
              <w:rPr>
                <w:b/>
                <w:sz w:val="20"/>
                <w:szCs w:val="20"/>
              </w:rPr>
              <w:t xml:space="preserve">LC 7. </w:t>
            </w:r>
            <w:r w:rsidRPr="0036422B">
              <w:rPr>
                <w:sz w:val="20"/>
                <w:szCs w:val="20"/>
              </w:rPr>
              <w:t>Theme</w:t>
            </w:r>
          </w:p>
        </w:tc>
        <w:tc>
          <w:tcPr>
            <w:tcW w:w="928" w:type="dxa"/>
            <w:shd w:val="clear" w:color="auto" w:fill="auto"/>
          </w:tcPr>
          <w:p w14:paraId="502C11A7" w14:textId="019B0AF0" w:rsidR="002B322F" w:rsidRPr="0036422B" w:rsidRDefault="002B322F" w:rsidP="002B322F">
            <w:pPr>
              <w:tabs>
                <w:tab w:val="left" w:pos="1276"/>
              </w:tabs>
              <w:jc w:val="center"/>
              <w:rPr>
                <w:bCs/>
                <w:sz w:val="20"/>
                <w:szCs w:val="20"/>
              </w:rPr>
            </w:pPr>
          </w:p>
        </w:tc>
        <w:tc>
          <w:tcPr>
            <w:tcW w:w="726" w:type="dxa"/>
            <w:shd w:val="clear" w:color="auto" w:fill="auto"/>
          </w:tcPr>
          <w:p w14:paraId="45AE1167" w14:textId="63D51BDE" w:rsidR="002B322F" w:rsidRPr="0036422B" w:rsidRDefault="002B322F" w:rsidP="002B322F">
            <w:pPr>
              <w:tabs>
                <w:tab w:val="left" w:pos="1276"/>
              </w:tabs>
              <w:jc w:val="center"/>
              <w:rPr>
                <w:bCs/>
                <w:sz w:val="20"/>
                <w:szCs w:val="20"/>
              </w:rPr>
            </w:pPr>
          </w:p>
        </w:tc>
      </w:tr>
      <w:tr w:rsidR="00EE1B36" w:rsidRPr="0036422B" w14:paraId="018D01FA" w14:textId="77777777" w:rsidTr="00D51389">
        <w:tc>
          <w:tcPr>
            <w:tcW w:w="761" w:type="dxa"/>
            <w:vMerge/>
            <w:shd w:val="clear" w:color="auto" w:fill="auto"/>
          </w:tcPr>
          <w:p w14:paraId="0FC1A443" w14:textId="77777777" w:rsidR="00EE1B36" w:rsidRPr="0036422B" w:rsidRDefault="00EE1B36" w:rsidP="00EE1B36">
            <w:pPr>
              <w:tabs>
                <w:tab w:val="left" w:pos="1276"/>
              </w:tabs>
              <w:jc w:val="center"/>
              <w:rPr>
                <w:b/>
                <w:bCs/>
                <w:sz w:val="20"/>
                <w:szCs w:val="20"/>
              </w:rPr>
            </w:pPr>
          </w:p>
        </w:tc>
        <w:tc>
          <w:tcPr>
            <w:tcW w:w="8094" w:type="dxa"/>
            <w:shd w:val="clear" w:color="auto" w:fill="auto"/>
          </w:tcPr>
          <w:p w14:paraId="12C759B0" w14:textId="6ED81897" w:rsidR="00EE1B36" w:rsidRPr="0036422B" w:rsidRDefault="00EE1B36" w:rsidP="007A2DED">
            <w:pPr>
              <w:ind w:firstLine="35"/>
              <w:rPr>
                <w:sz w:val="20"/>
                <w:szCs w:val="20"/>
              </w:rPr>
            </w:pPr>
            <w:r w:rsidRPr="0036422B">
              <w:rPr>
                <w:b/>
                <w:sz w:val="20"/>
                <w:szCs w:val="20"/>
              </w:rPr>
              <w:t xml:space="preserve">IWST </w:t>
            </w:r>
            <w:r w:rsidR="000857D6" w:rsidRPr="0036422B">
              <w:rPr>
                <w:b/>
                <w:sz w:val="20"/>
                <w:szCs w:val="20"/>
              </w:rPr>
              <w:t>5</w:t>
            </w:r>
            <w:r w:rsidRPr="0036422B">
              <w:rPr>
                <w:b/>
                <w:sz w:val="20"/>
                <w:szCs w:val="20"/>
              </w:rPr>
              <w:t xml:space="preserve">. </w:t>
            </w:r>
            <w:r w:rsidR="007A2DED" w:rsidRPr="0036422B">
              <w:rPr>
                <w:color w:val="000000"/>
                <w:sz w:val="20"/>
                <w:szCs w:val="20"/>
              </w:rPr>
              <w:t>Applications of different t</w:t>
            </w:r>
            <w:r w:rsidR="007A2DED" w:rsidRPr="0036422B">
              <w:rPr>
                <w:sz w:val="20"/>
                <w:szCs w:val="20"/>
              </w:rPr>
              <w:t>ypes of PCR in biotechnology</w:t>
            </w:r>
            <w:r w:rsidR="007A2DED" w:rsidRPr="0036422B">
              <w:rPr>
                <w:bCs/>
                <w:color w:val="505050"/>
                <w:sz w:val="20"/>
                <w:szCs w:val="20"/>
              </w:rPr>
              <w:t>.</w:t>
            </w:r>
          </w:p>
        </w:tc>
        <w:tc>
          <w:tcPr>
            <w:tcW w:w="928" w:type="dxa"/>
            <w:shd w:val="clear" w:color="auto" w:fill="auto"/>
          </w:tcPr>
          <w:p w14:paraId="04C86306" w14:textId="15914BEC" w:rsidR="00EE1B36" w:rsidRPr="0036422B" w:rsidRDefault="000857D6" w:rsidP="00EE1B36">
            <w:pPr>
              <w:tabs>
                <w:tab w:val="left" w:pos="1276"/>
              </w:tabs>
              <w:jc w:val="center"/>
              <w:rPr>
                <w:bCs/>
                <w:sz w:val="20"/>
                <w:szCs w:val="20"/>
                <w:lang w:val="en-US"/>
              </w:rPr>
            </w:pPr>
            <w:r w:rsidRPr="0036422B">
              <w:rPr>
                <w:bCs/>
                <w:sz w:val="20"/>
                <w:szCs w:val="20"/>
                <w:lang w:val="en-US"/>
              </w:rPr>
              <w:t>2</w:t>
            </w:r>
          </w:p>
        </w:tc>
        <w:tc>
          <w:tcPr>
            <w:tcW w:w="726" w:type="dxa"/>
            <w:shd w:val="clear" w:color="auto" w:fill="auto"/>
          </w:tcPr>
          <w:p w14:paraId="168B857E" w14:textId="4713B2D3" w:rsidR="00EE1B36" w:rsidRPr="0036422B" w:rsidRDefault="000857D6" w:rsidP="00EE1B36">
            <w:pPr>
              <w:tabs>
                <w:tab w:val="left" w:pos="1276"/>
              </w:tabs>
              <w:jc w:val="center"/>
              <w:rPr>
                <w:bCs/>
                <w:sz w:val="20"/>
                <w:szCs w:val="20"/>
              </w:rPr>
            </w:pPr>
            <w:r w:rsidRPr="0036422B">
              <w:rPr>
                <w:bCs/>
                <w:sz w:val="20"/>
                <w:szCs w:val="20"/>
              </w:rPr>
              <w:t>15</w:t>
            </w:r>
          </w:p>
        </w:tc>
      </w:tr>
      <w:tr w:rsidR="002B322F" w:rsidRPr="0036422B" w14:paraId="797CA209" w14:textId="77777777" w:rsidTr="00D51389">
        <w:tc>
          <w:tcPr>
            <w:tcW w:w="761" w:type="dxa"/>
            <w:vMerge w:val="restart"/>
            <w:shd w:val="clear" w:color="auto" w:fill="auto"/>
          </w:tcPr>
          <w:p w14:paraId="0FE6CE2A" w14:textId="455CA168" w:rsidR="002B322F" w:rsidRPr="0036422B" w:rsidRDefault="002B322F" w:rsidP="002B322F">
            <w:pPr>
              <w:tabs>
                <w:tab w:val="left" w:pos="1276"/>
              </w:tabs>
              <w:jc w:val="center"/>
              <w:rPr>
                <w:b/>
                <w:bCs/>
                <w:sz w:val="20"/>
                <w:szCs w:val="20"/>
              </w:rPr>
            </w:pPr>
            <w:r w:rsidRPr="0036422B">
              <w:rPr>
                <w:b/>
                <w:bCs/>
                <w:sz w:val="20"/>
                <w:szCs w:val="20"/>
              </w:rPr>
              <w:t>8</w:t>
            </w:r>
          </w:p>
        </w:tc>
        <w:tc>
          <w:tcPr>
            <w:tcW w:w="8094" w:type="dxa"/>
            <w:shd w:val="clear" w:color="auto" w:fill="auto"/>
          </w:tcPr>
          <w:p w14:paraId="247FCE5E" w14:textId="7D48ACAC" w:rsidR="002B322F" w:rsidRPr="0036422B" w:rsidRDefault="002B322F" w:rsidP="002B322F">
            <w:pPr>
              <w:rPr>
                <w:b/>
                <w:sz w:val="20"/>
                <w:szCs w:val="20"/>
              </w:rPr>
            </w:pPr>
            <w:r w:rsidRPr="0036422B">
              <w:rPr>
                <w:b/>
                <w:sz w:val="20"/>
                <w:szCs w:val="20"/>
              </w:rPr>
              <w:t>L</w:t>
            </w:r>
            <w:r w:rsidRPr="0036422B">
              <w:rPr>
                <w:b/>
                <w:sz w:val="20"/>
                <w:szCs w:val="20"/>
                <w:lang w:val="kk-KZ"/>
              </w:rPr>
              <w:t xml:space="preserve"> </w:t>
            </w:r>
            <w:proofErr w:type="gramStart"/>
            <w:r w:rsidRPr="0036422B">
              <w:rPr>
                <w:b/>
                <w:sz w:val="20"/>
                <w:szCs w:val="20"/>
                <w:lang w:val="en-US"/>
              </w:rPr>
              <w:t>8</w:t>
            </w:r>
            <w:r w:rsidRPr="0036422B">
              <w:rPr>
                <w:b/>
                <w:sz w:val="20"/>
                <w:szCs w:val="20"/>
              </w:rPr>
              <w:t>.</w:t>
            </w:r>
            <w:r w:rsidR="007A2DED" w:rsidRPr="0036422B">
              <w:rPr>
                <w:sz w:val="20"/>
                <w:szCs w:val="20"/>
                <w:lang w:val="en-IE"/>
              </w:rPr>
              <w:t>.</w:t>
            </w:r>
            <w:proofErr w:type="gramEnd"/>
            <w:r w:rsidR="00DE6251" w:rsidRPr="0036422B">
              <w:rPr>
                <w:bCs/>
                <w:sz w:val="20"/>
                <w:szCs w:val="20"/>
              </w:rPr>
              <w:t xml:space="preserve"> </w:t>
            </w:r>
            <w:r w:rsidR="00DE6251" w:rsidRPr="0036422B">
              <w:rPr>
                <w:bCs/>
                <w:sz w:val="20"/>
                <w:szCs w:val="20"/>
              </w:rPr>
              <w:t>DNA</w:t>
            </w:r>
            <w:r w:rsidR="00DE6251" w:rsidRPr="0036422B">
              <w:rPr>
                <w:b/>
                <w:bCs/>
                <w:sz w:val="20"/>
                <w:szCs w:val="20"/>
              </w:rPr>
              <w:t xml:space="preserve"> </w:t>
            </w:r>
            <w:r w:rsidR="00DE6251" w:rsidRPr="0036422B">
              <w:rPr>
                <w:bCs/>
                <w:sz w:val="20"/>
                <w:szCs w:val="20"/>
              </w:rPr>
              <w:t>Sequencing techniques</w:t>
            </w:r>
          </w:p>
        </w:tc>
        <w:tc>
          <w:tcPr>
            <w:tcW w:w="928" w:type="dxa"/>
            <w:shd w:val="clear" w:color="auto" w:fill="auto"/>
          </w:tcPr>
          <w:p w14:paraId="561CACF6" w14:textId="1EA0553A" w:rsidR="002B322F" w:rsidRPr="0036422B" w:rsidRDefault="002B322F" w:rsidP="002B322F">
            <w:pPr>
              <w:tabs>
                <w:tab w:val="left" w:pos="1276"/>
              </w:tabs>
              <w:jc w:val="center"/>
              <w:rPr>
                <w:b/>
                <w:sz w:val="20"/>
                <w:szCs w:val="20"/>
              </w:rPr>
            </w:pPr>
            <w:r w:rsidRPr="0036422B">
              <w:rPr>
                <w:bCs/>
                <w:sz w:val="20"/>
                <w:szCs w:val="20"/>
                <w:lang w:val="en-US"/>
              </w:rPr>
              <w:t>2</w:t>
            </w:r>
          </w:p>
        </w:tc>
        <w:tc>
          <w:tcPr>
            <w:tcW w:w="726" w:type="dxa"/>
            <w:shd w:val="clear" w:color="auto" w:fill="auto"/>
          </w:tcPr>
          <w:p w14:paraId="252437C7" w14:textId="07F254AF" w:rsidR="002B322F" w:rsidRPr="0036422B" w:rsidRDefault="002B322F" w:rsidP="002B322F">
            <w:pPr>
              <w:tabs>
                <w:tab w:val="left" w:pos="1276"/>
              </w:tabs>
              <w:jc w:val="center"/>
              <w:rPr>
                <w:b/>
                <w:sz w:val="20"/>
                <w:szCs w:val="20"/>
              </w:rPr>
            </w:pPr>
            <w:r w:rsidRPr="0036422B">
              <w:rPr>
                <w:bCs/>
                <w:sz w:val="20"/>
                <w:szCs w:val="20"/>
              </w:rPr>
              <w:t>0</w:t>
            </w:r>
          </w:p>
        </w:tc>
      </w:tr>
      <w:tr w:rsidR="002B322F" w:rsidRPr="0036422B" w14:paraId="670A823F" w14:textId="77777777" w:rsidTr="00D51389">
        <w:tc>
          <w:tcPr>
            <w:tcW w:w="761" w:type="dxa"/>
            <w:vMerge/>
            <w:shd w:val="clear" w:color="auto" w:fill="auto"/>
          </w:tcPr>
          <w:p w14:paraId="3D611DD1" w14:textId="77777777" w:rsidR="002B322F" w:rsidRPr="0036422B" w:rsidRDefault="002B322F" w:rsidP="002B322F">
            <w:pPr>
              <w:tabs>
                <w:tab w:val="left" w:pos="1276"/>
              </w:tabs>
              <w:jc w:val="center"/>
              <w:rPr>
                <w:b/>
                <w:bCs/>
                <w:sz w:val="20"/>
                <w:szCs w:val="20"/>
              </w:rPr>
            </w:pPr>
          </w:p>
        </w:tc>
        <w:tc>
          <w:tcPr>
            <w:tcW w:w="8094" w:type="dxa"/>
            <w:shd w:val="clear" w:color="auto" w:fill="auto"/>
          </w:tcPr>
          <w:p w14:paraId="51C1C027" w14:textId="65F7C374" w:rsidR="002B322F" w:rsidRPr="0036422B" w:rsidRDefault="002B322F" w:rsidP="002B322F">
            <w:pPr>
              <w:rPr>
                <w:b/>
                <w:sz w:val="20"/>
                <w:szCs w:val="20"/>
              </w:rPr>
            </w:pPr>
            <w:r w:rsidRPr="0036422B">
              <w:rPr>
                <w:b/>
                <w:sz w:val="20"/>
                <w:szCs w:val="20"/>
              </w:rPr>
              <w:t>PC 8.</w:t>
            </w:r>
            <w:r w:rsidRPr="0036422B">
              <w:rPr>
                <w:b/>
                <w:sz w:val="20"/>
                <w:szCs w:val="20"/>
                <w:lang w:val="kk-KZ"/>
              </w:rPr>
              <w:t xml:space="preserve"> </w:t>
            </w:r>
            <w:r w:rsidRPr="0036422B">
              <w:rPr>
                <w:sz w:val="20"/>
                <w:szCs w:val="20"/>
              </w:rPr>
              <w:t xml:space="preserve">Theme </w:t>
            </w:r>
            <w:r w:rsidRPr="0036422B">
              <w:rPr>
                <w:sz w:val="20"/>
                <w:szCs w:val="20"/>
                <w:lang w:val="en-US"/>
              </w:rPr>
              <w:t xml:space="preserve"> </w:t>
            </w:r>
            <w:r w:rsidR="00DE6251" w:rsidRPr="0036422B">
              <w:rPr>
                <w:w w:val="105"/>
                <w:sz w:val="20"/>
                <w:szCs w:val="20"/>
              </w:rPr>
              <w:t xml:space="preserve">Interpretation of </w:t>
            </w:r>
            <w:r w:rsidR="00DE6251" w:rsidRPr="0036422B">
              <w:rPr>
                <w:bCs/>
                <w:sz w:val="20"/>
                <w:szCs w:val="20"/>
              </w:rPr>
              <w:t>DNA</w:t>
            </w:r>
            <w:r w:rsidR="00DE6251" w:rsidRPr="0036422B">
              <w:rPr>
                <w:b/>
                <w:bCs/>
                <w:sz w:val="20"/>
                <w:szCs w:val="20"/>
              </w:rPr>
              <w:t xml:space="preserve"> s</w:t>
            </w:r>
            <w:r w:rsidR="00DE6251" w:rsidRPr="0036422B">
              <w:rPr>
                <w:bCs/>
                <w:sz w:val="20"/>
                <w:szCs w:val="20"/>
              </w:rPr>
              <w:t>equencing results</w:t>
            </w:r>
            <w:r w:rsidR="00DE6251" w:rsidRPr="0036422B">
              <w:rPr>
                <w:sz w:val="20"/>
                <w:szCs w:val="20"/>
              </w:rPr>
              <w:t>.</w:t>
            </w:r>
            <w:r w:rsidR="00DE6251" w:rsidRPr="0036422B">
              <w:rPr>
                <w:sz w:val="20"/>
                <w:szCs w:val="20"/>
                <w:lang w:val="en-US"/>
              </w:rPr>
              <w:t xml:space="preserve"> The various types of </w:t>
            </w:r>
            <w:r w:rsidR="00DE6251" w:rsidRPr="0036422B">
              <w:rPr>
                <w:bCs/>
                <w:sz w:val="20"/>
                <w:szCs w:val="20"/>
              </w:rPr>
              <w:t>DNA</w:t>
            </w:r>
            <w:r w:rsidR="00DE6251" w:rsidRPr="0036422B">
              <w:rPr>
                <w:b/>
                <w:bCs/>
                <w:sz w:val="20"/>
                <w:szCs w:val="20"/>
              </w:rPr>
              <w:t xml:space="preserve"> </w:t>
            </w:r>
            <w:r w:rsidR="00DE6251" w:rsidRPr="0036422B">
              <w:rPr>
                <w:bCs/>
                <w:sz w:val="20"/>
                <w:szCs w:val="20"/>
              </w:rPr>
              <w:t xml:space="preserve">Sequencing. </w:t>
            </w:r>
            <w:r w:rsidR="00DE6251" w:rsidRPr="0036422B">
              <w:rPr>
                <w:sz w:val="20"/>
                <w:szCs w:val="20"/>
              </w:rPr>
              <w:t>Genome mapping, genetic mapping, physical mapping, mapping distance.</w:t>
            </w:r>
            <w:r w:rsidR="00DE6251" w:rsidRPr="0036422B">
              <w:rPr>
                <w:sz w:val="20"/>
                <w:szCs w:val="20"/>
                <w:lang w:val="en-IN"/>
              </w:rPr>
              <w:t xml:space="preserve"> Plant Metabolic Engineering</w:t>
            </w:r>
            <w:r w:rsidR="00DE6251" w:rsidRPr="0036422B">
              <w:rPr>
                <w:sz w:val="20"/>
                <w:szCs w:val="20"/>
              </w:rPr>
              <w:t xml:space="preserve">. </w:t>
            </w:r>
          </w:p>
        </w:tc>
        <w:tc>
          <w:tcPr>
            <w:tcW w:w="928" w:type="dxa"/>
            <w:shd w:val="clear" w:color="auto" w:fill="auto"/>
          </w:tcPr>
          <w:p w14:paraId="10F58138" w14:textId="76A78368" w:rsidR="002B322F" w:rsidRPr="0036422B" w:rsidRDefault="002B322F" w:rsidP="002B322F">
            <w:pPr>
              <w:tabs>
                <w:tab w:val="left" w:pos="1276"/>
              </w:tabs>
              <w:jc w:val="center"/>
              <w:rPr>
                <w:b/>
                <w:sz w:val="20"/>
                <w:szCs w:val="20"/>
              </w:rPr>
            </w:pPr>
            <w:r w:rsidRPr="0036422B">
              <w:rPr>
                <w:bCs/>
                <w:sz w:val="20"/>
                <w:szCs w:val="20"/>
                <w:lang w:val="en-US"/>
              </w:rPr>
              <w:t>4</w:t>
            </w:r>
          </w:p>
        </w:tc>
        <w:tc>
          <w:tcPr>
            <w:tcW w:w="726" w:type="dxa"/>
            <w:shd w:val="clear" w:color="auto" w:fill="auto"/>
          </w:tcPr>
          <w:p w14:paraId="356B0E25" w14:textId="136911B6" w:rsidR="002B322F" w:rsidRPr="0036422B" w:rsidRDefault="002B322F" w:rsidP="002B322F">
            <w:pPr>
              <w:tabs>
                <w:tab w:val="left" w:pos="1276"/>
              </w:tabs>
              <w:jc w:val="center"/>
              <w:rPr>
                <w:b/>
                <w:sz w:val="20"/>
                <w:szCs w:val="20"/>
              </w:rPr>
            </w:pPr>
            <w:r w:rsidRPr="0036422B">
              <w:rPr>
                <w:bCs/>
                <w:sz w:val="20"/>
                <w:szCs w:val="20"/>
              </w:rPr>
              <w:t>10</w:t>
            </w:r>
          </w:p>
        </w:tc>
      </w:tr>
      <w:tr w:rsidR="00C8311E" w:rsidRPr="0036422B" w14:paraId="54B224D4" w14:textId="77777777" w:rsidTr="00D51389">
        <w:tc>
          <w:tcPr>
            <w:tcW w:w="761" w:type="dxa"/>
            <w:vMerge/>
            <w:shd w:val="clear" w:color="auto" w:fill="auto"/>
          </w:tcPr>
          <w:p w14:paraId="19339ECE" w14:textId="77777777" w:rsidR="00C8311E" w:rsidRPr="0036422B" w:rsidRDefault="00C8311E" w:rsidP="00C8311E">
            <w:pPr>
              <w:tabs>
                <w:tab w:val="left" w:pos="1276"/>
              </w:tabs>
              <w:jc w:val="center"/>
              <w:rPr>
                <w:b/>
                <w:bCs/>
                <w:sz w:val="20"/>
                <w:szCs w:val="20"/>
              </w:rPr>
            </w:pPr>
          </w:p>
        </w:tc>
        <w:tc>
          <w:tcPr>
            <w:tcW w:w="8094" w:type="dxa"/>
            <w:shd w:val="clear" w:color="auto" w:fill="auto"/>
          </w:tcPr>
          <w:p w14:paraId="6C5FF83C" w14:textId="302B01B2" w:rsidR="00C8311E" w:rsidRPr="0036422B" w:rsidRDefault="00C8311E" w:rsidP="00C8311E">
            <w:pPr>
              <w:rPr>
                <w:b/>
                <w:sz w:val="20"/>
                <w:szCs w:val="20"/>
              </w:rPr>
            </w:pPr>
            <w:r w:rsidRPr="0036422B">
              <w:rPr>
                <w:b/>
                <w:sz w:val="20"/>
                <w:szCs w:val="20"/>
              </w:rPr>
              <w:t xml:space="preserve">LC 8. </w:t>
            </w:r>
            <w:r w:rsidRPr="0036422B">
              <w:rPr>
                <w:sz w:val="20"/>
                <w:szCs w:val="20"/>
              </w:rPr>
              <w:t>Theme.</w:t>
            </w:r>
            <w:r w:rsidRPr="0036422B">
              <w:rPr>
                <w:sz w:val="20"/>
                <w:szCs w:val="20"/>
                <w:lang w:val="kk-KZ"/>
              </w:rPr>
              <w:t xml:space="preserve">  </w:t>
            </w:r>
          </w:p>
        </w:tc>
        <w:tc>
          <w:tcPr>
            <w:tcW w:w="928" w:type="dxa"/>
            <w:shd w:val="clear" w:color="auto" w:fill="auto"/>
          </w:tcPr>
          <w:p w14:paraId="38C306DD" w14:textId="77777777" w:rsidR="00C8311E" w:rsidRPr="0036422B" w:rsidRDefault="00C8311E" w:rsidP="00C8311E">
            <w:pPr>
              <w:tabs>
                <w:tab w:val="left" w:pos="1276"/>
              </w:tabs>
              <w:jc w:val="center"/>
              <w:rPr>
                <w:b/>
                <w:sz w:val="20"/>
                <w:szCs w:val="20"/>
              </w:rPr>
            </w:pPr>
          </w:p>
        </w:tc>
        <w:tc>
          <w:tcPr>
            <w:tcW w:w="726" w:type="dxa"/>
            <w:shd w:val="clear" w:color="auto" w:fill="auto"/>
          </w:tcPr>
          <w:p w14:paraId="2CEB29DF" w14:textId="77777777" w:rsidR="00C8311E" w:rsidRPr="0036422B" w:rsidRDefault="00C8311E" w:rsidP="00C8311E">
            <w:pPr>
              <w:tabs>
                <w:tab w:val="left" w:pos="1276"/>
              </w:tabs>
              <w:jc w:val="center"/>
              <w:rPr>
                <w:b/>
                <w:sz w:val="20"/>
                <w:szCs w:val="20"/>
              </w:rPr>
            </w:pPr>
          </w:p>
        </w:tc>
      </w:tr>
      <w:tr w:rsidR="002B322F" w:rsidRPr="0036422B" w14:paraId="5A19A074" w14:textId="77777777" w:rsidTr="00D51389">
        <w:tc>
          <w:tcPr>
            <w:tcW w:w="761" w:type="dxa"/>
            <w:vMerge w:val="restart"/>
            <w:shd w:val="clear" w:color="auto" w:fill="auto"/>
          </w:tcPr>
          <w:p w14:paraId="334B2647" w14:textId="253119EF" w:rsidR="002B322F" w:rsidRPr="0036422B" w:rsidRDefault="002B322F" w:rsidP="002B322F">
            <w:pPr>
              <w:tabs>
                <w:tab w:val="left" w:pos="1276"/>
              </w:tabs>
              <w:jc w:val="center"/>
              <w:rPr>
                <w:b/>
                <w:bCs/>
                <w:sz w:val="20"/>
                <w:szCs w:val="20"/>
              </w:rPr>
            </w:pPr>
            <w:r w:rsidRPr="0036422B">
              <w:rPr>
                <w:b/>
                <w:bCs/>
                <w:sz w:val="20"/>
                <w:szCs w:val="20"/>
              </w:rPr>
              <w:t>9</w:t>
            </w:r>
          </w:p>
        </w:tc>
        <w:tc>
          <w:tcPr>
            <w:tcW w:w="8094" w:type="dxa"/>
            <w:shd w:val="clear" w:color="auto" w:fill="auto"/>
          </w:tcPr>
          <w:p w14:paraId="65083DD8" w14:textId="3D871061" w:rsidR="002B322F" w:rsidRPr="0036422B" w:rsidRDefault="002B322F" w:rsidP="002B322F">
            <w:pPr>
              <w:rPr>
                <w:color w:val="000000"/>
                <w:sz w:val="20"/>
                <w:szCs w:val="20"/>
                <w:lang w:val="en-US"/>
              </w:rPr>
            </w:pPr>
            <w:r w:rsidRPr="0036422B">
              <w:rPr>
                <w:b/>
                <w:sz w:val="20"/>
                <w:szCs w:val="20"/>
              </w:rPr>
              <w:t>L</w:t>
            </w:r>
            <w:r w:rsidRPr="0036422B">
              <w:rPr>
                <w:b/>
                <w:sz w:val="20"/>
                <w:szCs w:val="20"/>
                <w:lang w:val="kk-KZ"/>
              </w:rPr>
              <w:t xml:space="preserve"> </w:t>
            </w:r>
            <w:r w:rsidRPr="0036422B">
              <w:rPr>
                <w:b/>
                <w:sz w:val="20"/>
                <w:szCs w:val="20"/>
                <w:lang w:val="en-US"/>
              </w:rPr>
              <w:t>9</w:t>
            </w:r>
            <w:r w:rsidRPr="0036422B">
              <w:rPr>
                <w:b/>
                <w:sz w:val="20"/>
                <w:szCs w:val="20"/>
              </w:rPr>
              <w:t>.</w:t>
            </w:r>
            <w:r w:rsidR="00DE6251">
              <w:rPr>
                <w:b/>
                <w:sz w:val="20"/>
                <w:szCs w:val="20"/>
              </w:rPr>
              <w:t xml:space="preserve"> </w:t>
            </w:r>
            <w:r w:rsidR="00DE6251">
              <w:rPr>
                <w:sz w:val="20"/>
                <w:szCs w:val="20"/>
              </w:rPr>
              <w:t>Theme.</w:t>
            </w:r>
            <w:r w:rsidR="007A2DED" w:rsidRPr="0036422B">
              <w:rPr>
                <w:sz w:val="20"/>
                <w:szCs w:val="20"/>
              </w:rPr>
              <w:t xml:space="preserve"> </w:t>
            </w:r>
            <w:r w:rsidRPr="0036422B">
              <w:rPr>
                <w:sz w:val="20"/>
                <w:szCs w:val="20"/>
              </w:rPr>
              <w:t xml:space="preserve"> </w:t>
            </w:r>
            <w:r w:rsidR="00DE6251">
              <w:rPr>
                <w:sz w:val="20"/>
                <w:szCs w:val="20"/>
                <w:lang w:val="en-IE"/>
              </w:rPr>
              <w:t>Genetic Engineering, Importance. Techniques. Applications. Outcomes in biotechnology</w:t>
            </w:r>
          </w:p>
        </w:tc>
        <w:tc>
          <w:tcPr>
            <w:tcW w:w="928" w:type="dxa"/>
            <w:shd w:val="clear" w:color="auto" w:fill="auto"/>
          </w:tcPr>
          <w:p w14:paraId="08396F53" w14:textId="2255DAE9" w:rsidR="002B322F" w:rsidRPr="0036422B" w:rsidRDefault="002B322F" w:rsidP="002B322F">
            <w:pPr>
              <w:tabs>
                <w:tab w:val="left" w:pos="1276"/>
              </w:tabs>
              <w:jc w:val="center"/>
              <w:rPr>
                <w:b/>
                <w:sz w:val="20"/>
                <w:szCs w:val="20"/>
                <w:lang w:val="en-US"/>
              </w:rPr>
            </w:pPr>
            <w:r w:rsidRPr="0036422B">
              <w:rPr>
                <w:bCs/>
                <w:sz w:val="20"/>
                <w:szCs w:val="20"/>
                <w:lang w:val="en-US"/>
              </w:rPr>
              <w:t>2</w:t>
            </w:r>
          </w:p>
        </w:tc>
        <w:tc>
          <w:tcPr>
            <w:tcW w:w="726" w:type="dxa"/>
            <w:shd w:val="clear" w:color="auto" w:fill="auto"/>
          </w:tcPr>
          <w:p w14:paraId="1E706D31" w14:textId="0D4B22FC" w:rsidR="002B322F" w:rsidRPr="0036422B" w:rsidRDefault="002B322F" w:rsidP="002B322F">
            <w:pPr>
              <w:tabs>
                <w:tab w:val="left" w:pos="1276"/>
              </w:tabs>
              <w:jc w:val="center"/>
              <w:rPr>
                <w:b/>
                <w:sz w:val="20"/>
                <w:szCs w:val="20"/>
              </w:rPr>
            </w:pPr>
            <w:r w:rsidRPr="0036422B">
              <w:rPr>
                <w:bCs/>
                <w:sz w:val="20"/>
                <w:szCs w:val="20"/>
              </w:rPr>
              <w:t>0</w:t>
            </w:r>
          </w:p>
        </w:tc>
      </w:tr>
      <w:tr w:rsidR="002B322F" w:rsidRPr="0036422B" w14:paraId="5EA2BA60" w14:textId="77777777" w:rsidTr="00D51389">
        <w:tc>
          <w:tcPr>
            <w:tcW w:w="761" w:type="dxa"/>
            <w:vMerge/>
            <w:shd w:val="clear" w:color="auto" w:fill="auto"/>
          </w:tcPr>
          <w:p w14:paraId="242D7010" w14:textId="77777777" w:rsidR="002B322F" w:rsidRPr="0036422B" w:rsidRDefault="002B322F" w:rsidP="002B322F">
            <w:pPr>
              <w:tabs>
                <w:tab w:val="left" w:pos="1276"/>
              </w:tabs>
              <w:jc w:val="center"/>
              <w:rPr>
                <w:b/>
                <w:bCs/>
                <w:sz w:val="20"/>
                <w:szCs w:val="20"/>
              </w:rPr>
            </w:pPr>
          </w:p>
        </w:tc>
        <w:tc>
          <w:tcPr>
            <w:tcW w:w="8094" w:type="dxa"/>
            <w:shd w:val="clear" w:color="auto" w:fill="auto"/>
          </w:tcPr>
          <w:p w14:paraId="7E30DB31" w14:textId="6D5D0B97" w:rsidR="002B322F" w:rsidRPr="0036422B" w:rsidRDefault="002B322F" w:rsidP="002B322F">
            <w:pPr>
              <w:rPr>
                <w:sz w:val="20"/>
                <w:szCs w:val="20"/>
                <w:lang w:val="en-IN"/>
              </w:rPr>
            </w:pPr>
            <w:r w:rsidRPr="0036422B">
              <w:rPr>
                <w:b/>
                <w:sz w:val="20"/>
                <w:szCs w:val="20"/>
              </w:rPr>
              <w:t>PC9.</w:t>
            </w:r>
            <w:r w:rsidRPr="0036422B">
              <w:rPr>
                <w:b/>
                <w:sz w:val="20"/>
                <w:szCs w:val="20"/>
                <w:lang w:val="kk-KZ"/>
              </w:rPr>
              <w:t xml:space="preserve"> </w:t>
            </w:r>
            <w:r w:rsidRPr="0036422B">
              <w:rPr>
                <w:sz w:val="20"/>
                <w:szCs w:val="20"/>
              </w:rPr>
              <w:t>Theme</w:t>
            </w:r>
            <w:r w:rsidR="00DE6251">
              <w:rPr>
                <w:sz w:val="20"/>
                <w:szCs w:val="20"/>
                <w:lang w:val="en-US"/>
              </w:rPr>
              <w:t xml:space="preserve"> G</w:t>
            </w:r>
            <w:r w:rsidR="00DE6251">
              <w:rPr>
                <w:sz w:val="20"/>
                <w:szCs w:val="20"/>
                <w:lang w:val="en-US"/>
              </w:rPr>
              <w:t>enetically modified organisms  such f</w:t>
            </w:r>
            <w:r w:rsidR="00DE6251">
              <w:rPr>
                <w:color w:val="202122"/>
                <w:sz w:val="20"/>
                <w:szCs w:val="20"/>
              </w:rPr>
              <w:t xml:space="preserve">ungi, viruses, plants, crops, animals, gene therapy and </w:t>
            </w:r>
            <w:r w:rsidR="00DE6251">
              <w:rPr>
                <w:sz w:val="20"/>
                <w:szCs w:val="20"/>
                <w:lang w:val="en-US"/>
              </w:rPr>
              <w:t xml:space="preserve">for </w:t>
            </w:r>
            <w:r w:rsidR="00DE6251">
              <w:rPr>
                <w:sz w:val="20"/>
                <w:szCs w:val="20"/>
                <w:lang w:val="en-IN"/>
              </w:rPr>
              <w:t>bioremediation</w:t>
            </w:r>
            <w:r w:rsidR="00DE6251">
              <w:rPr>
                <w:sz w:val="20"/>
                <w:szCs w:val="20"/>
                <w:lang w:val="en-IN"/>
              </w:rPr>
              <w:t xml:space="preserve">. </w:t>
            </w:r>
            <w:r w:rsidRPr="0036422B">
              <w:rPr>
                <w:sz w:val="20"/>
                <w:szCs w:val="20"/>
              </w:rPr>
              <w:t xml:space="preserve"> </w:t>
            </w:r>
            <w:r w:rsidR="00DE6251" w:rsidRPr="0036422B">
              <w:rPr>
                <w:sz w:val="20"/>
                <w:szCs w:val="20"/>
              </w:rPr>
              <w:t>Approaches to Plant Metabolic Engineering</w:t>
            </w:r>
            <w:r w:rsidR="00DE6251">
              <w:rPr>
                <w:sz w:val="20"/>
                <w:szCs w:val="20"/>
              </w:rPr>
              <w:t>.</w:t>
            </w:r>
          </w:p>
        </w:tc>
        <w:tc>
          <w:tcPr>
            <w:tcW w:w="928" w:type="dxa"/>
            <w:shd w:val="clear" w:color="auto" w:fill="auto"/>
          </w:tcPr>
          <w:p w14:paraId="3355EEA6" w14:textId="1689D5D2" w:rsidR="002B322F" w:rsidRPr="0036422B" w:rsidRDefault="002B322F" w:rsidP="002B322F">
            <w:pPr>
              <w:tabs>
                <w:tab w:val="left" w:pos="1276"/>
              </w:tabs>
              <w:jc w:val="center"/>
              <w:rPr>
                <w:b/>
                <w:sz w:val="20"/>
                <w:szCs w:val="20"/>
                <w:lang w:val="en-US"/>
              </w:rPr>
            </w:pPr>
            <w:r w:rsidRPr="0036422B">
              <w:rPr>
                <w:bCs/>
                <w:sz w:val="20"/>
                <w:szCs w:val="20"/>
                <w:lang w:val="en-US"/>
              </w:rPr>
              <w:t>4</w:t>
            </w:r>
          </w:p>
        </w:tc>
        <w:tc>
          <w:tcPr>
            <w:tcW w:w="726" w:type="dxa"/>
            <w:shd w:val="clear" w:color="auto" w:fill="auto"/>
          </w:tcPr>
          <w:p w14:paraId="02B115EC" w14:textId="40DC9C93" w:rsidR="002B322F" w:rsidRPr="0036422B" w:rsidRDefault="002B322F" w:rsidP="002B322F">
            <w:pPr>
              <w:tabs>
                <w:tab w:val="left" w:pos="1276"/>
              </w:tabs>
              <w:jc w:val="center"/>
              <w:rPr>
                <w:b/>
                <w:sz w:val="20"/>
                <w:szCs w:val="20"/>
              </w:rPr>
            </w:pPr>
            <w:r w:rsidRPr="0036422B">
              <w:rPr>
                <w:bCs/>
                <w:sz w:val="20"/>
                <w:szCs w:val="20"/>
              </w:rPr>
              <w:t>10</w:t>
            </w:r>
          </w:p>
        </w:tc>
      </w:tr>
      <w:tr w:rsidR="002B322F" w:rsidRPr="0036422B" w14:paraId="230BC24A" w14:textId="77777777" w:rsidTr="00D51389">
        <w:tc>
          <w:tcPr>
            <w:tcW w:w="761" w:type="dxa"/>
            <w:vMerge w:val="restart"/>
            <w:shd w:val="clear" w:color="auto" w:fill="auto"/>
          </w:tcPr>
          <w:p w14:paraId="2DC17702" w14:textId="056D1D81" w:rsidR="002B322F" w:rsidRPr="0036422B" w:rsidRDefault="002B322F" w:rsidP="002B322F">
            <w:pPr>
              <w:tabs>
                <w:tab w:val="left" w:pos="1276"/>
              </w:tabs>
              <w:jc w:val="center"/>
              <w:rPr>
                <w:b/>
                <w:bCs/>
                <w:sz w:val="20"/>
                <w:szCs w:val="20"/>
              </w:rPr>
            </w:pPr>
            <w:r w:rsidRPr="0036422B">
              <w:rPr>
                <w:b/>
                <w:bCs/>
                <w:sz w:val="20"/>
                <w:szCs w:val="20"/>
              </w:rPr>
              <w:t>10</w:t>
            </w:r>
          </w:p>
        </w:tc>
        <w:tc>
          <w:tcPr>
            <w:tcW w:w="8094" w:type="dxa"/>
            <w:shd w:val="clear" w:color="auto" w:fill="auto"/>
          </w:tcPr>
          <w:p w14:paraId="71FF40AB" w14:textId="7D52BD62" w:rsidR="002B322F" w:rsidRPr="00B72C14" w:rsidRDefault="002B322F" w:rsidP="002B322F">
            <w:pPr>
              <w:jc w:val="both"/>
              <w:rPr>
                <w:bCs/>
                <w:sz w:val="20"/>
                <w:szCs w:val="20"/>
              </w:rPr>
            </w:pPr>
            <w:r w:rsidRPr="00175650">
              <w:rPr>
                <w:b/>
                <w:sz w:val="20"/>
                <w:szCs w:val="20"/>
              </w:rPr>
              <w:t>L.10</w:t>
            </w:r>
            <w:r w:rsidRPr="00B72C14">
              <w:rPr>
                <w:bCs/>
                <w:sz w:val="20"/>
                <w:szCs w:val="20"/>
              </w:rPr>
              <w:t xml:space="preserve">.  </w:t>
            </w:r>
            <w:r w:rsidR="00B72C14" w:rsidRPr="00B72C14">
              <w:rPr>
                <w:bCs/>
                <w:sz w:val="20"/>
                <w:szCs w:val="20"/>
              </w:rPr>
              <w:t xml:space="preserve">DNA Microarrays as new  </w:t>
            </w:r>
            <w:r w:rsidR="00B72C14" w:rsidRPr="00B72C14">
              <w:rPr>
                <w:bCs/>
                <w:color w:val="505050"/>
                <w:sz w:val="20"/>
                <w:szCs w:val="20"/>
              </w:rPr>
              <w:t xml:space="preserve">molecular biotechnology </w:t>
            </w:r>
            <w:proofErr w:type="gramStart"/>
            <w:r w:rsidR="00B72C14" w:rsidRPr="00B72C14">
              <w:rPr>
                <w:bCs/>
                <w:color w:val="505050"/>
                <w:sz w:val="20"/>
                <w:szCs w:val="20"/>
              </w:rPr>
              <w:t>tool.</w:t>
            </w:r>
            <w:r w:rsidR="001A3D61" w:rsidRPr="00B72C14">
              <w:rPr>
                <w:bCs/>
                <w:color w:val="000000"/>
                <w:sz w:val="20"/>
                <w:szCs w:val="20"/>
              </w:rPr>
              <w:t>.</w:t>
            </w:r>
            <w:proofErr w:type="gramEnd"/>
          </w:p>
        </w:tc>
        <w:tc>
          <w:tcPr>
            <w:tcW w:w="928" w:type="dxa"/>
            <w:shd w:val="clear" w:color="auto" w:fill="auto"/>
          </w:tcPr>
          <w:p w14:paraId="6860E21F" w14:textId="1C20143B" w:rsidR="002B322F" w:rsidRPr="0036422B" w:rsidRDefault="002B322F" w:rsidP="002B322F">
            <w:pPr>
              <w:tabs>
                <w:tab w:val="left" w:pos="1276"/>
              </w:tabs>
              <w:jc w:val="center"/>
              <w:rPr>
                <w:b/>
                <w:sz w:val="20"/>
                <w:szCs w:val="20"/>
                <w:lang w:val="en-US"/>
              </w:rPr>
            </w:pPr>
            <w:r w:rsidRPr="0036422B">
              <w:rPr>
                <w:bCs/>
                <w:sz w:val="20"/>
                <w:szCs w:val="20"/>
                <w:lang w:val="en-US"/>
              </w:rPr>
              <w:t>2</w:t>
            </w:r>
          </w:p>
        </w:tc>
        <w:tc>
          <w:tcPr>
            <w:tcW w:w="726" w:type="dxa"/>
            <w:shd w:val="clear" w:color="auto" w:fill="auto"/>
          </w:tcPr>
          <w:p w14:paraId="67CF9ECB" w14:textId="15B4D50E" w:rsidR="002B322F" w:rsidRPr="0036422B" w:rsidRDefault="002B322F" w:rsidP="002B322F">
            <w:pPr>
              <w:tabs>
                <w:tab w:val="left" w:pos="1276"/>
              </w:tabs>
              <w:jc w:val="center"/>
              <w:rPr>
                <w:b/>
                <w:sz w:val="20"/>
                <w:szCs w:val="20"/>
              </w:rPr>
            </w:pPr>
            <w:r w:rsidRPr="0036422B">
              <w:rPr>
                <w:bCs/>
                <w:sz w:val="20"/>
                <w:szCs w:val="20"/>
              </w:rPr>
              <w:t>0</w:t>
            </w:r>
          </w:p>
        </w:tc>
      </w:tr>
      <w:tr w:rsidR="002B322F" w:rsidRPr="0036422B" w14:paraId="482C0778" w14:textId="77777777" w:rsidTr="00D51389">
        <w:tc>
          <w:tcPr>
            <w:tcW w:w="761" w:type="dxa"/>
            <w:vMerge/>
            <w:shd w:val="clear" w:color="auto" w:fill="auto"/>
          </w:tcPr>
          <w:p w14:paraId="152963FB" w14:textId="77777777" w:rsidR="002B322F" w:rsidRPr="0036422B" w:rsidRDefault="002B322F" w:rsidP="002B322F">
            <w:pPr>
              <w:tabs>
                <w:tab w:val="left" w:pos="1276"/>
              </w:tabs>
              <w:jc w:val="center"/>
              <w:rPr>
                <w:b/>
                <w:bCs/>
                <w:sz w:val="20"/>
                <w:szCs w:val="20"/>
              </w:rPr>
            </w:pPr>
          </w:p>
        </w:tc>
        <w:tc>
          <w:tcPr>
            <w:tcW w:w="8094" w:type="dxa"/>
            <w:shd w:val="clear" w:color="auto" w:fill="auto"/>
          </w:tcPr>
          <w:p w14:paraId="6FED5884" w14:textId="2E9F7659" w:rsidR="002B322F" w:rsidRPr="0036422B" w:rsidRDefault="002B322F" w:rsidP="002B322F">
            <w:pPr>
              <w:rPr>
                <w:b/>
                <w:sz w:val="20"/>
                <w:szCs w:val="20"/>
              </w:rPr>
            </w:pPr>
            <w:r w:rsidRPr="0036422B">
              <w:rPr>
                <w:b/>
                <w:sz w:val="20"/>
                <w:szCs w:val="20"/>
              </w:rPr>
              <w:t xml:space="preserve">PC. 10. </w:t>
            </w:r>
            <w:r w:rsidRPr="0036422B">
              <w:rPr>
                <w:sz w:val="20"/>
                <w:szCs w:val="20"/>
              </w:rPr>
              <w:t>Theme.</w:t>
            </w:r>
            <w:r w:rsidRPr="0036422B">
              <w:rPr>
                <w:bCs/>
                <w:sz w:val="20"/>
                <w:szCs w:val="20"/>
              </w:rPr>
              <w:t>Examples using</w:t>
            </w:r>
            <w:r w:rsidRPr="0036422B">
              <w:rPr>
                <w:b/>
                <w:sz w:val="20"/>
                <w:szCs w:val="20"/>
              </w:rPr>
              <w:t xml:space="preserve"> b</w:t>
            </w:r>
            <w:r w:rsidRPr="0036422B">
              <w:rPr>
                <w:sz w:val="20"/>
                <w:szCs w:val="20"/>
              </w:rPr>
              <w:t xml:space="preserve">iochemical Engineering for developing products and processes.  </w:t>
            </w:r>
          </w:p>
        </w:tc>
        <w:tc>
          <w:tcPr>
            <w:tcW w:w="928" w:type="dxa"/>
            <w:shd w:val="clear" w:color="auto" w:fill="auto"/>
          </w:tcPr>
          <w:p w14:paraId="7F69B2F7" w14:textId="555E47B6" w:rsidR="002B322F" w:rsidRPr="0036422B" w:rsidRDefault="002B322F" w:rsidP="002B322F">
            <w:pPr>
              <w:tabs>
                <w:tab w:val="left" w:pos="1276"/>
              </w:tabs>
              <w:jc w:val="center"/>
              <w:rPr>
                <w:b/>
                <w:sz w:val="20"/>
                <w:szCs w:val="20"/>
                <w:lang w:val="en-US"/>
              </w:rPr>
            </w:pPr>
            <w:r w:rsidRPr="0036422B">
              <w:rPr>
                <w:bCs/>
                <w:sz w:val="20"/>
                <w:szCs w:val="20"/>
                <w:lang w:val="en-US"/>
              </w:rPr>
              <w:t>4</w:t>
            </w:r>
          </w:p>
        </w:tc>
        <w:tc>
          <w:tcPr>
            <w:tcW w:w="726" w:type="dxa"/>
            <w:shd w:val="clear" w:color="auto" w:fill="auto"/>
          </w:tcPr>
          <w:p w14:paraId="1503A70B" w14:textId="1CF1F1DA" w:rsidR="002B322F" w:rsidRPr="0036422B" w:rsidRDefault="002B322F" w:rsidP="002B322F">
            <w:pPr>
              <w:tabs>
                <w:tab w:val="left" w:pos="1276"/>
              </w:tabs>
              <w:jc w:val="center"/>
              <w:rPr>
                <w:b/>
                <w:sz w:val="20"/>
                <w:szCs w:val="20"/>
              </w:rPr>
            </w:pPr>
            <w:r w:rsidRPr="0036422B">
              <w:rPr>
                <w:bCs/>
                <w:sz w:val="20"/>
                <w:szCs w:val="20"/>
              </w:rPr>
              <w:t>10</w:t>
            </w:r>
          </w:p>
        </w:tc>
      </w:tr>
      <w:tr w:rsidR="00175650" w:rsidRPr="0036422B" w14:paraId="7D340D02" w14:textId="77777777" w:rsidTr="00D51389">
        <w:tc>
          <w:tcPr>
            <w:tcW w:w="761" w:type="dxa"/>
            <w:shd w:val="clear" w:color="auto" w:fill="auto"/>
          </w:tcPr>
          <w:p w14:paraId="4EC93E64" w14:textId="77777777" w:rsidR="00175650" w:rsidRPr="0036422B" w:rsidRDefault="00175650" w:rsidP="002B322F">
            <w:pPr>
              <w:tabs>
                <w:tab w:val="left" w:pos="1276"/>
              </w:tabs>
              <w:jc w:val="center"/>
              <w:rPr>
                <w:b/>
                <w:bCs/>
                <w:sz w:val="20"/>
                <w:szCs w:val="20"/>
              </w:rPr>
            </w:pPr>
          </w:p>
        </w:tc>
        <w:tc>
          <w:tcPr>
            <w:tcW w:w="8094" w:type="dxa"/>
            <w:shd w:val="clear" w:color="auto" w:fill="auto"/>
          </w:tcPr>
          <w:p w14:paraId="196B60D1" w14:textId="10877B66" w:rsidR="00175650" w:rsidRPr="0036422B" w:rsidRDefault="00175650" w:rsidP="002B322F">
            <w:pPr>
              <w:rPr>
                <w:b/>
                <w:sz w:val="20"/>
                <w:szCs w:val="20"/>
              </w:rPr>
            </w:pPr>
            <w:r>
              <w:rPr>
                <w:b/>
                <w:sz w:val="20"/>
                <w:szCs w:val="20"/>
              </w:rPr>
              <w:t xml:space="preserve">L.11. </w:t>
            </w:r>
            <w:r>
              <w:rPr>
                <w:sz w:val="20"/>
                <w:szCs w:val="20"/>
              </w:rPr>
              <w:t>Theme.</w:t>
            </w:r>
            <w:r>
              <w:rPr>
                <w:color w:val="000000"/>
                <w:sz w:val="22"/>
                <w:szCs w:val="22"/>
              </w:rPr>
              <w:t xml:space="preserve"> </w:t>
            </w:r>
            <w:r w:rsidR="00F738D9" w:rsidRPr="00F738D9">
              <w:rPr>
                <w:bCs/>
                <w:color w:val="000000"/>
                <w:sz w:val="22"/>
                <w:szCs w:val="22"/>
              </w:rPr>
              <w:t>Microarrays</w:t>
            </w:r>
            <w:r w:rsidR="00F738D9" w:rsidRPr="00F738D9">
              <w:rPr>
                <w:bCs/>
                <w:sz w:val="22"/>
                <w:szCs w:val="22"/>
              </w:rPr>
              <w:t xml:space="preserve"> in gene expression analysis</w:t>
            </w:r>
          </w:p>
        </w:tc>
        <w:tc>
          <w:tcPr>
            <w:tcW w:w="928" w:type="dxa"/>
            <w:shd w:val="clear" w:color="auto" w:fill="auto"/>
          </w:tcPr>
          <w:p w14:paraId="476DE746" w14:textId="77777777" w:rsidR="00175650" w:rsidRPr="0036422B" w:rsidRDefault="00175650" w:rsidP="002B322F">
            <w:pPr>
              <w:tabs>
                <w:tab w:val="left" w:pos="1276"/>
              </w:tabs>
              <w:jc w:val="center"/>
              <w:rPr>
                <w:bCs/>
                <w:sz w:val="20"/>
                <w:szCs w:val="20"/>
                <w:lang w:val="en-US"/>
              </w:rPr>
            </w:pPr>
          </w:p>
        </w:tc>
        <w:tc>
          <w:tcPr>
            <w:tcW w:w="726" w:type="dxa"/>
            <w:shd w:val="clear" w:color="auto" w:fill="auto"/>
          </w:tcPr>
          <w:p w14:paraId="5E4E4EDB" w14:textId="77777777" w:rsidR="00175650" w:rsidRPr="0036422B" w:rsidRDefault="00175650" w:rsidP="002B322F">
            <w:pPr>
              <w:tabs>
                <w:tab w:val="left" w:pos="1276"/>
              </w:tabs>
              <w:jc w:val="center"/>
              <w:rPr>
                <w:bCs/>
                <w:sz w:val="20"/>
                <w:szCs w:val="20"/>
              </w:rPr>
            </w:pPr>
          </w:p>
        </w:tc>
      </w:tr>
      <w:tr w:rsidR="00175650" w:rsidRPr="0036422B" w14:paraId="2A12FB23" w14:textId="77777777" w:rsidTr="00D51389">
        <w:tc>
          <w:tcPr>
            <w:tcW w:w="761" w:type="dxa"/>
            <w:shd w:val="clear" w:color="auto" w:fill="auto"/>
          </w:tcPr>
          <w:p w14:paraId="50E403AE" w14:textId="77777777" w:rsidR="00175650" w:rsidRPr="0036422B" w:rsidRDefault="00175650" w:rsidP="002B322F">
            <w:pPr>
              <w:tabs>
                <w:tab w:val="left" w:pos="1276"/>
              </w:tabs>
              <w:jc w:val="center"/>
              <w:rPr>
                <w:b/>
                <w:bCs/>
                <w:sz w:val="20"/>
                <w:szCs w:val="20"/>
              </w:rPr>
            </w:pPr>
          </w:p>
        </w:tc>
        <w:tc>
          <w:tcPr>
            <w:tcW w:w="8094" w:type="dxa"/>
            <w:shd w:val="clear" w:color="auto" w:fill="auto"/>
          </w:tcPr>
          <w:p w14:paraId="566E1116" w14:textId="23539471" w:rsidR="00175650" w:rsidRPr="0036422B" w:rsidRDefault="00175650" w:rsidP="002B322F">
            <w:pPr>
              <w:rPr>
                <w:b/>
                <w:sz w:val="20"/>
                <w:szCs w:val="20"/>
              </w:rPr>
            </w:pPr>
            <w:r>
              <w:rPr>
                <w:b/>
                <w:sz w:val="20"/>
                <w:szCs w:val="20"/>
              </w:rPr>
              <w:t xml:space="preserve">PC. 11. </w:t>
            </w:r>
            <w:r w:rsidR="00F738D9">
              <w:rPr>
                <w:b/>
                <w:sz w:val="20"/>
                <w:szCs w:val="20"/>
              </w:rPr>
              <w:t xml:space="preserve">Types of microarrays. </w:t>
            </w:r>
            <w:r w:rsidR="00F738D9" w:rsidRPr="00175650">
              <w:rPr>
                <w:color w:val="000000"/>
                <w:sz w:val="20"/>
                <w:szCs w:val="20"/>
              </w:rPr>
              <w:t>Applications of microarrays  in g</w:t>
            </w:r>
            <w:r w:rsidR="00F738D9" w:rsidRPr="00175650">
              <w:rPr>
                <w:sz w:val="20"/>
                <w:szCs w:val="20"/>
              </w:rPr>
              <w:t>ene expression analysis</w:t>
            </w:r>
          </w:p>
        </w:tc>
        <w:tc>
          <w:tcPr>
            <w:tcW w:w="928" w:type="dxa"/>
            <w:shd w:val="clear" w:color="auto" w:fill="auto"/>
          </w:tcPr>
          <w:p w14:paraId="579261E4" w14:textId="77777777" w:rsidR="00175650" w:rsidRPr="0036422B" w:rsidRDefault="00175650" w:rsidP="002B322F">
            <w:pPr>
              <w:tabs>
                <w:tab w:val="left" w:pos="1276"/>
              </w:tabs>
              <w:jc w:val="center"/>
              <w:rPr>
                <w:bCs/>
                <w:sz w:val="20"/>
                <w:szCs w:val="20"/>
                <w:lang w:val="en-US"/>
              </w:rPr>
            </w:pPr>
          </w:p>
        </w:tc>
        <w:tc>
          <w:tcPr>
            <w:tcW w:w="726" w:type="dxa"/>
            <w:shd w:val="clear" w:color="auto" w:fill="auto"/>
          </w:tcPr>
          <w:p w14:paraId="25C24D0F" w14:textId="77777777" w:rsidR="00175650" w:rsidRPr="0036422B" w:rsidRDefault="00175650" w:rsidP="002B322F">
            <w:pPr>
              <w:tabs>
                <w:tab w:val="left" w:pos="1276"/>
              </w:tabs>
              <w:jc w:val="center"/>
              <w:rPr>
                <w:bCs/>
                <w:sz w:val="20"/>
                <w:szCs w:val="20"/>
              </w:rPr>
            </w:pPr>
          </w:p>
        </w:tc>
      </w:tr>
      <w:tr w:rsidR="00C5404D" w:rsidRPr="0036422B" w14:paraId="4FBE486B" w14:textId="77777777" w:rsidTr="00004710">
        <w:tc>
          <w:tcPr>
            <w:tcW w:w="10509" w:type="dxa"/>
            <w:gridSpan w:val="4"/>
            <w:shd w:val="clear" w:color="auto" w:fill="auto"/>
          </w:tcPr>
          <w:p w14:paraId="47562B0C" w14:textId="4930BE6B" w:rsidR="00C5404D" w:rsidRPr="0036422B" w:rsidRDefault="00C5404D" w:rsidP="002B322F">
            <w:pPr>
              <w:tabs>
                <w:tab w:val="left" w:pos="1276"/>
              </w:tabs>
              <w:jc w:val="center"/>
              <w:rPr>
                <w:bCs/>
                <w:sz w:val="20"/>
                <w:szCs w:val="20"/>
                <w:lang w:val="en-US"/>
              </w:rPr>
            </w:pPr>
            <w:r w:rsidRPr="0036422B">
              <w:rPr>
                <w:bCs/>
                <w:i/>
                <w:iCs/>
                <w:sz w:val="20"/>
                <w:szCs w:val="20"/>
              </w:rPr>
              <w:t xml:space="preserve">MODULE 3 </w:t>
            </w:r>
            <w:r w:rsidRPr="0036422B">
              <w:rPr>
                <w:bCs/>
                <w:i/>
                <w:iCs/>
                <w:sz w:val="20"/>
                <w:szCs w:val="20"/>
                <w:lang w:val="en-US"/>
              </w:rPr>
              <w:t>Title</w:t>
            </w:r>
            <w:r w:rsidRPr="0036422B">
              <w:rPr>
                <w:bCs/>
                <w:color w:val="FF0000"/>
                <w:sz w:val="20"/>
                <w:szCs w:val="20"/>
                <w:lang w:val="kk-KZ"/>
              </w:rPr>
              <w:t>.</w:t>
            </w:r>
            <w:r w:rsidRPr="0036422B">
              <w:rPr>
                <w:bCs/>
                <w:color w:val="FF0000"/>
                <w:sz w:val="20"/>
                <w:szCs w:val="20"/>
                <w:lang w:val="en-US"/>
              </w:rPr>
              <w:t xml:space="preserve"> </w:t>
            </w:r>
            <w:r w:rsidR="001A3D61" w:rsidRPr="0036422B">
              <w:rPr>
                <w:bCs/>
                <w:i/>
                <w:iCs/>
                <w:sz w:val="20"/>
                <w:szCs w:val="20"/>
                <w:lang w:val="en-US"/>
              </w:rPr>
              <w:t>Proteome</w:t>
            </w:r>
            <w:r w:rsidR="001A3D61" w:rsidRPr="0036422B">
              <w:rPr>
                <w:bCs/>
                <w:color w:val="FF0000"/>
                <w:sz w:val="20"/>
                <w:szCs w:val="20"/>
                <w:lang w:val="en-US"/>
              </w:rPr>
              <w:t xml:space="preserve">  </w:t>
            </w:r>
            <w:r w:rsidR="001A3D61" w:rsidRPr="0036422B">
              <w:rPr>
                <w:bCs/>
                <w:i/>
                <w:iCs/>
                <w:sz w:val="20"/>
                <w:szCs w:val="20"/>
                <w:lang w:val="en-US"/>
              </w:rPr>
              <w:t>method analysis</w:t>
            </w:r>
          </w:p>
        </w:tc>
      </w:tr>
      <w:tr w:rsidR="002B322F" w:rsidRPr="0036422B" w14:paraId="50825222" w14:textId="77777777" w:rsidTr="00D51389">
        <w:tc>
          <w:tcPr>
            <w:tcW w:w="761" w:type="dxa"/>
            <w:vMerge w:val="restart"/>
            <w:shd w:val="clear" w:color="auto" w:fill="auto"/>
          </w:tcPr>
          <w:p w14:paraId="3BF11691" w14:textId="2BE1BE31" w:rsidR="002B322F" w:rsidRPr="0036422B" w:rsidRDefault="002B322F" w:rsidP="002B322F">
            <w:pPr>
              <w:tabs>
                <w:tab w:val="left" w:pos="1276"/>
              </w:tabs>
              <w:jc w:val="center"/>
              <w:rPr>
                <w:b/>
                <w:bCs/>
                <w:sz w:val="20"/>
                <w:szCs w:val="20"/>
              </w:rPr>
            </w:pPr>
            <w:r w:rsidRPr="0036422B">
              <w:rPr>
                <w:b/>
                <w:bCs/>
                <w:sz w:val="20"/>
                <w:szCs w:val="20"/>
              </w:rPr>
              <w:t>11</w:t>
            </w:r>
          </w:p>
        </w:tc>
        <w:tc>
          <w:tcPr>
            <w:tcW w:w="8094" w:type="dxa"/>
            <w:shd w:val="clear" w:color="auto" w:fill="auto"/>
          </w:tcPr>
          <w:p w14:paraId="2AFB9C1B" w14:textId="73960FE1" w:rsidR="002B322F" w:rsidRPr="0036422B" w:rsidRDefault="002B322F" w:rsidP="002B322F">
            <w:pPr>
              <w:rPr>
                <w:b/>
                <w:color w:val="FF0000"/>
                <w:sz w:val="20"/>
                <w:szCs w:val="20"/>
              </w:rPr>
            </w:pPr>
            <w:r w:rsidRPr="0036422B">
              <w:rPr>
                <w:b/>
                <w:sz w:val="20"/>
                <w:szCs w:val="20"/>
              </w:rPr>
              <w:t>L.1</w:t>
            </w:r>
            <w:r w:rsidR="00175650">
              <w:rPr>
                <w:b/>
                <w:sz w:val="20"/>
                <w:szCs w:val="20"/>
              </w:rPr>
              <w:t>2</w:t>
            </w:r>
            <w:r w:rsidRPr="0036422B">
              <w:rPr>
                <w:b/>
                <w:sz w:val="20"/>
                <w:szCs w:val="20"/>
              </w:rPr>
              <w:t xml:space="preserve">.  </w:t>
            </w:r>
            <w:r w:rsidRPr="0036422B">
              <w:rPr>
                <w:sz w:val="20"/>
                <w:szCs w:val="20"/>
              </w:rPr>
              <w:t>Theme.</w:t>
            </w:r>
            <w:r w:rsidR="001A3D61" w:rsidRPr="0036422B">
              <w:rPr>
                <w:bCs/>
                <w:sz w:val="20"/>
                <w:szCs w:val="20"/>
              </w:rPr>
              <w:t xml:space="preserve"> Main methods of </w:t>
            </w:r>
            <w:r w:rsidR="007345E1" w:rsidRPr="0036422B">
              <w:rPr>
                <w:bCs/>
                <w:sz w:val="20"/>
                <w:szCs w:val="20"/>
              </w:rPr>
              <w:t>p</w:t>
            </w:r>
            <w:r w:rsidR="001A3D61" w:rsidRPr="0036422B">
              <w:rPr>
                <w:bCs/>
                <w:sz w:val="20"/>
                <w:szCs w:val="20"/>
              </w:rPr>
              <w:t>rotein  extraction, purification, analysis sequencing techniques</w:t>
            </w:r>
            <w:r w:rsidR="00F109E7" w:rsidRPr="0036422B">
              <w:rPr>
                <w:bCs/>
                <w:sz w:val="20"/>
                <w:szCs w:val="20"/>
              </w:rPr>
              <w:t>.</w:t>
            </w:r>
            <w:r w:rsidR="001A3D61" w:rsidRPr="0036422B">
              <w:rPr>
                <w:sz w:val="20"/>
                <w:szCs w:val="20"/>
              </w:rPr>
              <w:t xml:space="preserve"> </w:t>
            </w:r>
          </w:p>
        </w:tc>
        <w:tc>
          <w:tcPr>
            <w:tcW w:w="928" w:type="dxa"/>
            <w:shd w:val="clear" w:color="auto" w:fill="auto"/>
          </w:tcPr>
          <w:p w14:paraId="11A09313" w14:textId="2A92F6A1" w:rsidR="002B322F" w:rsidRPr="0036422B" w:rsidRDefault="002B322F" w:rsidP="002B322F">
            <w:pPr>
              <w:tabs>
                <w:tab w:val="left" w:pos="1276"/>
              </w:tabs>
              <w:jc w:val="center"/>
              <w:rPr>
                <w:b/>
                <w:sz w:val="20"/>
                <w:szCs w:val="20"/>
                <w:lang w:val="en-US"/>
              </w:rPr>
            </w:pPr>
            <w:r w:rsidRPr="0036422B">
              <w:rPr>
                <w:bCs/>
                <w:sz w:val="20"/>
                <w:szCs w:val="20"/>
                <w:lang w:val="en-US"/>
              </w:rPr>
              <w:t>2</w:t>
            </w:r>
          </w:p>
        </w:tc>
        <w:tc>
          <w:tcPr>
            <w:tcW w:w="726" w:type="dxa"/>
            <w:shd w:val="clear" w:color="auto" w:fill="auto"/>
          </w:tcPr>
          <w:p w14:paraId="5836FC85" w14:textId="630C4A64" w:rsidR="002B322F" w:rsidRPr="0036422B" w:rsidRDefault="002B322F" w:rsidP="002B322F">
            <w:pPr>
              <w:tabs>
                <w:tab w:val="left" w:pos="1276"/>
              </w:tabs>
              <w:jc w:val="center"/>
              <w:rPr>
                <w:b/>
                <w:sz w:val="20"/>
                <w:szCs w:val="20"/>
              </w:rPr>
            </w:pPr>
            <w:r w:rsidRPr="0036422B">
              <w:rPr>
                <w:bCs/>
                <w:sz w:val="20"/>
                <w:szCs w:val="20"/>
              </w:rPr>
              <w:t>0</w:t>
            </w:r>
          </w:p>
        </w:tc>
      </w:tr>
      <w:tr w:rsidR="002B322F" w:rsidRPr="0036422B" w14:paraId="54382F90" w14:textId="77777777" w:rsidTr="00D51389">
        <w:tc>
          <w:tcPr>
            <w:tcW w:w="761" w:type="dxa"/>
            <w:vMerge/>
            <w:shd w:val="clear" w:color="auto" w:fill="auto"/>
          </w:tcPr>
          <w:p w14:paraId="3295B7B2" w14:textId="77777777" w:rsidR="002B322F" w:rsidRPr="0036422B" w:rsidRDefault="002B322F" w:rsidP="002B322F">
            <w:pPr>
              <w:tabs>
                <w:tab w:val="left" w:pos="1276"/>
              </w:tabs>
              <w:jc w:val="center"/>
              <w:rPr>
                <w:b/>
                <w:bCs/>
                <w:sz w:val="20"/>
                <w:szCs w:val="20"/>
              </w:rPr>
            </w:pPr>
          </w:p>
        </w:tc>
        <w:tc>
          <w:tcPr>
            <w:tcW w:w="8094" w:type="dxa"/>
            <w:shd w:val="clear" w:color="auto" w:fill="auto"/>
          </w:tcPr>
          <w:p w14:paraId="34B4FD3C" w14:textId="21DF97D7" w:rsidR="002B322F" w:rsidRPr="0036422B" w:rsidRDefault="002B322F" w:rsidP="00EE4202">
            <w:pPr>
              <w:pStyle w:val="1"/>
              <w:shd w:val="clear" w:color="auto" w:fill="F9F9F9"/>
              <w:spacing w:before="0" w:after="0"/>
              <w:rPr>
                <w:b w:val="0"/>
                <w:sz w:val="20"/>
                <w:szCs w:val="20"/>
              </w:rPr>
            </w:pPr>
            <w:r w:rsidRPr="0036422B">
              <w:rPr>
                <w:sz w:val="20"/>
                <w:szCs w:val="20"/>
              </w:rPr>
              <w:t>PC. 1</w:t>
            </w:r>
            <w:r w:rsidR="00175650">
              <w:rPr>
                <w:sz w:val="20"/>
                <w:szCs w:val="20"/>
              </w:rPr>
              <w:t>2</w:t>
            </w:r>
            <w:r w:rsidRPr="0036422B">
              <w:rPr>
                <w:sz w:val="20"/>
                <w:szCs w:val="20"/>
              </w:rPr>
              <w:t xml:space="preserve">. </w:t>
            </w:r>
            <w:r w:rsidRPr="0036422B">
              <w:rPr>
                <w:b w:val="0"/>
                <w:bCs/>
                <w:sz w:val="20"/>
                <w:szCs w:val="20"/>
              </w:rPr>
              <w:t>Theme</w:t>
            </w:r>
            <w:r w:rsidRPr="0036422B">
              <w:rPr>
                <w:sz w:val="20"/>
                <w:szCs w:val="20"/>
              </w:rPr>
              <w:t xml:space="preserve">. </w:t>
            </w:r>
            <w:r w:rsidR="00EE4202" w:rsidRPr="0036422B">
              <w:rPr>
                <w:b w:val="0"/>
                <w:bCs/>
                <w:sz w:val="20"/>
                <w:szCs w:val="20"/>
              </w:rPr>
              <w:t>Preparation samples for protein sequencing</w:t>
            </w:r>
          </w:p>
        </w:tc>
        <w:tc>
          <w:tcPr>
            <w:tcW w:w="928" w:type="dxa"/>
            <w:shd w:val="clear" w:color="auto" w:fill="auto"/>
          </w:tcPr>
          <w:p w14:paraId="1E63AAE9" w14:textId="698EB83D" w:rsidR="002B322F" w:rsidRPr="0036422B" w:rsidRDefault="002B322F" w:rsidP="002B322F">
            <w:pPr>
              <w:tabs>
                <w:tab w:val="left" w:pos="1276"/>
              </w:tabs>
              <w:jc w:val="center"/>
              <w:rPr>
                <w:b/>
                <w:sz w:val="20"/>
                <w:szCs w:val="20"/>
                <w:lang w:val="en-US"/>
              </w:rPr>
            </w:pPr>
            <w:r w:rsidRPr="0036422B">
              <w:rPr>
                <w:bCs/>
                <w:sz w:val="20"/>
                <w:szCs w:val="20"/>
                <w:lang w:val="en-US"/>
              </w:rPr>
              <w:t>4</w:t>
            </w:r>
          </w:p>
        </w:tc>
        <w:tc>
          <w:tcPr>
            <w:tcW w:w="726" w:type="dxa"/>
            <w:shd w:val="clear" w:color="auto" w:fill="auto"/>
          </w:tcPr>
          <w:p w14:paraId="70A06463" w14:textId="233EFB2A" w:rsidR="002B322F" w:rsidRPr="0036422B" w:rsidRDefault="002B322F" w:rsidP="002B322F">
            <w:pPr>
              <w:tabs>
                <w:tab w:val="left" w:pos="1276"/>
              </w:tabs>
              <w:jc w:val="center"/>
              <w:rPr>
                <w:b/>
                <w:sz w:val="20"/>
                <w:szCs w:val="20"/>
              </w:rPr>
            </w:pPr>
            <w:r w:rsidRPr="0036422B">
              <w:rPr>
                <w:bCs/>
                <w:sz w:val="20"/>
                <w:szCs w:val="20"/>
              </w:rPr>
              <w:t>10</w:t>
            </w:r>
          </w:p>
        </w:tc>
      </w:tr>
      <w:tr w:rsidR="00AC37BA" w:rsidRPr="0036422B" w14:paraId="442021FD" w14:textId="77777777" w:rsidTr="00D51389">
        <w:tc>
          <w:tcPr>
            <w:tcW w:w="761" w:type="dxa"/>
            <w:vMerge/>
            <w:shd w:val="clear" w:color="auto" w:fill="auto"/>
          </w:tcPr>
          <w:p w14:paraId="1647A4EF" w14:textId="77777777" w:rsidR="00AC37BA" w:rsidRPr="0036422B" w:rsidRDefault="00AC37BA" w:rsidP="00445F96">
            <w:pPr>
              <w:tabs>
                <w:tab w:val="left" w:pos="1276"/>
              </w:tabs>
              <w:jc w:val="center"/>
              <w:rPr>
                <w:b/>
                <w:bCs/>
                <w:sz w:val="20"/>
                <w:szCs w:val="20"/>
              </w:rPr>
            </w:pPr>
          </w:p>
        </w:tc>
        <w:tc>
          <w:tcPr>
            <w:tcW w:w="8094" w:type="dxa"/>
            <w:shd w:val="clear" w:color="auto" w:fill="auto"/>
          </w:tcPr>
          <w:p w14:paraId="558F2004" w14:textId="0313F0CF" w:rsidR="00AC37BA" w:rsidRPr="0036422B" w:rsidRDefault="003B2DBC" w:rsidP="00100B8A">
            <w:pPr>
              <w:shd w:val="clear" w:color="auto" w:fill="FFFFFF"/>
              <w:outlineLvl w:val="1"/>
              <w:rPr>
                <w:b/>
                <w:color w:val="FF0000"/>
                <w:sz w:val="20"/>
                <w:szCs w:val="20"/>
              </w:rPr>
            </w:pPr>
            <w:r w:rsidRPr="0036422B">
              <w:rPr>
                <w:b/>
                <w:sz w:val="20"/>
                <w:szCs w:val="20"/>
              </w:rPr>
              <w:t xml:space="preserve">IWST 6. </w:t>
            </w:r>
            <w:r w:rsidR="00210C5E" w:rsidRPr="0036422B">
              <w:rPr>
                <w:b/>
                <w:sz w:val="20"/>
                <w:szCs w:val="20"/>
              </w:rPr>
              <w:t xml:space="preserve"> </w:t>
            </w:r>
            <w:r w:rsidR="00210C5E" w:rsidRPr="0036422B">
              <w:rPr>
                <w:sz w:val="20"/>
                <w:szCs w:val="20"/>
              </w:rPr>
              <w:t xml:space="preserve">Theme. </w:t>
            </w:r>
            <w:r w:rsidR="001A3D61" w:rsidRPr="0036422B">
              <w:rPr>
                <w:color w:val="202122"/>
                <w:sz w:val="20"/>
                <w:szCs w:val="20"/>
              </w:rPr>
              <w:t>Biomolecular engineering for  manipulation of proteins, nucleic acids</w:t>
            </w:r>
            <w:r w:rsidR="00F109E7" w:rsidRPr="0036422B">
              <w:rPr>
                <w:color w:val="202122"/>
                <w:sz w:val="20"/>
                <w:szCs w:val="20"/>
              </w:rPr>
              <w:t xml:space="preserve">. </w:t>
            </w:r>
            <w:r w:rsidRPr="0036422B">
              <w:rPr>
                <w:bCs/>
                <w:sz w:val="20"/>
                <w:szCs w:val="20"/>
              </w:rPr>
              <w:t xml:space="preserve">The </w:t>
            </w:r>
            <w:r w:rsidRPr="0036422B">
              <w:rPr>
                <w:bCs/>
                <w:color w:val="202122"/>
                <w:sz w:val="20"/>
                <w:szCs w:val="20"/>
              </w:rPr>
              <w:t xml:space="preserve">techniques used  for </w:t>
            </w:r>
            <w:r w:rsidRPr="0036422B">
              <w:rPr>
                <w:bCs/>
                <w:sz w:val="20"/>
                <w:szCs w:val="20"/>
              </w:rPr>
              <w:t>inserting the isolated gene into the host genome</w:t>
            </w:r>
            <w:r w:rsidRPr="0036422B">
              <w:rPr>
                <w:bCs/>
                <w:color w:val="202122"/>
                <w:sz w:val="20"/>
                <w:szCs w:val="20"/>
              </w:rPr>
              <w:t>. Recent advancements using </w:t>
            </w:r>
            <w:r w:rsidRPr="0036422B">
              <w:rPr>
                <w:bCs/>
                <w:sz w:val="20"/>
                <w:szCs w:val="20"/>
              </w:rPr>
              <w:t>genome editing</w:t>
            </w:r>
            <w:r w:rsidR="00EE4202" w:rsidRPr="0036422B">
              <w:rPr>
                <w:bCs/>
                <w:sz w:val="20"/>
                <w:szCs w:val="20"/>
              </w:rPr>
              <w:t xml:space="preserve"> </w:t>
            </w:r>
            <w:r w:rsidRPr="0036422B">
              <w:rPr>
                <w:bCs/>
                <w:color w:val="202122"/>
                <w:sz w:val="20"/>
                <w:szCs w:val="20"/>
              </w:rPr>
              <w:t>techniques, notably </w:t>
            </w:r>
            <w:r w:rsidRPr="0036422B">
              <w:rPr>
                <w:bCs/>
                <w:sz w:val="20"/>
                <w:szCs w:val="20"/>
              </w:rPr>
              <w:t xml:space="preserve">CRISPR for </w:t>
            </w:r>
            <w:r w:rsidRPr="0036422B">
              <w:rPr>
                <w:bCs/>
                <w:color w:val="202122"/>
                <w:sz w:val="20"/>
                <w:szCs w:val="20"/>
              </w:rPr>
              <w:t>, the production of GMOs.</w:t>
            </w:r>
          </w:p>
        </w:tc>
        <w:tc>
          <w:tcPr>
            <w:tcW w:w="928" w:type="dxa"/>
            <w:shd w:val="clear" w:color="auto" w:fill="auto"/>
          </w:tcPr>
          <w:p w14:paraId="6ECC2652" w14:textId="77777777" w:rsidR="00AC37BA" w:rsidRPr="0036422B" w:rsidRDefault="00AC37BA" w:rsidP="00445F96">
            <w:pPr>
              <w:tabs>
                <w:tab w:val="left" w:pos="1276"/>
              </w:tabs>
              <w:jc w:val="center"/>
              <w:rPr>
                <w:bCs/>
                <w:sz w:val="20"/>
                <w:szCs w:val="20"/>
                <w:lang w:val="en-US"/>
              </w:rPr>
            </w:pPr>
          </w:p>
        </w:tc>
        <w:tc>
          <w:tcPr>
            <w:tcW w:w="726" w:type="dxa"/>
            <w:shd w:val="clear" w:color="auto" w:fill="auto"/>
          </w:tcPr>
          <w:p w14:paraId="28E71512" w14:textId="465C4BB8" w:rsidR="00AC37BA" w:rsidRPr="0036422B" w:rsidRDefault="002B322F" w:rsidP="00445F96">
            <w:pPr>
              <w:tabs>
                <w:tab w:val="left" w:pos="1276"/>
              </w:tabs>
              <w:jc w:val="center"/>
              <w:rPr>
                <w:bCs/>
                <w:sz w:val="20"/>
                <w:szCs w:val="20"/>
              </w:rPr>
            </w:pPr>
            <w:r w:rsidRPr="0036422B">
              <w:rPr>
                <w:bCs/>
                <w:sz w:val="20"/>
                <w:szCs w:val="20"/>
              </w:rPr>
              <w:t>15</w:t>
            </w:r>
          </w:p>
        </w:tc>
      </w:tr>
      <w:tr w:rsidR="002B322F" w:rsidRPr="0036422B" w14:paraId="149D694A" w14:textId="77777777" w:rsidTr="00D51389">
        <w:tc>
          <w:tcPr>
            <w:tcW w:w="761" w:type="dxa"/>
            <w:vMerge w:val="restart"/>
            <w:shd w:val="clear" w:color="auto" w:fill="auto"/>
          </w:tcPr>
          <w:p w14:paraId="5C276274" w14:textId="4E45985F" w:rsidR="002B322F" w:rsidRPr="0036422B" w:rsidRDefault="002B322F" w:rsidP="002B322F">
            <w:pPr>
              <w:tabs>
                <w:tab w:val="left" w:pos="1276"/>
              </w:tabs>
              <w:jc w:val="center"/>
              <w:rPr>
                <w:b/>
                <w:bCs/>
                <w:sz w:val="20"/>
                <w:szCs w:val="20"/>
              </w:rPr>
            </w:pPr>
            <w:r w:rsidRPr="0036422B">
              <w:rPr>
                <w:b/>
                <w:bCs/>
                <w:sz w:val="20"/>
                <w:szCs w:val="20"/>
              </w:rPr>
              <w:t>12</w:t>
            </w:r>
          </w:p>
        </w:tc>
        <w:tc>
          <w:tcPr>
            <w:tcW w:w="8094" w:type="dxa"/>
            <w:shd w:val="clear" w:color="auto" w:fill="auto"/>
          </w:tcPr>
          <w:p w14:paraId="6DF8F080" w14:textId="2F5828EB" w:rsidR="002B322F" w:rsidRPr="0036422B" w:rsidRDefault="002B322F" w:rsidP="00EE4202">
            <w:pPr>
              <w:rPr>
                <w:sz w:val="20"/>
                <w:szCs w:val="20"/>
                <w:lang w:eastAsia="ru-RU"/>
              </w:rPr>
            </w:pPr>
            <w:r w:rsidRPr="0036422B">
              <w:rPr>
                <w:b/>
                <w:sz w:val="20"/>
                <w:szCs w:val="20"/>
              </w:rPr>
              <w:t>L.1</w:t>
            </w:r>
            <w:r w:rsidR="00175650">
              <w:rPr>
                <w:b/>
                <w:sz w:val="20"/>
                <w:szCs w:val="20"/>
              </w:rPr>
              <w:t>3</w:t>
            </w:r>
            <w:r w:rsidRPr="0036422B">
              <w:rPr>
                <w:b/>
                <w:sz w:val="20"/>
                <w:szCs w:val="20"/>
              </w:rPr>
              <w:t xml:space="preserve">.  </w:t>
            </w:r>
            <w:r w:rsidR="00594ACC" w:rsidRPr="00594ACC">
              <w:rPr>
                <w:bCs/>
                <w:sz w:val="20"/>
                <w:szCs w:val="20"/>
              </w:rPr>
              <w:t>Theme.</w:t>
            </w:r>
            <w:r w:rsidR="00594ACC">
              <w:rPr>
                <w:b/>
                <w:sz w:val="20"/>
                <w:szCs w:val="20"/>
              </w:rPr>
              <w:t xml:space="preserve"> </w:t>
            </w:r>
            <w:r w:rsidR="00EE4202" w:rsidRPr="00594ACC">
              <w:rPr>
                <w:sz w:val="20"/>
                <w:szCs w:val="20"/>
              </w:rPr>
              <w:t xml:space="preserve">Mass analysis of proteolytic peptides </w:t>
            </w:r>
            <w:r w:rsidR="004D4596" w:rsidRPr="00594ACC">
              <w:rPr>
                <w:sz w:val="20"/>
                <w:szCs w:val="20"/>
              </w:rPr>
              <w:t>-</w:t>
            </w:r>
            <w:r w:rsidR="00EE4202" w:rsidRPr="00594ACC">
              <w:rPr>
                <w:sz w:val="20"/>
                <w:szCs w:val="20"/>
              </w:rPr>
              <w:t xml:space="preserve"> method of protein characterization, as cheaper instrument designs used for characterization. Importance of immobilization of enzymes</w:t>
            </w:r>
          </w:p>
        </w:tc>
        <w:tc>
          <w:tcPr>
            <w:tcW w:w="928" w:type="dxa"/>
            <w:shd w:val="clear" w:color="auto" w:fill="auto"/>
          </w:tcPr>
          <w:p w14:paraId="022F6214" w14:textId="01BF9A3B" w:rsidR="002B322F" w:rsidRPr="0036422B" w:rsidRDefault="002B322F" w:rsidP="002B322F">
            <w:pPr>
              <w:tabs>
                <w:tab w:val="left" w:pos="1276"/>
              </w:tabs>
              <w:jc w:val="center"/>
              <w:rPr>
                <w:bCs/>
                <w:sz w:val="20"/>
                <w:szCs w:val="20"/>
                <w:lang w:val="en-US"/>
              </w:rPr>
            </w:pPr>
            <w:r w:rsidRPr="0036422B">
              <w:rPr>
                <w:bCs/>
                <w:sz w:val="20"/>
                <w:szCs w:val="20"/>
                <w:lang w:val="en-US"/>
              </w:rPr>
              <w:t>2</w:t>
            </w:r>
          </w:p>
        </w:tc>
        <w:tc>
          <w:tcPr>
            <w:tcW w:w="726" w:type="dxa"/>
            <w:shd w:val="clear" w:color="auto" w:fill="auto"/>
          </w:tcPr>
          <w:p w14:paraId="6ED24B3E" w14:textId="2E8C6875" w:rsidR="002B322F" w:rsidRPr="0036422B" w:rsidRDefault="002B322F" w:rsidP="002B322F">
            <w:pPr>
              <w:tabs>
                <w:tab w:val="left" w:pos="1276"/>
              </w:tabs>
              <w:jc w:val="center"/>
              <w:rPr>
                <w:bCs/>
                <w:sz w:val="20"/>
                <w:szCs w:val="20"/>
              </w:rPr>
            </w:pPr>
            <w:r w:rsidRPr="0036422B">
              <w:rPr>
                <w:bCs/>
                <w:sz w:val="20"/>
                <w:szCs w:val="20"/>
              </w:rPr>
              <w:t>0</w:t>
            </w:r>
          </w:p>
        </w:tc>
      </w:tr>
      <w:tr w:rsidR="002B322F" w:rsidRPr="0036422B" w14:paraId="7F51015C" w14:textId="77777777" w:rsidTr="00D51389">
        <w:tc>
          <w:tcPr>
            <w:tcW w:w="761" w:type="dxa"/>
            <w:vMerge/>
            <w:shd w:val="clear" w:color="auto" w:fill="auto"/>
          </w:tcPr>
          <w:p w14:paraId="75DCE551" w14:textId="77777777" w:rsidR="002B322F" w:rsidRPr="0036422B" w:rsidRDefault="002B322F" w:rsidP="002B322F">
            <w:pPr>
              <w:tabs>
                <w:tab w:val="left" w:pos="1276"/>
              </w:tabs>
              <w:jc w:val="center"/>
              <w:rPr>
                <w:b/>
                <w:bCs/>
                <w:sz w:val="20"/>
                <w:szCs w:val="20"/>
              </w:rPr>
            </w:pPr>
          </w:p>
        </w:tc>
        <w:tc>
          <w:tcPr>
            <w:tcW w:w="8094" w:type="dxa"/>
            <w:shd w:val="clear" w:color="auto" w:fill="auto"/>
          </w:tcPr>
          <w:p w14:paraId="36563F6D" w14:textId="4DEDA784" w:rsidR="002B322F" w:rsidRPr="0036422B" w:rsidRDefault="002B322F" w:rsidP="002B322F">
            <w:pPr>
              <w:jc w:val="both"/>
              <w:rPr>
                <w:b/>
                <w:sz w:val="20"/>
                <w:szCs w:val="20"/>
              </w:rPr>
            </w:pPr>
            <w:r w:rsidRPr="0036422B">
              <w:rPr>
                <w:b/>
                <w:sz w:val="20"/>
                <w:szCs w:val="20"/>
              </w:rPr>
              <w:t>PC.1</w:t>
            </w:r>
            <w:r w:rsidR="00175650">
              <w:rPr>
                <w:b/>
                <w:sz w:val="20"/>
                <w:szCs w:val="20"/>
              </w:rPr>
              <w:t>3</w:t>
            </w:r>
            <w:r w:rsidRPr="0036422B">
              <w:rPr>
                <w:b/>
                <w:sz w:val="20"/>
                <w:szCs w:val="20"/>
              </w:rPr>
              <w:t xml:space="preserve">. </w:t>
            </w:r>
            <w:r w:rsidRPr="0036422B">
              <w:rPr>
                <w:bCs/>
                <w:sz w:val="20"/>
                <w:szCs w:val="20"/>
              </w:rPr>
              <w:t>Examples using</w:t>
            </w:r>
            <w:r w:rsidRPr="0036422B">
              <w:rPr>
                <w:b/>
                <w:sz w:val="20"/>
                <w:szCs w:val="20"/>
              </w:rPr>
              <w:t xml:space="preserve"> </w:t>
            </w:r>
            <w:r w:rsidRPr="0036422B">
              <w:rPr>
                <w:sz w:val="20"/>
                <w:szCs w:val="20"/>
              </w:rPr>
              <w:t>immobilization of enzymes and cells for improving products and processes prop</w:t>
            </w:r>
            <w:r w:rsidR="00EE4202" w:rsidRPr="0036422B">
              <w:rPr>
                <w:sz w:val="20"/>
                <w:szCs w:val="20"/>
              </w:rPr>
              <w:t>e</w:t>
            </w:r>
            <w:r w:rsidRPr="0036422B">
              <w:rPr>
                <w:sz w:val="20"/>
                <w:szCs w:val="20"/>
              </w:rPr>
              <w:t xml:space="preserve">rties.  </w:t>
            </w:r>
          </w:p>
        </w:tc>
        <w:tc>
          <w:tcPr>
            <w:tcW w:w="928" w:type="dxa"/>
            <w:shd w:val="clear" w:color="auto" w:fill="auto"/>
          </w:tcPr>
          <w:p w14:paraId="25CBFAC3" w14:textId="5B900BA0" w:rsidR="002B322F" w:rsidRPr="0036422B" w:rsidRDefault="002B322F" w:rsidP="002B322F">
            <w:pPr>
              <w:tabs>
                <w:tab w:val="left" w:pos="1276"/>
              </w:tabs>
              <w:jc w:val="center"/>
              <w:rPr>
                <w:bCs/>
                <w:sz w:val="20"/>
                <w:szCs w:val="20"/>
                <w:lang w:val="en-US"/>
              </w:rPr>
            </w:pPr>
            <w:r w:rsidRPr="0036422B">
              <w:rPr>
                <w:bCs/>
                <w:sz w:val="20"/>
                <w:szCs w:val="20"/>
                <w:lang w:val="en-US"/>
              </w:rPr>
              <w:t>4</w:t>
            </w:r>
          </w:p>
        </w:tc>
        <w:tc>
          <w:tcPr>
            <w:tcW w:w="726" w:type="dxa"/>
            <w:shd w:val="clear" w:color="auto" w:fill="auto"/>
          </w:tcPr>
          <w:p w14:paraId="1D5FCD3B" w14:textId="401ACFAB" w:rsidR="002B322F" w:rsidRPr="0036422B" w:rsidRDefault="002B322F" w:rsidP="002B322F">
            <w:pPr>
              <w:tabs>
                <w:tab w:val="left" w:pos="1276"/>
              </w:tabs>
              <w:jc w:val="center"/>
              <w:rPr>
                <w:bCs/>
                <w:sz w:val="20"/>
                <w:szCs w:val="20"/>
              </w:rPr>
            </w:pPr>
            <w:r w:rsidRPr="0036422B">
              <w:rPr>
                <w:bCs/>
                <w:sz w:val="20"/>
                <w:szCs w:val="20"/>
              </w:rPr>
              <w:t>10</w:t>
            </w:r>
          </w:p>
        </w:tc>
      </w:tr>
      <w:tr w:rsidR="002B322F" w:rsidRPr="0036422B" w14:paraId="6E0A8CA2" w14:textId="77777777" w:rsidTr="00D51389">
        <w:tc>
          <w:tcPr>
            <w:tcW w:w="761" w:type="dxa"/>
            <w:vMerge w:val="restart"/>
            <w:shd w:val="clear" w:color="auto" w:fill="auto"/>
          </w:tcPr>
          <w:p w14:paraId="61AE17B6" w14:textId="65E63428" w:rsidR="002B322F" w:rsidRPr="0036422B" w:rsidRDefault="002B322F" w:rsidP="002B322F">
            <w:pPr>
              <w:tabs>
                <w:tab w:val="left" w:pos="1276"/>
              </w:tabs>
              <w:jc w:val="center"/>
              <w:rPr>
                <w:b/>
                <w:bCs/>
                <w:sz w:val="20"/>
                <w:szCs w:val="20"/>
              </w:rPr>
            </w:pPr>
            <w:r w:rsidRPr="0036422B">
              <w:rPr>
                <w:b/>
                <w:bCs/>
                <w:sz w:val="20"/>
                <w:szCs w:val="20"/>
              </w:rPr>
              <w:t>13</w:t>
            </w:r>
          </w:p>
        </w:tc>
        <w:tc>
          <w:tcPr>
            <w:tcW w:w="8094" w:type="dxa"/>
            <w:shd w:val="clear" w:color="auto" w:fill="auto"/>
          </w:tcPr>
          <w:p w14:paraId="6ED09388" w14:textId="372841E5" w:rsidR="002B322F" w:rsidRPr="0036422B" w:rsidRDefault="002B322F" w:rsidP="008009AE">
            <w:pPr>
              <w:rPr>
                <w:sz w:val="20"/>
                <w:szCs w:val="20"/>
              </w:rPr>
            </w:pPr>
            <w:r w:rsidRPr="0036422B">
              <w:rPr>
                <w:b/>
                <w:sz w:val="20"/>
                <w:szCs w:val="20"/>
              </w:rPr>
              <w:t>L.1</w:t>
            </w:r>
            <w:r w:rsidR="00594ACC">
              <w:rPr>
                <w:b/>
                <w:sz w:val="20"/>
                <w:szCs w:val="20"/>
              </w:rPr>
              <w:t>4</w:t>
            </w:r>
            <w:r w:rsidRPr="0036422B">
              <w:rPr>
                <w:b/>
                <w:sz w:val="20"/>
                <w:szCs w:val="20"/>
              </w:rPr>
              <w:t xml:space="preserve">. </w:t>
            </w:r>
            <w:r w:rsidR="004D4596" w:rsidRPr="00594ACC">
              <w:rPr>
                <w:bCs/>
                <w:sz w:val="20"/>
                <w:szCs w:val="20"/>
              </w:rPr>
              <w:t>M</w:t>
            </w:r>
            <w:r w:rsidR="004D4596" w:rsidRPr="00594ACC">
              <w:rPr>
                <w:bCs/>
                <w:color w:val="202122"/>
                <w:sz w:val="20"/>
                <w:szCs w:val="20"/>
              </w:rPr>
              <w:t>atrix-assisted laser desorption/ionization (MALDI)</w:t>
            </w:r>
            <w:r w:rsidR="004D4596" w:rsidRPr="00594ACC">
              <w:rPr>
                <w:bCs/>
                <w:color w:val="202122"/>
                <w:sz w:val="20"/>
                <w:szCs w:val="20"/>
              </w:rPr>
              <w:t xml:space="preserve"> method in proteomics</w:t>
            </w:r>
            <w:r w:rsidR="004D4596" w:rsidRPr="0036422B">
              <w:rPr>
                <w:color w:val="202122"/>
                <w:sz w:val="20"/>
                <w:szCs w:val="20"/>
              </w:rPr>
              <w:t xml:space="preserve">. </w:t>
            </w:r>
          </w:p>
        </w:tc>
        <w:tc>
          <w:tcPr>
            <w:tcW w:w="928" w:type="dxa"/>
            <w:shd w:val="clear" w:color="auto" w:fill="auto"/>
          </w:tcPr>
          <w:p w14:paraId="52B8B042" w14:textId="3C38A811" w:rsidR="002B322F" w:rsidRPr="0036422B" w:rsidRDefault="002B322F" w:rsidP="002B322F">
            <w:pPr>
              <w:tabs>
                <w:tab w:val="left" w:pos="1276"/>
              </w:tabs>
              <w:jc w:val="center"/>
              <w:rPr>
                <w:bCs/>
                <w:sz w:val="20"/>
                <w:szCs w:val="20"/>
                <w:lang w:val="en-US"/>
              </w:rPr>
            </w:pPr>
            <w:r w:rsidRPr="0036422B">
              <w:rPr>
                <w:bCs/>
                <w:sz w:val="20"/>
                <w:szCs w:val="20"/>
                <w:lang w:val="en-US"/>
              </w:rPr>
              <w:t>2</w:t>
            </w:r>
          </w:p>
        </w:tc>
        <w:tc>
          <w:tcPr>
            <w:tcW w:w="726" w:type="dxa"/>
            <w:shd w:val="clear" w:color="auto" w:fill="auto"/>
          </w:tcPr>
          <w:p w14:paraId="124EA487" w14:textId="649468B1" w:rsidR="002B322F" w:rsidRPr="0036422B" w:rsidRDefault="002B322F" w:rsidP="002B322F">
            <w:pPr>
              <w:tabs>
                <w:tab w:val="left" w:pos="1276"/>
              </w:tabs>
              <w:jc w:val="center"/>
              <w:rPr>
                <w:bCs/>
                <w:sz w:val="20"/>
                <w:szCs w:val="20"/>
              </w:rPr>
            </w:pPr>
            <w:r w:rsidRPr="0036422B">
              <w:rPr>
                <w:bCs/>
                <w:sz w:val="20"/>
                <w:szCs w:val="20"/>
              </w:rPr>
              <w:t>0</w:t>
            </w:r>
          </w:p>
        </w:tc>
      </w:tr>
      <w:tr w:rsidR="002B322F" w:rsidRPr="0036422B" w14:paraId="21900EB5" w14:textId="77777777" w:rsidTr="00D51389">
        <w:tc>
          <w:tcPr>
            <w:tcW w:w="761" w:type="dxa"/>
            <w:vMerge/>
            <w:shd w:val="clear" w:color="auto" w:fill="auto"/>
          </w:tcPr>
          <w:p w14:paraId="25C20888" w14:textId="77777777" w:rsidR="002B322F" w:rsidRPr="0036422B" w:rsidRDefault="002B322F" w:rsidP="002B322F">
            <w:pPr>
              <w:tabs>
                <w:tab w:val="left" w:pos="1276"/>
              </w:tabs>
              <w:jc w:val="center"/>
              <w:rPr>
                <w:b/>
                <w:bCs/>
                <w:sz w:val="20"/>
                <w:szCs w:val="20"/>
              </w:rPr>
            </w:pPr>
          </w:p>
        </w:tc>
        <w:tc>
          <w:tcPr>
            <w:tcW w:w="8094" w:type="dxa"/>
            <w:shd w:val="clear" w:color="auto" w:fill="auto"/>
          </w:tcPr>
          <w:p w14:paraId="1FCE0F9E" w14:textId="4C1F7D9D" w:rsidR="002B322F" w:rsidRPr="0036422B" w:rsidRDefault="002B322F" w:rsidP="002B322F">
            <w:pPr>
              <w:shd w:val="clear" w:color="auto" w:fill="FFFFFF"/>
              <w:outlineLvl w:val="2"/>
              <w:rPr>
                <w:bCs/>
                <w:sz w:val="20"/>
                <w:szCs w:val="20"/>
              </w:rPr>
            </w:pPr>
            <w:r w:rsidRPr="0036422B">
              <w:rPr>
                <w:b/>
                <w:sz w:val="20"/>
                <w:szCs w:val="20"/>
              </w:rPr>
              <w:t>PC. 13.</w:t>
            </w:r>
            <w:r w:rsidR="004D4596" w:rsidRPr="0036422B">
              <w:rPr>
                <w:b/>
                <w:sz w:val="20"/>
                <w:szCs w:val="20"/>
              </w:rPr>
              <w:t xml:space="preserve"> </w:t>
            </w:r>
            <w:r w:rsidR="004D4596" w:rsidRPr="0036422B">
              <w:rPr>
                <w:bCs/>
                <w:sz w:val="20"/>
                <w:szCs w:val="20"/>
              </w:rPr>
              <w:t xml:space="preserve">Applications of MALDI in medicine, microbiology, </w:t>
            </w:r>
            <w:r w:rsidR="0036422B" w:rsidRPr="0036422B">
              <w:rPr>
                <w:bCs/>
                <w:sz w:val="20"/>
                <w:szCs w:val="20"/>
              </w:rPr>
              <w:t>in d</w:t>
            </w:r>
            <w:r w:rsidR="0036422B" w:rsidRPr="0036422B">
              <w:rPr>
                <w:bCs/>
                <w:color w:val="202122"/>
                <w:sz w:val="20"/>
                <w:szCs w:val="20"/>
              </w:rPr>
              <w:t>etection of protein complexes</w:t>
            </w:r>
            <w:r w:rsidR="0036422B" w:rsidRPr="0036422B">
              <w:rPr>
                <w:bCs/>
                <w:color w:val="202122"/>
                <w:sz w:val="20"/>
                <w:szCs w:val="20"/>
              </w:rPr>
              <w:t>.</w:t>
            </w:r>
          </w:p>
        </w:tc>
        <w:tc>
          <w:tcPr>
            <w:tcW w:w="928" w:type="dxa"/>
            <w:shd w:val="clear" w:color="auto" w:fill="auto"/>
          </w:tcPr>
          <w:p w14:paraId="3F39DB71" w14:textId="2C814A4F" w:rsidR="002B322F" w:rsidRPr="0036422B" w:rsidRDefault="002B322F" w:rsidP="002B322F">
            <w:pPr>
              <w:tabs>
                <w:tab w:val="left" w:pos="1276"/>
              </w:tabs>
              <w:jc w:val="center"/>
              <w:rPr>
                <w:bCs/>
                <w:sz w:val="20"/>
                <w:szCs w:val="20"/>
                <w:lang w:val="en-US"/>
              </w:rPr>
            </w:pPr>
            <w:r w:rsidRPr="0036422B">
              <w:rPr>
                <w:bCs/>
                <w:sz w:val="20"/>
                <w:szCs w:val="20"/>
                <w:lang w:val="en-US"/>
              </w:rPr>
              <w:t>4</w:t>
            </w:r>
          </w:p>
        </w:tc>
        <w:tc>
          <w:tcPr>
            <w:tcW w:w="726" w:type="dxa"/>
            <w:shd w:val="clear" w:color="auto" w:fill="auto"/>
          </w:tcPr>
          <w:p w14:paraId="29A45CFD" w14:textId="770C83C6" w:rsidR="002B322F" w:rsidRPr="0036422B" w:rsidRDefault="002B322F" w:rsidP="002B322F">
            <w:pPr>
              <w:tabs>
                <w:tab w:val="left" w:pos="1276"/>
              </w:tabs>
              <w:jc w:val="center"/>
              <w:rPr>
                <w:bCs/>
                <w:sz w:val="20"/>
                <w:szCs w:val="20"/>
              </w:rPr>
            </w:pPr>
            <w:r w:rsidRPr="0036422B">
              <w:rPr>
                <w:bCs/>
                <w:sz w:val="20"/>
                <w:szCs w:val="20"/>
              </w:rPr>
              <w:t>10</w:t>
            </w:r>
          </w:p>
        </w:tc>
      </w:tr>
      <w:tr w:rsidR="006C374C" w:rsidRPr="0036422B" w14:paraId="4F3FE804" w14:textId="77777777" w:rsidTr="00D51389">
        <w:tc>
          <w:tcPr>
            <w:tcW w:w="761" w:type="dxa"/>
            <w:vMerge w:val="restart"/>
            <w:shd w:val="clear" w:color="auto" w:fill="auto"/>
          </w:tcPr>
          <w:p w14:paraId="2E910375" w14:textId="4146F322" w:rsidR="006C374C" w:rsidRPr="0036422B" w:rsidRDefault="006C374C" w:rsidP="00445F96">
            <w:pPr>
              <w:tabs>
                <w:tab w:val="left" w:pos="1276"/>
              </w:tabs>
              <w:jc w:val="center"/>
              <w:rPr>
                <w:b/>
                <w:bCs/>
                <w:sz w:val="20"/>
                <w:szCs w:val="20"/>
              </w:rPr>
            </w:pPr>
            <w:r w:rsidRPr="0036422B">
              <w:rPr>
                <w:b/>
                <w:bCs/>
                <w:sz w:val="20"/>
                <w:szCs w:val="20"/>
              </w:rPr>
              <w:t>14</w:t>
            </w:r>
          </w:p>
        </w:tc>
        <w:tc>
          <w:tcPr>
            <w:tcW w:w="8094" w:type="dxa"/>
            <w:shd w:val="clear" w:color="auto" w:fill="auto"/>
          </w:tcPr>
          <w:p w14:paraId="0C3E60D8" w14:textId="50989E5F" w:rsidR="006C374C" w:rsidRPr="0036422B" w:rsidRDefault="006C374C" w:rsidP="00F109E7">
            <w:pPr>
              <w:rPr>
                <w:sz w:val="20"/>
                <w:szCs w:val="20"/>
              </w:rPr>
            </w:pPr>
            <w:r w:rsidRPr="0036422B">
              <w:rPr>
                <w:b/>
                <w:sz w:val="20"/>
                <w:szCs w:val="20"/>
              </w:rPr>
              <w:t>L. 1</w:t>
            </w:r>
            <w:r w:rsidR="00594ACC">
              <w:rPr>
                <w:b/>
                <w:sz w:val="20"/>
                <w:szCs w:val="20"/>
              </w:rPr>
              <w:t>5</w:t>
            </w:r>
            <w:r w:rsidRPr="0036422B">
              <w:rPr>
                <w:b/>
                <w:sz w:val="20"/>
                <w:szCs w:val="20"/>
              </w:rPr>
              <w:t xml:space="preserve">.  </w:t>
            </w:r>
            <w:r w:rsidR="004D4596" w:rsidRPr="0036422B">
              <w:rPr>
                <w:sz w:val="20"/>
                <w:szCs w:val="20"/>
              </w:rPr>
              <w:t xml:space="preserve">Applications </w:t>
            </w:r>
            <w:r w:rsidR="00594ACC">
              <w:rPr>
                <w:sz w:val="20"/>
                <w:szCs w:val="20"/>
              </w:rPr>
              <w:t xml:space="preserve"> of m</w:t>
            </w:r>
            <w:r w:rsidR="00594ACC" w:rsidRPr="0036422B">
              <w:rPr>
                <w:sz w:val="20"/>
                <w:szCs w:val="20"/>
              </w:rPr>
              <w:t xml:space="preserve">olecular markers </w:t>
            </w:r>
            <w:r w:rsidR="004D4596" w:rsidRPr="0036422B">
              <w:rPr>
                <w:sz w:val="20"/>
                <w:szCs w:val="20"/>
              </w:rPr>
              <w:t>in plants biotechnology</w:t>
            </w:r>
            <w:r w:rsidR="0036422B" w:rsidRPr="0036422B">
              <w:rPr>
                <w:sz w:val="20"/>
                <w:szCs w:val="20"/>
              </w:rPr>
              <w:t>.</w:t>
            </w:r>
          </w:p>
        </w:tc>
        <w:tc>
          <w:tcPr>
            <w:tcW w:w="928" w:type="dxa"/>
            <w:shd w:val="clear" w:color="auto" w:fill="auto"/>
          </w:tcPr>
          <w:p w14:paraId="501600EE" w14:textId="200D7D9D" w:rsidR="006C374C" w:rsidRPr="0036422B" w:rsidRDefault="00520480" w:rsidP="00445F96">
            <w:pPr>
              <w:tabs>
                <w:tab w:val="left" w:pos="1276"/>
              </w:tabs>
              <w:jc w:val="center"/>
              <w:rPr>
                <w:bCs/>
                <w:sz w:val="20"/>
                <w:szCs w:val="20"/>
                <w:lang w:val="en-US"/>
              </w:rPr>
            </w:pPr>
            <w:r w:rsidRPr="0036422B">
              <w:rPr>
                <w:bCs/>
                <w:sz w:val="20"/>
                <w:szCs w:val="20"/>
                <w:lang w:val="en-US"/>
              </w:rPr>
              <w:t>2</w:t>
            </w:r>
          </w:p>
        </w:tc>
        <w:tc>
          <w:tcPr>
            <w:tcW w:w="726" w:type="dxa"/>
            <w:shd w:val="clear" w:color="auto" w:fill="auto"/>
          </w:tcPr>
          <w:p w14:paraId="772E88B8" w14:textId="4098AA8E" w:rsidR="006C374C" w:rsidRPr="0036422B" w:rsidRDefault="00520480" w:rsidP="00445F96">
            <w:pPr>
              <w:tabs>
                <w:tab w:val="left" w:pos="1276"/>
              </w:tabs>
              <w:jc w:val="center"/>
              <w:rPr>
                <w:bCs/>
                <w:sz w:val="20"/>
                <w:szCs w:val="20"/>
              </w:rPr>
            </w:pPr>
            <w:r w:rsidRPr="0036422B">
              <w:rPr>
                <w:bCs/>
                <w:sz w:val="20"/>
                <w:szCs w:val="20"/>
              </w:rPr>
              <w:t>0</w:t>
            </w:r>
          </w:p>
        </w:tc>
      </w:tr>
      <w:tr w:rsidR="006C374C" w:rsidRPr="0036422B" w14:paraId="1749841F" w14:textId="77777777" w:rsidTr="00D51389">
        <w:tc>
          <w:tcPr>
            <w:tcW w:w="761" w:type="dxa"/>
            <w:vMerge/>
            <w:shd w:val="clear" w:color="auto" w:fill="auto"/>
          </w:tcPr>
          <w:p w14:paraId="61B4ADF4" w14:textId="77777777" w:rsidR="006C374C" w:rsidRPr="0036422B" w:rsidRDefault="006C374C" w:rsidP="00445F96">
            <w:pPr>
              <w:tabs>
                <w:tab w:val="left" w:pos="1276"/>
              </w:tabs>
              <w:jc w:val="center"/>
              <w:rPr>
                <w:b/>
                <w:bCs/>
                <w:sz w:val="20"/>
                <w:szCs w:val="20"/>
              </w:rPr>
            </w:pPr>
          </w:p>
        </w:tc>
        <w:tc>
          <w:tcPr>
            <w:tcW w:w="8094" w:type="dxa"/>
            <w:shd w:val="clear" w:color="auto" w:fill="auto"/>
          </w:tcPr>
          <w:p w14:paraId="6B8254F0" w14:textId="2C34E114" w:rsidR="006C374C" w:rsidRPr="0036422B" w:rsidRDefault="006C374C" w:rsidP="00536139">
            <w:pPr>
              <w:shd w:val="clear" w:color="auto" w:fill="FFFFFF"/>
              <w:spacing w:after="60"/>
              <w:outlineLvl w:val="2"/>
              <w:rPr>
                <w:i/>
                <w:iCs/>
                <w:sz w:val="20"/>
                <w:szCs w:val="20"/>
              </w:rPr>
            </w:pPr>
            <w:r w:rsidRPr="0036422B">
              <w:rPr>
                <w:b/>
                <w:sz w:val="20"/>
                <w:szCs w:val="20"/>
              </w:rPr>
              <w:t>PC. 1</w:t>
            </w:r>
            <w:r w:rsidR="002C7330" w:rsidRPr="0036422B">
              <w:rPr>
                <w:b/>
                <w:sz w:val="20"/>
                <w:szCs w:val="20"/>
              </w:rPr>
              <w:t>4</w:t>
            </w:r>
            <w:r w:rsidRPr="0036422B">
              <w:rPr>
                <w:b/>
                <w:sz w:val="20"/>
                <w:szCs w:val="20"/>
              </w:rPr>
              <w:t xml:space="preserve">. </w:t>
            </w:r>
            <w:r w:rsidR="00F109E7" w:rsidRPr="0036422B">
              <w:rPr>
                <w:color w:val="000000"/>
                <w:sz w:val="20"/>
                <w:szCs w:val="20"/>
              </w:rPr>
              <w:t>QTL applications in breeding</w:t>
            </w:r>
            <w:r w:rsidR="00F109E7" w:rsidRPr="0036422B">
              <w:rPr>
                <w:color w:val="000000"/>
                <w:sz w:val="20"/>
                <w:szCs w:val="20"/>
              </w:rPr>
              <w:t>.</w:t>
            </w:r>
            <w:r w:rsidR="00536139" w:rsidRPr="0036422B">
              <w:rPr>
                <w:sz w:val="20"/>
                <w:szCs w:val="20"/>
              </w:rPr>
              <w:t xml:space="preserve"> </w:t>
            </w:r>
            <w:r w:rsidRPr="0036422B">
              <w:rPr>
                <w:bCs/>
                <w:sz w:val="20"/>
                <w:szCs w:val="20"/>
              </w:rPr>
              <w:t xml:space="preserve">Examples </w:t>
            </w:r>
            <w:r w:rsidR="009C28C1" w:rsidRPr="0036422B">
              <w:rPr>
                <w:bCs/>
                <w:sz w:val="20"/>
                <w:szCs w:val="20"/>
              </w:rPr>
              <w:t xml:space="preserve">of </w:t>
            </w:r>
            <w:r w:rsidR="00F109E7" w:rsidRPr="0036422B">
              <w:rPr>
                <w:bCs/>
                <w:sz w:val="20"/>
                <w:szCs w:val="20"/>
              </w:rPr>
              <w:t xml:space="preserve">QTL </w:t>
            </w:r>
            <w:r w:rsidR="009C28C1" w:rsidRPr="0036422B">
              <w:rPr>
                <w:bCs/>
                <w:sz w:val="20"/>
                <w:szCs w:val="20"/>
              </w:rPr>
              <w:t>application</w:t>
            </w:r>
            <w:r w:rsidR="00F109E7" w:rsidRPr="0036422B">
              <w:rPr>
                <w:bCs/>
                <w:sz w:val="20"/>
                <w:szCs w:val="20"/>
              </w:rPr>
              <w:t>.</w:t>
            </w:r>
            <w:r w:rsidR="009C28C1" w:rsidRPr="0036422B">
              <w:rPr>
                <w:bCs/>
                <w:sz w:val="20"/>
                <w:szCs w:val="20"/>
              </w:rPr>
              <w:t xml:space="preserve"> </w:t>
            </w:r>
            <w:r w:rsidR="004D4596" w:rsidRPr="0036422B">
              <w:rPr>
                <w:color w:val="000000"/>
                <w:sz w:val="20"/>
                <w:szCs w:val="20"/>
              </w:rPr>
              <w:t>Applications of different types of  moleculaer markes in practical biotechnology</w:t>
            </w:r>
          </w:p>
        </w:tc>
        <w:tc>
          <w:tcPr>
            <w:tcW w:w="928" w:type="dxa"/>
            <w:shd w:val="clear" w:color="auto" w:fill="auto"/>
          </w:tcPr>
          <w:p w14:paraId="0201593A" w14:textId="3BD3DE1B" w:rsidR="006C374C" w:rsidRPr="0036422B" w:rsidRDefault="00520480" w:rsidP="00445F96">
            <w:pPr>
              <w:tabs>
                <w:tab w:val="left" w:pos="1276"/>
              </w:tabs>
              <w:jc w:val="center"/>
              <w:rPr>
                <w:bCs/>
                <w:sz w:val="20"/>
                <w:szCs w:val="20"/>
                <w:lang w:val="en-US"/>
              </w:rPr>
            </w:pPr>
            <w:r w:rsidRPr="0036422B">
              <w:rPr>
                <w:bCs/>
                <w:sz w:val="20"/>
                <w:szCs w:val="20"/>
                <w:lang w:val="en-US"/>
              </w:rPr>
              <w:t>4</w:t>
            </w:r>
          </w:p>
        </w:tc>
        <w:tc>
          <w:tcPr>
            <w:tcW w:w="726" w:type="dxa"/>
            <w:shd w:val="clear" w:color="auto" w:fill="auto"/>
          </w:tcPr>
          <w:p w14:paraId="08C8B80D" w14:textId="77E53837" w:rsidR="006C374C" w:rsidRPr="0036422B" w:rsidRDefault="00520480" w:rsidP="00445F96">
            <w:pPr>
              <w:tabs>
                <w:tab w:val="left" w:pos="1276"/>
              </w:tabs>
              <w:jc w:val="center"/>
              <w:rPr>
                <w:bCs/>
                <w:sz w:val="20"/>
                <w:szCs w:val="20"/>
              </w:rPr>
            </w:pPr>
            <w:r w:rsidRPr="0036422B">
              <w:rPr>
                <w:bCs/>
                <w:sz w:val="20"/>
                <w:szCs w:val="20"/>
              </w:rPr>
              <w:t>10</w:t>
            </w:r>
          </w:p>
        </w:tc>
      </w:tr>
      <w:tr w:rsidR="006C374C" w:rsidRPr="0036422B" w14:paraId="360234E0" w14:textId="77777777" w:rsidTr="00D51389">
        <w:tc>
          <w:tcPr>
            <w:tcW w:w="761" w:type="dxa"/>
            <w:vMerge w:val="restart"/>
            <w:shd w:val="clear" w:color="auto" w:fill="auto"/>
          </w:tcPr>
          <w:p w14:paraId="254D2E57" w14:textId="3E935B06" w:rsidR="006C374C" w:rsidRPr="0036422B" w:rsidRDefault="006C374C" w:rsidP="006C374C">
            <w:pPr>
              <w:tabs>
                <w:tab w:val="left" w:pos="1276"/>
              </w:tabs>
              <w:jc w:val="center"/>
              <w:rPr>
                <w:b/>
                <w:bCs/>
                <w:sz w:val="20"/>
                <w:szCs w:val="20"/>
              </w:rPr>
            </w:pPr>
            <w:r w:rsidRPr="0036422B">
              <w:rPr>
                <w:b/>
                <w:bCs/>
                <w:sz w:val="20"/>
                <w:szCs w:val="20"/>
              </w:rPr>
              <w:t>15</w:t>
            </w:r>
          </w:p>
        </w:tc>
        <w:tc>
          <w:tcPr>
            <w:tcW w:w="8094" w:type="dxa"/>
            <w:shd w:val="clear" w:color="auto" w:fill="auto"/>
          </w:tcPr>
          <w:p w14:paraId="1CF77F99" w14:textId="172C59F4" w:rsidR="006C374C" w:rsidRPr="0036422B" w:rsidRDefault="006C374C" w:rsidP="006C374C">
            <w:pPr>
              <w:jc w:val="both"/>
              <w:rPr>
                <w:b/>
                <w:sz w:val="20"/>
                <w:szCs w:val="20"/>
              </w:rPr>
            </w:pPr>
            <w:r w:rsidRPr="0036422B">
              <w:rPr>
                <w:b/>
                <w:sz w:val="20"/>
                <w:szCs w:val="20"/>
              </w:rPr>
              <w:t xml:space="preserve">L. 15. </w:t>
            </w:r>
            <w:r w:rsidR="00F109E7" w:rsidRPr="0036422B">
              <w:rPr>
                <w:w w:val="105"/>
                <w:sz w:val="20"/>
                <w:szCs w:val="20"/>
              </w:rPr>
              <w:t xml:space="preserve"> </w:t>
            </w:r>
            <w:r w:rsidR="004D4596" w:rsidRPr="0036422B">
              <w:rPr>
                <w:iCs/>
                <w:color w:val="000000"/>
                <w:sz w:val="20"/>
                <w:szCs w:val="20"/>
              </w:rPr>
              <w:t xml:space="preserve">QTL analysis. </w:t>
            </w:r>
            <w:r w:rsidR="004D4596" w:rsidRPr="0036422B">
              <w:rPr>
                <w:rStyle w:val="hps"/>
                <w:sz w:val="20"/>
                <w:szCs w:val="20"/>
              </w:rPr>
              <w:t xml:space="preserve">Strategies for </w:t>
            </w:r>
            <w:r w:rsidR="004D4596" w:rsidRPr="0036422B">
              <w:rPr>
                <w:sz w:val="20"/>
                <w:szCs w:val="20"/>
              </w:rPr>
              <w:t xml:space="preserve">SNP detections by arrays. GWAS </w:t>
            </w:r>
            <w:r w:rsidR="00F109E7" w:rsidRPr="0036422B">
              <w:rPr>
                <w:color w:val="202122"/>
                <w:sz w:val="20"/>
                <w:szCs w:val="20"/>
                <w:shd w:val="clear" w:color="auto" w:fill="FFFFFF"/>
              </w:rPr>
              <w:t>Genome editing, or</w:t>
            </w:r>
            <w:r w:rsidR="004D4596" w:rsidRPr="0036422B">
              <w:rPr>
                <w:color w:val="202122"/>
                <w:sz w:val="20"/>
                <w:szCs w:val="20"/>
                <w:shd w:val="clear" w:color="auto" w:fill="FFFFFF"/>
              </w:rPr>
              <w:t xml:space="preserve"> </w:t>
            </w:r>
            <w:r w:rsidR="00F109E7" w:rsidRPr="0036422B">
              <w:rPr>
                <w:color w:val="202122"/>
                <w:sz w:val="20"/>
                <w:szCs w:val="20"/>
                <w:shd w:val="clear" w:color="auto" w:fill="FFFFFF"/>
              </w:rPr>
              <w:t xml:space="preserve">genome engineering, </w:t>
            </w:r>
            <w:r w:rsidR="00F109E7" w:rsidRPr="0036422B">
              <w:rPr>
                <w:rStyle w:val="mw-headline"/>
                <w:color w:val="000000"/>
                <w:sz w:val="20"/>
                <w:szCs w:val="20"/>
                <w:shd w:val="clear" w:color="auto" w:fill="FFFFFF"/>
              </w:rPr>
              <w:t xml:space="preserve">CRISPR </w:t>
            </w:r>
            <w:r w:rsidR="00F109E7" w:rsidRPr="0036422B">
              <w:rPr>
                <w:color w:val="202122"/>
                <w:sz w:val="20"/>
                <w:szCs w:val="20"/>
                <w:shd w:val="clear" w:color="auto" w:fill="FFFFFF"/>
              </w:rPr>
              <w:t>gene editing</w:t>
            </w:r>
          </w:p>
        </w:tc>
        <w:tc>
          <w:tcPr>
            <w:tcW w:w="928" w:type="dxa"/>
            <w:shd w:val="clear" w:color="auto" w:fill="auto"/>
          </w:tcPr>
          <w:p w14:paraId="5DE6C8B4" w14:textId="7B742885" w:rsidR="006C374C" w:rsidRPr="0036422B" w:rsidRDefault="00520480" w:rsidP="006C374C">
            <w:pPr>
              <w:tabs>
                <w:tab w:val="left" w:pos="1276"/>
              </w:tabs>
              <w:jc w:val="center"/>
              <w:rPr>
                <w:bCs/>
                <w:sz w:val="20"/>
                <w:szCs w:val="20"/>
                <w:lang w:val="en-US"/>
              </w:rPr>
            </w:pPr>
            <w:r w:rsidRPr="0036422B">
              <w:rPr>
                <w:bCs/>
                <w:sz w:val="20"/>
                <w:szCs w:val="20"/>
                <w:lang w:val="en-US"/>
              </w:rPr>
              <w:t>2</w:t>
            </w:r>
          </w:p>
        </w:tc>
        <w:tc>
          <w:tcPr>
            <w:tcW w:w="726" w:type="dxa"/>
            <w:shd w:val="clear" w:color="auto" w:fill="auto"/>
          </w:tcPr>
          <w:p w14:paraId="79AE7D1A" w14:textId="32437BB1" w:rsidR="006C374C" w:rsidRPr="0036422B" w:rsidRDefault="00520480" w:rsidP="006C374C">
            <w:pPr>
              <w:tabs>
                <w:tab w:val="left" w:pos="1276"/>
              </w:tabs>
              <w:jc w:val="center"/>
              <w:rPr>
                <w:bCs/>
                <w:sz w:val="20"/>
                <w:szCs w:val="20"/>
              </w:rPr>
            </w:pPr>
            <w:r w:rsidRPr="0036422B">
              <w:rPr>
                <w:bCs/>
                <w:sz w:val="20"/>
                <w:szCs w:val="20"/>
              </w:rPr>
              <w:t>0</w:t>
            </w:r>
          </w:p>
        </w:tc>
      </w:tr>
      <w:tr w:rsidR="006C374C" w:rsidRPr="0036422B" w14:paraId="674B9C3C" w14:textId="77777777" w:rsidTr="00D51389">
        <w:tc>
          <w:tcPr>
            <w:tcW w:w="761" w:type="dxa"/>
            <w:vMerge/>
            <w:shd w:val="clear" w:color="auto" w:fill="auto"/>
          </w:tcPr>
          <w:p w14:paraId="0DB3348B" w14:textId="77777777" w:rsidR="006C374C" w:rsidRPr="0036422B" w:rsidRDefault="006C374C" w:rsidP="006C374C">
            <w:pPr>
              <w:tabs>
                <w:tab w:val="left" w:pos="1276"/>
              </w:tabs>
              <w:jc w:val="center"/>
              <w:rPr>
                <w:b/>
                <w:bCs/>
                <w:sz w:val="20"/>
                <w:szCs w:val="20"/>
              </w:rPr>
            </w:pPr>
          </w:p>
        </w:tc>
        <w:tc>
          <w:tcPr>
            <w:tcW w:w="8094" w:type="dxa"/>
            <w:shd w:val="clear" w:color="auto" w:fill="auto"/>
          </w:tcPr>
          <w:p w14:paraId="3FC929C5" w14:textId="2BC2DF8E" w:rsidR="00F109E7" w:rsidRPr="0036422B" w:rsidRDefault="006C374C" w:rsidP="00F109E7">
            <w:pPr>
              <w:pStyle w:val="3"/>
              <w:shd w:val="clear" w:color="auto" w:fill="FFFFFF"/>
              <w:spacing w:before="72" w:after="0"/>
              <w:rPr>
                <w:b w:val="0"/>
                <w:sz w:val="20"/>
                <w:szCs w:val="20"/>
              </w:rPr>
            </w:pPr>
            <w:r w:rsidRPr="0036422B">
              <w:rPr>
                <w:bCs/>
                <w:sz w:val="20"/>
                <w:szCs w:val="20"/>
              </w:rPr>
              <w:t xml:space="preserve">PC. 15. </w:t>
            </w:r>
            <w:r w:rsidR="00F109E7" w:rsidRPr="0036422B">
              <w:rPr>
                <w:b w:val="0"/>
                <w:sz w:val="20"/>
                <w:szCs w:val="20"/>
              </w:rPr>
              <w:t>Examples for</w:t>
            </w:r>
            <w:r w:rsidR="00F109E7" w:rsidRPr="0036422B">
              <w:rPr>
                <w:rStyle w:val="mw-headline"/>
                <w:rFonts w:eastAsiaTheme="majorEastAsia"/>
                <w:b w:val="0"/>
                <w:color w:val="000000"/>
                <w:sz w:val="20"/>
                <w:szCs w:val="20"/>
                <w:shd w:val="clear" w:color="auto" w:fill="FFFFFF"/>
              </w:rPr>
              <w:t xml:space="preserve"> </w:t>
            </w:r>
            <w:r w:rsidR="00F109E7" w:rsidRPr="0036422B">
              <w:rPr>
                <w:rStyle w:val="mw-headline"/>
                <w:rFonts w:eastAsiaTheme="majorEastAsia"/>
                <w:b w:val="0"/>
                <w:color w:val="000000"/>
                <w:sz w:val="20"/>
                <w:szCs w:val="20"/>
                <w:shd w:val="clear" w:color="auto" w:fill="FFFFFF"/>
              </w:rPr>
              <w:t xml:space="preserve">CRISPR </w:t>
            </w:r>
            <w:r w:rsidR="00F109E7" w:rsidRPr="0036422B">
              <w:rPr>
                <w:b w:val="0"/>
                <w:color w:val="202122"/>
                <w:sz w:val="20"/>
                <w:szCs w:val="20"/>
                <w:shd w:val="clear" w:color="auto" w:fill="FFFFFF"/>
              </w:rPr>
              <w:t>gene editing process</w:t>
            </w:r>
            <w:r w:rsidR="00F109E7" w:rsidRPr="0036422B">
              <w:rPr>
                <w:b w:val="0"/>
                <w:color w:val="202122"/>
                <w:sz w:val="20"/>
                <w:szCs w:val="20"/>
                <w:shd w:val="clear" w:color="auto" w:fill="FFFFFF"/>
              </w:rPr>
              <w:t xml:space="preserve">. </w:t>
            </w:r>
            <w:r w:rsidR="00F109E7" w:rsidRPr="0036422B">
              <w:rPr>
                <w:b w:val="0"/>
                <w:w w:val="105"/>
                <w:sz w:val="20"/>
                <w:szCs w:val="20"/>
              </w:rPr>
              <w:t xml:space="preserve"> </w:t>
            </w:r>
          </w:p>
          <w:p w14:paraId="2EF370B2" w14:textId="6DF07BFB" w:rsidR="006C374C" w:rsidRPr="0036422B" w:rsidRDefault="00520480" w:rsidP="00520480">
            <w:pPr>
              <w:shd w:val="clear" w:color="auto" w:fill="FFFFFF"/>
              <w:spacing w:after="60"/>
              <w:outlineLvl w:val="2"/>
              <w:rPr>
                <w:bCs/>
                <w:sz w:val="20"/>
                <w:szCs w:val="20"/>
              </w:rPr>
            </w:pPr>
            <w:r w:rsidRPr="0036422B">
              <w:rPr>
                <w:sz w:val="20"/>
                <w:szCs w:val="20"/>
              </w:rPr>
              <w:t>.</w:t>
            </w:r>
            <w:r w:rsidRPr="0036422B">
              <w:rPr>
                <w:b/>
                <w:bCs/>
                <w:sz w:val="20"/>
                <w:szCs w:val="20"/>
                <w:lang w:val="en-US"/>
              </w:rPr>
              <w:t>Midterm</w:t>
            </w:r>
            <w:r w:rsidRPr="0036422B">
              <w:rPr>
                <w:b/>
                <w:bCs/>
                <w:sz w:val="20"/>
                <w:szCs w:val="20"/>
                <w:lang w:val="kk-KZ"/>
              </w:rPr>
              <w:t xml:space="preserve"> control </w:t>
            </w:r>
            <w:r w:rsidRPr="0036422B">
              <w:rPr>
                <w:b/>
                <w:bCs/>
                <w:sz w:val="20"/>
                <w:szCs w:val="20"/>
                <w:lang w:val="en-US"/>
              </w:rPr>
              <w:t>2</w:t>
            </w:r>
            <w:r w:rsidRPr="0036422B">
              <w:rPr>
                <w:bCs/>
                <w:sz w:val="20"/>
                <w:szCs w:val="20"/>
              </w:rPr>
              <w:t xml:space="preserve"> </w:t>
            </w:r>
          </w:p>
        </w:tc>
        <w:tc>
          <w:tcPr>
            <w:tcW w:w="928" w:type="dxa"/>
            <w:shd w:val="clear" w:color="auto" w:fill="auto"/>
          </w:tcPr>
          <w:p w14:paraId="4C3718FB" w14:textId="0B2B6C46" w:rsidR="006C374C" w:rsidRPr="0036422B" w:rsidRDefault="00520480" w:rsidP="006C374C">
            <w:pPr>
              <w:tabs>
                <w:tab w:val="left" w:pos="1276"/>
              </w:tabs>
              <w:jc w:val="center"/>
              <w:rPr>
                <w:bCs/>
                <w:sz w:val="20"/>
                <w:szCs w:val="20"/>
                <w:lang w:val="en-US"/>
              </w:rPr>
            </w:pPr>
            <w:r w:rsidRPr="0036422B">
              <w:rPr>
                <w:bCs/>
                <w:sz w:val="20"/>
                <w:szCs w:val="20"/>
                <w:lang w:val="en-US"/>
              </w:rPr>
              <w:t>4</w:t>
            </w:r>
          </w:p>
        </w:tc>
        <w:tc>
          <w:tcPr>
            <w:tcW w:w="726" w:type="dxa"/>
            <w:shd w:val="clear" w:color="auto" w:fill="auto"/>
          </w:tcPr>
          <w:p w14:paraId="78C6377D" w14:textId="0864DA0B" w:rsidR="006C374C" w:rsidRPr="0036422B" w:rsidRDefault="00520480" w:rsidP="006C374C">
            <w:pPr>
              <w:tabs>
                <w:tab w:val="left" w:pos="1276"/>
              </w:tabs>
              <w:jc w:val="center"/>
              <w:rPr>
                <w:bCs/>
                <w:sz w:val="20"/>
                <w:szCs w:val="20"/>
              </w:rPr>
            </w:pPr>
            <w:r w:rsidRPr="0036422B">
              <w:rPr>
                <w:bCs/>
                <w:sz w:val="20"/>
                <w:szCs w:val="20"/>
              </w:rPr>
              <w:t>20</w:t>
            </w:r>
          </w:p>
        </w:tc>
      </w:tr>
      <w:tr w:rsidR="00C8311E" w:rsidRPr="0036422B" w14:paraId="486ABFDD" w14:textId="77777777" w:rsidTr="00D51389">
        <w:tc>
          <w:tcPr>
            <w:tcW w:w="9783" w:type="dxa"/>
            <w:gridSpan w:val="3"/>
            <w:shd w:val="clear" w:color="auto" w:fill="auto"/>
          </w:tcPr>
          <w:p w14:paraId="7CDBB15F" w14:textId="41AA00D7" w:rsidR="00C8311E" w:rsidRPr="0036422B" w:rsidRDefault="00C8311E" w:rsidP="00C8311E">
            <w:pPr>
              <w:tabs>
                <w:tab w:val="left" w:pos="1276"/>
              </w:tabs>
              <w:rPr>
                <w:b/>
                <w:bCs/>
                <w:sz w:val="20"/>
                <w:szCs w:val="20"/>
              </w:rPr>
            </w:pPr>
            <w:r w:rsidRPr="0036422B">
              <w:rPr>
                <w:b/>
                <w:bCs/>
                <w:sz w:val="20"/>
                <w:szCs w:val="20"/>
                <w:lang w:val="en-US"/>
              </w:rPr>
              <w:t>Midterm</w:t>
            </w:r>
            <w:r w:rsidRPr="0036422B">
              <w:rPr>
                <w:b/>
                <w:bCs/>
                <w:sz w:val="20"/>
                <w:szCs w:val="20"/>
                <w:lang w:val="kk-KZ"/>
              </w:rPr>
              <w:t xml:space="preserve"> control </w:t>
            </w:r>
            <w:r w:rsidR="002B322F" w:rsidRPr="0036422B">
              <w:rPr>
                <w:b/>
                <w:bCs/>
                <w:sz w:val="20"/>
                <w:szCs w:val="20"/>
                <w:lang w:val="en-US"/>
              </w:rPr>
              <w:t>2</w:t>
            </w:r>
          </w:p>
        </w:tc>
        <w:tc>
          <w:tcPr>
            <w:tcW w:w="726" w:type="dxa"/>
            <w:shd w:val="clear" w:color="auto" w:fill="auto"/>
          </w:tcPr>
          <w:p w14:paraId="13308BAA" w14:textId="77777777" w:rsidR="00C8311E" w:rsidRPr="0036422B" w:rsidRDefault="00C8311E" w:rsidP="00C8311E">
            <w:pPr>
              <w:tabs>
                <w:tab w:val="left" w:pos="1276"/>
              </w:tabs>
              <w:jc w:val="center"/>
              <w:rPr>
                <w:b/>
                <w:sz w:val="20"/>
                <w:szCs w:val="20"/>
                <w:lang w:val="kk-KZ"/>
              </w:rPr>
            </w:pPr>
            <w:r w:rsidRPr="0036422B">
              <w:rPr>
                <w:b/>
                <w:sz w:val="20"/>
                <w:szCs w:val="20"/>
                <w:lang w:val="kk-KZ"/>
              </w:rPr>
              <w:t>100</w:t>
            </w:r>
          </w:p>
        </w:tc>
      </w:tr>
    </w:tbl>
    <w:p w14:paraId="5604C61C" w14:textId="77777777" w:rsidR="00A72D3C" w:rsidRPr="0036422B" w:rsidRDefault="00A72D3C">
      <w:pPr>
        <w:jc w:val="both"/>
        <w:rPr>
          <w:sz w:val="20"/>
          <w:szCs w:val="20"/>
        </w:rPr>
      </w:pPr>
    </w:p>
    <w:p w14:paraId="65630B5C" w14:textId="77777777" w:rsidR="001473AF" w:rsidRPr="0036422B" w:rsidRDefault="001473AF" w:rsidP="002A021D">
      <w:pPr>
        <w:spacing w:after="120"/>
        <w:jc w:val="both"/>
        <w:rPr>
          <w:b/>
          <w:sz w:val="20"/>
          <w:szCs w:val="20"/>
        </w:rPr>
      </w:pPr>
    </w:p>
    <w:p w14:paraId="12B10942" w14:textId="16BB9911" w:rsidR="00DB4D9C" w:rsidRPr="0036422B" w:rsidRDefault="001640C9" w:rsidP="002A021D">
      <w:pPr>
        <w:spacing w:after="120"/>
        <w:jc w:val="both"/>
        <w:rPr>
          <w:b/>
          <w:sz w:val="20"/>
          <w:szCs w:val="20"/>
        </w:rPr>
      </w:pPr>
      <w:r w:rsidRPr="0036422B">
        <w:rPr>
          <w:b/>
          <w:sz w:val="20"/>
          <w:szCs w:val="20"/>
        </w:rPr>
        <w:t>Dean ___________________________________</w:t>
      </w:r>
      <w:r w:rsidR="00771091" w:rsidRPr="0036422B">
        <w:rPr>
          <w:b/>
          <w:sz w:val="20"/>
          <w:szCs w:val="20"/>
        </w:rPr>
        <w:t xml:space="preserve">Kurmanbayeva M.S. </w:t>
      </w:r>
    </w:p>
    <w:p w14:paraId="5604C61E" w14:textId="2B05A5A9" w:rsidR="00594DE6" w:rsidRPr="0036422B" w:rsidRDefault="001640C9" w:rsidP="002A021D">
      <w:pPr>
        <w:spacing w:after="120"/>
        <w:jc w:val="both"/>
        <w:rPr>
          <w:b/>
          <w:sz w:val="20"/>
          <w:szCs w:val="20"/>
        </w:rPr>
      </w:pPr>
      <w:r w:rsidRPr="0036422B">
        <w:rPr>
          <w:b/>
          <w:sz w:val="20"/>
          <w:szCs w:val="20"/>
        </w:rPr>
        <w:t xml:space="preserve">                                                                         </w:t>
      </w:r>
    </w:p>
    <w:p w14:paraId="5604C620" w14:textId="26CB0B27" w:rsidR="00594DE6" w:rsidRPr="0036422B" w:rsidRDefault="001640C9" w:rsidP="002A021D">
      <w:pPr>
        <w:spacing w:after="120"/>
        <w:rPr>
          <w:b/>
          <w:sz w:val="20"/>
          <w:szCs w:val="20"/>
        </w:rPr>
      </w:pPr>
      <w:r w:rsidRPr="0036422B">
        <w:rPr>
          <w:b/>
          <w:sz w:val="20"/>
          <w:szCs w:val="20"/>
        </w:rPr>
        <w:t>Head of Department ______________________</w:t>
      </w:r>
      <w:r w:rsidR="000A7D1D" w:rsidRPr="0036422B">
        <w:rPr>
          <w:b/>
          <w:sz w:val="20"/>
          <w:szCs w:val="20"/>
        </w:rPr>
        <w:t>Kistaybayeva A.S.</w:t>
      </w:r>
    </w:p>
    <w:p w14:paraId="1D406AFD" w14:textId="5AB8A63C" w:rsidR="00206E46" w:rsidRPr="0036422B" w:rsidRDefault="001640C9" w:rsidP="00697944">
      <w:pPr>
        <w:spacing w:after="120"/>
        <w:rPr>
          <w:sz w:val="20"/>
          <w:szCs w:val="20"/>
        </w:rPr>
      </w:pPr>
      <w:r w:rsidRPr="0036422B">
        <w:rPr>
          <w:b/>
          <w:sz w:val="20"/>
          <w:szCs w:val="20"/>
        </w:rPr>
        <w:t>Lecturer ________________________________</w:t>
      </w:r>
      <w:r w:rsidR="000A7D1D" w:rsidRPr="0036422B">
        <w:rPr>
          <w:b/>
          <w:sz w:val="20"/>
          <w:szCs w:val="20"/>
        </w:rPr>
        <w:t>Kenzhebayeva S.S.</w:t>
      </w:r>
    </w:p>
    <w:p w14:paraId="205EF410" w14:textId="77777777" w:rsidR="00206E46" w:rsidRPr="0036422B" w:rsidRDefault="00206E46">
      <w:pPr>
        <w:rPr>
          <w:sz w:val="20"/>
          <w:szCs w:val="20"/>
          <w:lang w:val="kk-KZ"/>
        </w:rPr>
      </w:pPr>
    </w:p>
    <w:p w14:paraId="41C1661A" w14:textId="77777777" w:rsidR="00206E46" w:rsidRPr="0036422B" w:rsidRDefault="00206E46">
      <w:pPr>
        <w:rPr>
          <w:sz w:val="20"/>
          <w:szCs w:val="20"/>
          <w:lang w:val="kk-KZ"/>
        </w:rPr>
      </w:pPr>
    </w:p>
    <w:p w14:paraId="6F18C1EA" w14:textId="77777777" w:rsidR="00206E46" w:rsidRPr="0036422B" w:rsidRDefault="00206E46">
      <w:pPr>
        <w:rPr>
          <w:sz w:val="20"/>
          <w:szCs w:val="20"/>
          <w:lang w:val="kk-KZ"/>
        </w:rPr>
      </w:pPr>
    </w:p>
    <w:p w14:paraId="1B8AFB8F" w14:textId="77777777" w:rsidR="00206E46" w:rsidRPr="0036422B" w:rsidRDefault="00206E46">
      <w:pPr>
        <w:rPr>
          <w:sz w:val="20"/>
          <w:szCs w:val="20"/>
          <w:lang w:val="kk-KZ"/>
        </w:rPr>
      </w:pPr>
    </w:p>
    <w:p w14:paraId="0B387059" w14:textId="77777777" w:rsidR="00206E46" w:rsidRPr="0036422B" w:rsidRDefault="00206E46">
      <w:pPr>
        <w:rPr>
          <w:sz w:val="20"/>
          <w:szCs w:val="20"/>
          <w:lang w:val="kk-KZ"/>
        </w:rPr>
      </w:pPr>
    </w:p>
    <w:p w14:paraId="58FA42C3" w14:textId="77777777" w:rsidR="00206E46" w:rsidRPr="0036422B" w:rsidRDefault="00206E46">
      <w:pPr>
        <w:rPr>
          <w:sz w:val="20"/>
          <w:szCs w:val="20"/>
          <w:lang w:val="kk-KZ"/>
        </w:rPr>
      </w:pPr>
    </w:p>
    <w:p w14:paraId="155620C2" w14:textId="77777777" w:rsidR="00206E46" w:rsidRPr="0036422B" w:rsidRDefault="00206E46">
      <w:pPr>
        <w:rPr>
          <w:sz w:val="20"/>
          <w:szCs w:val="20"/>
          <w:lang w:val="kk-KZ"/>
        </w:rPr>
      </w:pPr>
    </w:p>
    <w:p w14:paraId="622BBB33" w14:textId="77777777" w:rsidR="00206E46" w:rsidRPr="0036422B" w:rsidRDefault="00206E46">
      <w:pPr>
        <w:rPr>
          <w:sz w:val="20"/>
          <w:szCs w:val="20"/>
          <w:lang w:val="kk-KZ"/>
        </w:rPr>
      </w:pPr>
    </w:p>
    <w:p w14:paraId="61C1BCFF" w14:textId="77777777" w:rsidR="00206E46" w:rsidRPr="0036422B" w:rsidRDefault="00206E46">
      <w:pPr>
        <w:rPr>
          <w:sz w:val="20"/>
          <w:szCs w:val="20"/>
          <w:lang w:val="kk-KZ"/>
        </w:rPr>
      </w:pPr>
    </w:p>
    <w:p w14:paraId="1F4A969B" w14:textId="77777777" w:rsidR="00206E46" w:rsidRPr="0036422B" w:rsidRDefault="00206E46">
      <w:pPr>
        <w:rPr>
          <w:sz w:val="20"/>
          <w:szCs w:val="20"/>
          <w:lang w:val="kk-KZ"/>
        </w:rPr>
      </w:pPr>
    </w:p>
    <w:p w14:paraId="59E1A21C" w14:textId="77777777" w:rsidR="00206E46" w:rsidRPr="0036422B" w:rsidRDefault="00206E46">
      <w:pPr>
        <w:rPr>
          <w:sz w:val="20"/>
          <w:szCs w:val="20"/>
          <w:lang w:val="kk-KZ"/>
        </w:rPr>
      </w:pPr>
    </w:p>
    <w:p w14:paraId="00DC43D2" w14:textId="77777777" w:rsidR="00206E46" w:rsidRPr="0036422B" w:rsidRDefault="00206E46">
      <w:pPr>
        <w:rPr>
          <w:sz w:val="20"/>
          <w:szCs w:val="20"/>
          <w:lang w:val="kk-KZ"/>
        </w:rPr>
      </w:pPr>
    </w:p>
    <w:p w14:paraId="4FF6CB43" w14:textId="77777777" w:rsidR="00206E46" w:rsidRPr="0036422B" w:rsidRDefault="00206E46">
      <w:pPr>
        <w:rPr>
          <w:sz w:val="20"/>
          <w:szCs w:val="20"/>
          <w:lang w:val="kk-KZ"/>
        </w:rPr>
      </w:pPr>
    </w:p>
    <w:p w14:paraId="4D6334EE" w14:textId="77777777" w:rsidR="00206E46" w:rsidRPr="0036422B" w:rsidRDefault="00206E46">
      <w:pPr>
        <w:rPr>
          <w:sz w:val="20"/>
          <w:szCs w:val="20"/>
          <w:lang w:val="kk-KZ"/>
        </w:rPr>
      </w:pPr>
    </w:p>
    <w:p w14:paraId="7D7B0DEA" w14:textId="77777777" w:rsidR="00206E46" w:rsidRPr="0036422B" w:rsidRDefault="00206E46">
      <w:pPr>
        <w:rPr>
          <w:sz w:val="20"/>
          <w:szCs w:val="20"/>
          <w:lang w:val="kk-KZ"/>
        </w:rPr>
      </w:pPr>
    </w:p>
    <w:p w14:paraId="2EF6CEFD" w14:textId="77777777" w:rsidR="00206E46" w:rsidRPr="0036422B" w:rsidRDefault="00206E46">
      <w:pPr>
        <w:rPr>
          <w:sz w:val="20"/>
          <w:szCs w:val="20"/>
          <w:lang w:val="kk-KZ"/>
        </w:rPr>
      </w:pPr>
    </w:p>
    <w:p w14:paraId="48B2E2BD" w14:textId="77777777" w:rsidR="00206E46" w:rsidRPr="0036422B" w:rsidRDefault="00206E46">
      <w:pPr>
        <w:rPr>
          <w:sz w:val="20"/>
          <w:szCs w:val="20"/>
          <w:lang w:val="kk-KZ"/>
        </w:rPr>
      </w:pPr>
    </w:p>
    <w:p w14:paraId="5985A730" w14:textId="77777777" w:rsidR="00206E46" w:rsidRPr="0036422B" w:rsidRDefault="00206E46">
      <w:pPr>
        <w:rPr>
          <w:sz w:val="20"/>
          <w:szCs w:val="20"/>
          <w:lang w:val="kk-KZ"/>
        </w:rPr>
      </w:pPr>
    </w:p>
    <w:p w14:paraId="7B50870C" w14:textId="77777777" w:rsidR="00206E46" w:rsidRPr="0036422B" w:rsidRDefault="00206E46">
      <w:pPr>
        <w:rPr>
          <w:sz w:val="20"/>
          <w:szCs w:val="20"/>
          <w:lang w:val="kk-KZ"/>
        </w:rPr>
      </w:pPr>
    </w:p>
    <w:p w14:paraId="288DED2E" w14:textId="77777777" w:rsidR="004947F8" w:rsidRPr="0036422B" w:rsidRDefault="004947F8">
      <w:pPr>
        <w:rPr>
          <w:sz w:val="20"/>
          <w:szCs w:val="20"/>
          <w:lang w:val="kk-KZ"/>
        </w:rPr>
        <w:sectPr w:rsidR="004947F8" w:rsidRPr="0036422B" w:rsidSect="00C055D3">
          <w:pgSz w:w="11906" w:h="16838"/>
          <w:pgMar w:top="568" w:right="850" w:bottom="1418" w:left="1701" w:header="708" w:footer="708" w:gutter="0"/>
          <w:pgNumType w:start="1"/>
          <w:cols w:space="720"/>
        </w:sectPr>
      </w:pPr>
    </w:p>
    <w:p w14:paraId="76D0B95D" w14:textId="77777777" w:rsidR="004947F8" w:rsidRPr="0036422B" w:rsidRDefault="004947F8" w:rsidP="004947F8">
      <w:pPr>
        <w:pStyle w:val="paragraph"/>
        <w:spacing w:before="0" w:beforeAutospacing="0" w:after="0" w:afterAutospacing="0"/>
        <w:textAlignment w:val="baseline"/>
        <w:rPr>
          <w:sz w:val="20"/>
          <w:szCs w:val="20"/>
        </w:rPr>
      </w:pPr>
      <w:r w:rsidRPr="0036422B">
        <w:rPr>
          <w:rStyle w:val="normaltextrun"/>
          <w:b/>
          <w:bCs/>
          <w:sz w:val="20"/>
          <w:szCs w:val="20"/>
        </w:rPr>
        <w:t> </w:t>
      </w:r>
      <w:r w:rsidRPr="0036422B">
        <w:rPr>
          <w:rStyle w:val="normaltextrun"/>
          <w:sz w:val="20"/>
          <w:szCs w:val="20"/>
        </w:rPr>
        <w:t> </w:t>
      </w:r>
      <w:r w:rsidRPr="0036422B">
        <w:rPr>
          <w:rStyle w:val="eop"/>
          <w:sz w:val="20"/>
          <w:szCs w:val="20"/>
        </w:rPr>
        <w:t> </w:t>
      </w:r>
    </w:p>
    <w:p w14:paraId="65E925C3" w14:textId="77777777" w:rsidR="003123BA" w:rsidRPr="0036422B" w:rsidRDefault="003123BA" w:rsidP="003123BA">
      <w:pPr>
        <w:spacing w:after="160" w:line="254" w:lineRule="auto"/>
        <w:jc w:val="center"/>
        <w:rPr>
          <w:b/>
          <w:bCs/>
          <w:sz w:val="20"/>
          <w:szCs w:val="20"/>
          <w:lang w:val="en-US" w:eastAsia="ru-RU"/>
        </w:rPr>
      </w:pPr>
      <w:r w:rsidRPr="0036422B">
        <w:rPr>
          <w:b/>
          <w:bCs/>
          <w:sz w:val="20"/>
          <w:szCs w:val="20"/>
          <w:lang w:val="en-US"/>
        </w:rPr>
        <w:t>RUBRICTOR FOR CRITERIAL ASSESSMENT OF FINAL CONTROL</w:t>
      </w:r>
    </w:p>
    <w:p w14:paraId="3C5AA76C" w14:textId="336EE087" w:rsidR="003123BA" w:rsidRPr="0036422B" w:rsidRDefault="003123BA" w:rsidP="003123BA">
      <w:pPr>
        <w:jc w:val="center"/>
        <w:rPr>
          <w:rFonts w:eastAsia="Calibri" w:cs="Calibri"/>
          <w:b/>
          <w:bCs/>
          <w:sz w:val="20"/>
          <w:szCs w:val="20"/>
          <w:lang w:val="en-US" w:eastAsia="zh-CN"/>
        </w:rPr>
      </w:pPr>
      <w:r w:rsidRPr="0036422B">
        <w:rPr>
          <w:b/>
          <w:bCs/>
          <w:sz w:val="20"/>
          <w:szCs w:val="20"/>
          <w:lang w:val="en-US"/>
        </w:rPr>
        <w:t xml:space="preserve">    Discipline: </w:t>
      </w:r>
      <w:r w:rsidRPr="0036422B">
        <w:rPr>
          <w:sz w:val="20"/>
          <w:szCs w:val="20"/>
          <w:lang w:val="en-US"/>
        </w:rPr>
        <w:t xml:space="preserve">«Plants Physiology” </w:t>
      </w:r>
      <w:r w:rsidRPr="0036422B">
        <w:rPr>
          <w:b/>
          <w:bCs/>
          <w:sz w:val="20"/>
          <w:szCs w:val="20"/>
          <w:lang w:val="en-US"/>
        </w:rPr>
        <w:t xml:space="preserve">Form: </w:t>
      </w:r>
      <w:r w:rsidRPr="0036422B">
        <w:rPr>
          <w:sz w:val="20"/>
          <w:szCs w:val="20"/>
          <w:lang w:val="en-US"/>
        </w:rPr>
        <w:t xml:space="preserve">written exam, standard form, offline           </w:t>
      </w:r>
      <w:r w:rsidRPr="0036422B">
        <w:rPr>
          <w:b/>
          <w:bCs/>
          <w:sz w:val="20"/>
          <w:szCs w:val="20"/>
          <w:lang w:val="en-US"/>
        </w:rPr>
        <w:t xml:space="preserve"> Platform: </w:t>
      </w:r>
      <w:r w:rsidRPr="0036422B">
        <w:rPr>
          <w:sz w:val="20"/>
          <w:szCs w:val="20"/>
          <w:lang w:val="en-US"/>
        </w:rPr>
        <w:t>IS Univer</w:t>
      </w:r>
    </w:p>
    <w:p w14:paraId="7CD59E31" w14:textId="77777777" w:rsidR="003123BA" w:rsidRPr="0036422B" w:rsidRDefault="003123BA" w:rsidP="003123BA">
      <w:pPr>
        <w:jc w:val="center"/>
        <w:rPr>
          <w:sz w:val="20"/>
          <w:szCs w:val="20"/>
          <w:lang w:val="en-US"/>
        </w:rPr>
      </w:pPr>
    </w:p>
    <w:tbl>
      <w:tblPr>
        <w:tblW w:w="15645" w:type="dxa"/>
        <w:tblInd w:w="94" w:type="dxa"/>
        <w:tblLayout w:type="fixed"/>
        <w:tblCellMar>
          <w:left w:w="0" w:type="dxa"/>
          <w:right w:w="0" w:type="dxa"/>
        </w:tblCellMar>
        <w:tblLook w:val="04A0" w:firstRow="1" w:lastRow="0" w:firstColumn="1" w:lastColumn="0" w:noHBand="0" w:noVBand="1"/>
      </w:tblPr>
      <w:tblGrid>
        <w:gridCol w:w="1186"/>
        <w:gridCol w:w="2552"/>
        <w:gridCol w:w="2693"/>
        <w:gridCol w:w="2268"/>
        <w:gridCol w:w="2717"/>
        <w:gridCol w:w="2233"/>
        <w:gridCol w:w="1996"/>
      </w:tblGrid>
      <w:tr w:rsidR="003123BA" w:rsidRPr="0036422B" w14:paraId="5A768FBC" w14:textId="77777777" w:rsidTr="003123BA">
        <w:trPr>
          <w:cantSplit/>
          <w:trHeight w:hRule="exact" w:val="372"/>
        </w:trPr>
        <w:tc>
          <w:tcPr>
            <w:tcW w:w="1186" w:type="dxa"/>
            <w:tcBorders>
              <w:top w:val="single" w:sz="4" w:space="0" w:color="000000"/>
              <w:left w:val="single" w:sz="4" w:space="0" w:color="000000"/>
              <w:bottom w:val="nil"/>
              <w:right w:val="single" w:sz="4" w:space="0" w:color="000000"/>
            </w:tcBorders>
            <w:shd w:val="clear" w:color="auto" w:fill="D9E2F3"/>
          </w:tcPr>
          <w:p w14:paraId="2A22B457" w14:textId="77777777" w:rsidR="003123BA" w:rsidRPr="0036422B" w:rsidRDefault="003123BA">
            <w:pPr>
              <w:widowControl w:val="0"/>
              <w:rPr>
                <w:rFonts w:eastAsia="QOVFH+ArialMT"/>
                <w:b/>
                <w:bCs/>
                <w:color w:val="000000"/>
                <w:sz w:val="20"/>
                <w:szCs w:val="20"/>
                <w:lang w:val="en-US"/>
              </w:rPr>
            </w:pPr>
          </w:p>
        </w:tc>
        <w:tc>
          <w:tcPr>
            <w:tcW w:w="2552" w:type="dxa"/>
            <w:vMerge w:val="restart"/>
            <w:tcBorders>
              <w:top w:val="single" w:sz="4" w:space="0" w:color="000000"/>
              <w:left w:val="single" w:sz="4" w:space="0" w:color="000000"/>
              <w:bottom w:val="nil"/>
              <w:right w:val="single" w:sz="4" w:space="0" w:color="000000"/>
            </w:tcBorders>
            <w:shd w:val="clear" w:color="auto" w:fill="D9E2F3"/>
          </w:tcPr>
          <w:p w14:paraId="106D2EDF" w14:textId="77777777" w:rsidR="003123BA" w:rsidRPr="0036422B" w:rsidRDefault="003123BA">
            <w:pPr>
              <w:widowControl w:val="0"/>
              <w:rPr>
                <w:rFonts w:eastAsia="QOVFH+ArialMT"/>
                <w:b/>
                <w:bCs/>
                <w:color w:val="000000"/>
                <w:sz w:val="20"/>
                <w:szCs w:val="20"/>
                <w:lang w:val="en-US"/>
              </w:rPr>
            </w:pPr>
          </w:p>
          <w:p w14:paraId="47ABDC81" w14:textId="77777777" w:rsidR="003123BA" w:rsidRPr="0036422B" w:rsidRDefault="003123BA">
            <w:pPr>
              <w:widowControl w:val="0"/>
              <w:rPr>
                <w:rFonts w:eastAsia="QOVFH+ArialMT"/>
                <w:b/>
                <w:bCs/>
                <w:color w:val="000000"/>
                <w:sz w:val="20"/>
                <w:szCs w:val="20"/>
                <w:lang w:val="en-US"/>
              </w:rPr>
            </w:pPr>
          </w:p>
          <w:p w14:paraId="2737233F" w14:textId="77777777" w:rsidR="003123BA" w:rsidRPr="0036422B" w:rsidRDefault="003123BA">
            <w:pPr>
              <w:widowControl w:val="0"/>
              <w:rPr>
                <w:rFonts w:eastAsia="Calibri"/>
                <w:b/>
                <w:bCs/>
                <w:color w:val="000000"/>
                <w:sz w:val="20"/>
                <w:szCs w:val="20"/>
                <w:lang w:val="ru-RU"/>
              </w:rPr>
            </w:pPr>
            <w:r w:rsidRPr="0036422B">
              <w:rPr>
                <w:rFonts w:eastAsia="QOVFH+ArialMT"/>
                <w:b/>
                <w:bCs/>
                <w:color w:val="000000"/>
                <w:sz w:val="20"/>
                <w:szCs w:val="20"/>
              </w:rPr>
              <w:t>Criterion/score</w:t>
            </w:r>
          </w:p>
        </w:tc>
        <w:tc>
          <w:tcPr>
            <w:tcW w:w="11907" w:type="dxa"/>
            <w:gridSpan w:val="5"/>
            <w:tcBorders>
              <w:top w:val="single" w:sz="4" w:space="0" w:color="000000"/>
              <w:left w:val="single" w:sz="4" w:space="0" w:color="000000"/>
              <w:bottom w:val="nil"/>
              <w:right w:val="single" w:sz="4" w:space="0" w:color="000000"/>
            </w:tcBorders>
            <w:shd w:val="clear" w:color="auto" w:fill="D9E2F3"/>
            <w:hideMark/>
          </w:tcPr>
          <w:p w14:paraId="094FEE53" w14:textId="77777777" w:rsidR="003123BA" w:rsidRPr="0036422B" w:rsidRDefault="003123BA">
            <w:pPr>
              <w:widowControl w:val="0"/>
              <w:tabs>
                <w:tab w:val="left" w:pos="5157"/>
                <w:tab w:val="left" w:pos="8063"/>
              </w:tabs>
              <w:rPr>
                <w:b/>
                <w:bCs/>
                <w:color w:val="000000"/>
                <w:sz w:val="20"/>
                <w:szCs w:val="20"/>
              </w:rPr>
            </w:pPr>
            <w:r w:rsidRPr="0036422B">
              <w:rPr>
                <w:rFonts w:eastAsia="QOVFH+ArialMT"/>
                <w:b/>
                <w:bCs/>
                <w:color w:val="000000"/>
                <w:sz w:val="20"/>
                <w:szCs w:val="20"/>
                <w:u w:val="single"/>
              </w:rPr>
              <w:tab/>
              <w:t xml:space="preserve">        </w:t>
            </w:r>
            <w:r w:rsidRPr="0036422B">
              <w:rPr>
                <w:rFonts w:eastAsia="QOVFH+ArialMT"/>
                <w:b/>
                <w:bCs/>
                <w:color w:val="000000"/>
                <w:spacing w:val="-1"/>
                <w:sz w:val="20"/>
                <w:szCs w:val="20"/>
                <w:u w:val="single"/>
              </w:rPr>
              <w:t xml:space="preserve"> </w:t>
            </w:r>
            <w:r w:rsidRPr="0036422B">
              <w:rPr>
                <w:rFonts w:eastAsia="QOVFH+ArialMT"/>
                <w:b/>
                <w:bCs/>
                <w:color w:val="000000"/>
                <w:spacing w:val="2"/>
                <w:sz w:val="20"/>
                <w:szCs w:val="20"/>
                <w:u w:val="single"/>
              </w:rPr>
              <w:t>Д</w:t>
            </w:r>
            <w:r w:rsidRPr="0036422B">
              <w:rPr>
                <w:rFonts w:eastAsia="QOVFH+ArialMT"/>
                <w:b/>
                <w:bCs/>
                <w:color w:val="000000"/>
                <w:sz w:val="20"/>
                <w:szCs w:val="20"/>
                <w:u w:val="single"/>
              </w:rPr>
              <w:t>е</w:t>
            </w:r>
            <w:r w:rsidRPr="0036422B">
              <w:rPr>
                <w:rFonts w:eastAsia="QOVFH+ArialMT"/>
                <w:b/>
                <w:bCs/>
                <w:color w:val="000000"/>
                <w:spacing w:val="-1"/>
                <w:sz w:val="20"/>
                <w:szCs w:val="20"/>
                <w:u w:val="single"/>
              </w:rPr>
              <w:t>ск</w:t>
            </w:r>
            <w:r w:rsidRPr="0036422B">
              <w:rPr>
                <w:rFonts w:eastAsia="QOVFH+ArialMT"/>
                <w:b/>
                <w:bCs/>
                <w:color w:val="000000"/>
                <w:spacing w:val="-2"/>
                <w:sz w:val="20"/>
                <w:szCs w:val="20"/>
                <w:u w:val="single"/>
              </w:rPr>
              <w:t>р</w:t>
            </w:r>
            <w:r w:rsidRPr="0036422B">
              <w:rPr>
                <w:rFonts w:eastAsia="QOVFH+ArialMT"/>
                <w:b/>
                <w:bCs/>
                <w:color w:val="000000"/>
                <w:sz w:val="20"/>
                <w:szCs w:val="20"/>
                <w:u w:val="single"/>
              </w:rPr>
              <w:t>и</w:t>
            </w:r>
            <w:r w:rsidRPr="0036422B">
              <w:rPr>
                <w:rFonts w:eastAsia="QOVFH+ArialMT"/>
                <w:b/>
                <w:bCs/>
                <w:color w:val="000000"/>
                <w:spacing w:val="-2"/>
                <w:sz w:val="20"/>
                <w:szCs w:val="20"/>
                <w:u w:val="single"/>
              </w:rPr>
              <w:t>пт</w:t>
            </w:r>
            <w:r w:rsidRPr="0036422B">
              <w:rPr>
                <w:rFonts w:eastAsia="QOVFH+ArialMT"/>
                <w:b/>
                <w:bCs/>
                <w:color w:val="000000"/>
                <w:sz w:val="20"/>
                <w:szCs w:val="20"/>
                <w:u w:val="single"/>
              </w:rPr>
              <w:t>оры</w:t>
            </w:r>
            <w:r w:rsidRPr="0036422B">
              <w:rPr>
                <w:rFonts w:eastAsia="QOVFH+ArialMT"/>
                <w:b/>
                <w:bCs/>
                <w:color w:val="000000"/>
                <w:sz w:val="20"/>
                <w:szCs w:val="20"/>
                <w:u w:val="single"/>
              </w:rPr>
              <w:tab/>
              <w:t xml:space="preserve">                                                                              </w:t>
            </w:r>
            <w:r w:rsidRPr="0036422B">
              <w:rPr>
                <w:rFonts w:eastAsia="QOVFH+ArialMT"/>
                <w:b/>
                <w:bCs/>
                <w:color w:val="000000"/>
                <w:spacing w:val="-4"/>
                <w:sz w:val="20"/>
                <w:szCs w:val="20"/>
                <w:u w:val="single"/>
              </w:rPr>
              <w:t xml:space="preserve"> </w:t>
            </w:r>
          </w:p>
        </w:tc>
      </w:tr>
      <w:tr w:rsidR="003123BA" w:rsidRPr="0036422B" w14:paraId="3C53BD5E" w14:textId="77777777" w:rsidTr="003123BA">
        <w:trPr>
          <w:cantSplit/>
          <w:trHeight w:hRule="exact" w:val="239"/>
        </w:trPr>
        <w:tc>
          <w:tcPr>
            <w:tcW w:w="1186" w:type="dxa"/>
            <w:tcBorders>
              <w:top w:val="nil"/>
              <w:left w:val="single" w:sz="4" w:space="0" w:color="000000"/>
              <w:bottom w:val="nil"/>
              <w:right w:val="single" w:sz="4" w:space="0" w:color="000000"/>
            </w:tcBorders>
            <w:shd w:val="clear" w:color="auto" w:fill="D9E2F3"/>
          </w:tcPr>
          <w:p w14:paraId="1175183C" w14:textId="77777777" w:rsidR="003123BA" w:rsidRPr="0036422B" w:rsidRDefault="003123BA">
            <w:pPr>
              <w:rPr>
                <w:sz w:val="20"/>
                <w:szCs w:val="20"/>
              </w:rPr>
            </w:pPr>
          </w:p>
        </w:tc>
        <w:tc>
          <w:tcPr>
            <w:tcW w:w="2552" w:type="dxa"/>
            <w:vMerge/>
            <w:tcBorders>
              <w:top w:val="single" w:sz="4" w:space="0" w:color="000000"/>
              <w:left w:val="single" w:sz="4" w:space="0" w:color="000000"/>
              <w:bottom w:val="nil"/>
              <w:right w:val="single" w:sz="4" w:space="0" w:color="000000"/>
            </w:tcBorders>
            <w:vAlign w:val="center"/>
            <w:hideMark/>
          </w:tcPr>
          <w:p w14:paraId="542F6FB7" w14:textId="77777777" w:rsidR="003123BA" w:rsidRPr="0036422B" w:rsidRDefault="003123BA">
            <w:pPr>
              <w:rPr>
                <w:rFonts w:eastAsia="Calibri"/>
                <w:b/>
                <w:bCs/>
                <w:color w:val="000000"/>
                <w:sz w:val="20"/>
                <w:szCs w:val="20"/>
                <w:lang w:val="ru-RU" w:eastAsia="zh-CN"/>
              </w:rPr>
            </w:pPr>
          </w:p>
        </w:tc>
        <w:tc>
          <w:tcPr>
            <w:tcW w:w="2693" w:type="dxa"/>
            <w:tcBorders>
              <w:top w:val="single" w:sz="4" w:space="0" w:color="000000"/>
              <w:left w:val="single" w:sz="4" w:space="0" w:color="000000"/>
              <w:bottom w:val="single" w:sz="4" w:space="0" w:color="000000"/>
              <w:right w:val="single" w:sz="4" w:space="0" w:color="000000"/>
            </w:tcBorders>
            <w:shd w:val="clear" w:color="auto" w:fill="D9E2F3"/>
            <w:hideMark/>
          </w:tcPr>
          <w:p w14:paraId="3ADDA8FB" w14:textId="77777777" w:rsidR="003123BA" w:rsidRPr="0036422B" w:rsidRDefault="003123BA">
            <w:pPr>
              <w:widowControl w:val="0"/>
              <w:rPr>
                <w:b/>
                <w:bCs/>
                <w:color w:val="000000"/>
                <w:sz w:val="20"/>
                <w:szCs w:val="20"/>
                <w:lang w:val="en-US"/>
              </w:rPr>
            </w:pPr>
            <w:r w:rsidRPr="0036422B">
              <w:rPr>
                <w:b/>
                <w:bCs/>
                <w:color w:val="000000"/>
                <w:sz w:val="20"/>
                <w:szCs w:val="20"/>
                <w:lang w:val="en-US"/>
              </w:rPr>
              <w:t>Great</w:t>
            </w:r>
          </w:p>
        </w:tc>
        <w:tc>
          <w:tcPr>
            <w:tcW w:w="2268" w:type="dxa"/>
            <w:tcBorders>
              <w:top w:val="nil"/>
              <w:left w:val="single" w:sz="4" w:space="0" w:color="000000"/>
              <w:bottom w:val="single" w:sz="4" w:space="0" w:color="000000"/>
              <w:right w:val="single" w:sz="4" w:space="0" w:color="000000"/>
            </w:tcBorders>
            <w:shd w:val="clear" w:color="auto" w:fill="D9E2F3"/>
            <w:hideMark/>
          </w:tcPr>
          <w:p w14:paraId="64A8756E" w14:textId="77777777" w:rsidR="003123BA" w:rsidRPr="0036422B" w:rsidRDefault="003123BA">
            <w:pPr>
              <w:widowControl w:val="0"/>
              <w:rPr>
                <w:b/>
                <w:bCs/>
                <w:color w:val="000000"/>
                <w:sz w:val="20"/>
                <w:szCs w:val="20"/>
                <w:lang w:val="ru-RU"/>
              </w:rPr>
            </w:pPr>
            <w:r w:rsidRPr="0036422B">
              <w:rPr>
                <w:rFonts w:eastAsia="QOVFH+ArialMT"/>
                <w:b/>
                <w:bCs/>
                <w:color w:val="000000"/>
                <w:sz w:val="20"/>
                <w:szCs w:val="20"/>
                <w:lang w:val="en-US"/>
              </w:rPr>
              <w:t>Fine</w:t>
            </w:r>
          </w:p>
        </w:tc>
        <w:tc>
          <w:tcPr>
            <w:tcW w:w="2717" w:type="dxa"/>
            <w:tcBorders>
              <w:top w:val="nil"/>
              <w:left w:val="single" w:sz="4" w:space="0" w:color="000000"/>
              <w:bottom w:val="single" w:sz="4" w:space="0" w:color="000000"/>
              <w:right w:val="single" w:sz="4" w:space="0" w:color="000000"/>
            </w:tcBorders>
            <w:shd w:val="clear" w:color="auto" w:fill="D9E2F3"/>
            <w:hideMark/>
          </w:tcPr>
          <w:p w14:paraId="2DADEB68" w14:textId="77777777" w:rsidR="003123BA" w:rsidRPr="0036422B" w:rsidRDefault="003123BA">
            <w:pPr>
              <w:widowControl w:val="0"/>
              <w:rPr>
                <w:b/>
                <w:bCs/>
                <w:color w:val="000000"/>
                <w:sz w:val="20"/>
                <w:szCs w:val="20"/>
              </w:rPr>
            </w:pPr>
            <w:r w:rsidRPr="0036422B">
              <w:rPr>
                <w:rFonts w:eastAsia="QOVFH+ArialMT"/>
                <w:b/>
                <w:bCs/>
                <w:color w:val="000000"/>
                <w:spacing w:val="-14"/>
                <w:sz w:val="20"/>
                <w:szCs w:val="20"/>
              </w:rPr>
              <w:t>Satisfactorily</w:t>
            </w:r>
          </w:p>
        </w:tc>
        <w:tc>
          <w:tcPr>
            <w:tcW w:w="4229" w:type="dxa"/>
            <w:gridSpan w:val="2"/>
            <w:tcBorders>
              <w:top w:val="single" w:sz="4" w:space="0" w:color="auto"/>
              <w:left w:val="single" w:sz="4" w:space="0" w:color="000000"/>
              <w:bottom w:val="single" w:sz="4" w:space="0" w:color="000000"/>
              <w:right w:val="single" w:sz="4" w:space="0" w:color="000000"/>
            </w:tcBorders>
            <w:shd w:val="clear" w:color="auto" w:fill="D9E2F3"/>
          </w:tcPr>
          <w:p w14:paraId="042CC495" w14:textId="77777777" w:rsidR="003123BA" w:rsidRPr="0036422B" w:rsidRDefault="003123BA">
            <w:pPr>
              <w:widowControl w:val="0"/>
              <w:rPr>
                <w:rFonts w:eastAsia="QOVFH+ArialMT"/>
                <w:b/>
                <w:bCs/>
                <w:color w:val="000000"/>
                <w:sz w:val="20"/>
                <w:szCs w:val="20"/>
                <w:lang w:val="en-US"/>
              </w:rPr>
            </w:pPr>
            <w:r w:rsidRPr="0036422B">
              <w:rPr>
                <w:rFonts w:eastAsia="QOVFH+ArialMT"/>
                <w:b/>
                <w:bCs/>
                <w:color w:val="000000"/>
                <w:spacing w:val="-1"/>
                <w:sz w:val="20"/>
                <w:szCs w:val="20"/>
                <w:lang w:val="en-US"/>
              </w:rPr>
              <w:t>UnSatisfactorily</w:t>
            </w:r>
          </w:p>
          <w:p w14:paraId="447E4CC3" w14:textId="77777777" w:rsidR="003123BA" w:rsidRPr="0036422B" w:rsidRDefault="003123BA">
            <w:pPr>
              <w:widowControl w:val="0"/>
              <w:rPr>
                <w:rFonts w:eastAsia="Calibri"/>
                <w:b/>
                <w:bCs/>
                <w:color w:val="000000"/>
                <w:sz w:val="20"/>
                <w:szCs w:val="20"/>
                <w:lang w:val="ru-RU"/>
              </w:rPr>
            </w:pPr>
          </w:p>
        </w:tc>
      </w:tr>
      <w:tr w:rsidR="003123BA" w:rsidRPr="0036422B" w14:paraId="361862E1" w14:textId="77777777" w:rsidTr="003123BA">
        <w:trPr>
          <w:cantSplit/>
          <w:trHeight w:hRule="exact" w:val="297"/>
        </w:trPr>
        <w:tc>
          <w:tcPr>
            <w:tcW w:w="1186" w:type="dxa"/>
            <w:tcBorders>
              <w:top w:val="nil"/>
              <w:left w:val="single" w:sz="4" w:space="0" w:color="000000"/>
              <w:bottom w:val="nil"/>
              <w:right w:val="single" w:sz="4" w:space="0" w:color="000000"/>
            </w:tcBorders>
            <w:shd w:val="clear" w:color="auto" w:fill="D9E2F3"/>
            <w:hideMark/>
          </w:tcPr>
          <w:p w14:paraId="73948188" w14:textId="77777777" w:rsidR="003123BA" w:rsidRPr="0036422B" w:rsidRDefault="003123BA">
            <w:pPr>
              <w:rPr>
                <w:b/>
                <w:bCs/>
                <w:sz w:val="20"/>
                <w:szCs w:val="20"/>
              </w:rPr>
            </w:pPr>
            <w:r w:rsidRPr="0036422B">
              <w:rPr>
                <w:b/>
                <w:bCs/>
                <w:sz w:val="20"/>
                <w:szCs w:val="20"/>
              </w:rPr>
              <w:t>№</w:t>
            </w:r>
          </w:p>
        </w:tc>
        <w:tc>
          <w:tcPr>
            <w:tcW w:w="2552" w:type="dxa"/>
            <w:vMerge/>
            <w:tcBorders>
              <w:top w:val="single" w:sz="4" w:space="0" w:color="000000"/>
              <w:left w:val="single" w:sz="4" w:space="0" w:color="000000"/>
              <w:bottom w:val="nil"/>
              <w:right w:val="single" w:sz="4" w:space="0" w:color="000000"/>
            </w:tcBorders>
            <w:vAlign w:val="center"/>
            <w:hideMark/>
          </w:tcPr>
          <w:p w14:paraId="233A3C10" w14:textId="77777777" w:rsidR="003123BA" w:rsidRPr="0036422B" w:rsidRDefault="003123BA">
            <w:pPr>
              <w:rPr>
                <w:rFonts w:eastAsia="Calibri"/>
                <w:b/>
                <w:bCs/>
                <w:color w:val="000000"/>
                <w:sz w:val="20"/>
                <w:szCs w:val="20"/>
                <w:lang w:val="ru-RU" w:eastAsia="zh-CN"/>
              </w:rPr>
            </w:pPr>
          </w:p>
        </w:tc>
        <w:tc>
          <w:tcPr>
            <w:tcW w:w="2693" w:type="dxa"/>
            <w:tcBorders>
              <w:top w:val="single" w:sz="4" w:space="0" w:color="000000"/>
              <w:left w:val="single" w:sz="4" w:space="0" w:color="000000"/>
              <w:bottom w:val="single" w:sz="4" w:space="0" w:color="000000"/>
              <w:right w:val="single" w:sz="4" w:space="0" w:color="000000"/>
            </w:tcBorders>
            <w:shd w:val="clear" w:color="auto" w:fill="D9E2F3"/>
            <w:hideMark/>
          </w:tcPr>
          <w:p w14:paraId="0C1EFCD2" w14:textId="77777777" w:rsidR="003123BA" w:rsidRPr="0036422B" w:rsidRDefault="003123BA">
            <w:pPr>
              <w:widowControl w:val="0"/>
              <w:rPr>
                <w:rFonts w:eastAsia="QOVFH+ArialMT"/>
                <w:b/>
                <w:bCs/>
                <w:color w:val="000000"/>
                <w:sz w:val="20"/>
                <w:szCs w:val="20"/>
              </w:rPr>
            </w:pPr>
            <w:r w:rsidRPr="0036422B">
              <w:rPr>
                <w:rFonts w:eastAsia="VWXFY+ArialMT"/>
                <w:b/>
                <w:bCs/>
                <w:color w:val="000000"/>
                <w:sz w:val="20"/>
                <w:szCs w:val="20"/>
              </w:rPr>
              <w:t>90–100% (27-30 баллов)</w:t>
            </w:r>
          </w:p>
        </w:tc>
        <w:tc>
          <w:tcPr>
            <w:tcW w:w="2268" w:type="dxa"/>
            <w:tcBorders>
              <w:top w:val="nil"/>
              <w:left w:val="single" w:sz="4" w:space="0" w:color="000000"/>
              <w:bottom w:val="single" w:sz="4" w:space="0" w:color="000000"/>
              <w:right w:val="single" w:sz="4" w:space="0" w:color="000000"/>
            </w:tcBorders>
            <w:shd w:val="clear" w:color="auto" w:fill="D9E2F3"/>
            <w:hideMark/>
          </w:tcPr>
          <w:p w14:paraId="1BD5B0F3" w14:textId="77777777" w:rsidR="003123BA" w:rsidRPr="0036422B" w:rsidRDefault="003123BA">
            <w:pPr>
              <w:widowControl w:val="0"/>
              <w:rPr>
                <w:rFonts w:eastAsia="QOVFH+ArialMT"/>
                <w:b/>
                <w:bCs/>
                <w:color w:val="000000"/>
                <w:spacing w:val="-3"/>
                <w:sz w:val="20"/>
                <w:szCs w:val="20"/>
              </w:rPr>
            </w:pPr>
            <w:r w:rsidRPr="0036422B">
              <w:rPr>
                <w:rFonts w:eastAsia="VWXFY+ArialMT"/>
                <w:b/>
                <w:bCs/>
                <w:color w:val="000000"/>
                <w:sz w:val="20"/>
                <w:szCs w:val="20"/>
              </w:rPr>
              <w:t>70–89% (21-26 баллов)</w:t>
            </w:r>
          </w:p>
        </w:tc>
        <w:tc>
          <w:tcPr>
            <w:tcW w:w="2717" w:type="dxa"/>
            <w:tcBorders>
              <w:top w:val="nil"/>
              <w:left w:val="single" w:sz="4" w:space="0" w:color="000000"/>
              <w:bottom w:val="single" w:sz="4" w:space="0" w:color="000000"/>
              <w:right w:val="single" w:sz="4" w:space="0" w:color="000000"/>
            </w:tcBorders>
            <w:shd w:val="clear" w:color="auto" w:fill="D9E2F3"/>
            <w:hideMark/>
          </w:tcPr>
          <w:p w14:paraId="6FF217A4" w14:textId="77777777" w:rsidR="003123BA" w:rsidRPr="0036422B" w:rsidRDefault="003123BA">
            <w:pPr>
              <w:widowControl w:val="0"/>
              <w:rPr>
                <w:rFonts w:eastAsia="QOVFH+ArialMT"/>
                <w:b/>
                <w:bCs/>
                <w:color w:val="000000"/>
                <w:spacing w:val="-14"/>
                <w:sz w:val="20"/>
                <w:szCs w:val="20"/>
              </w:rPr>
            </w:pPr>
            <w:r w:rsidRPr="0036422B">
              <w:rPr>
                <w:rFonts w:eastAsia="VWXFY+ArialMT"/>
                <w:b/>
                <w:bCs/>
                <w:color w:val="000000"/>
                <w:sz w:val="20"/>
                <w:szCs w:val="20"/>
              </w:rPr>
              <w:t>50–69% (15-20 баллов)</w:t>
            </w:r>
          </w:p>
        </w:tc>
        <w:tc>
          <w:tcPr>
            <w:tcW w:w="2233" w:type="dxa"/>
            <w:tcBorders>
              <w:top w:val="single" w:sz="4" w:space="0" w:color="auto"/>
              <w:left w:val="single" w:sz="4" w:space="0" w:color="000000"/>
              <w:bottom w:val="single" w:sz="4" w:space="0" w:color="000000"/>
              <w:right w:val="single" w:sz="4" w:space="0" w:color="000000"/>
            </w:tcBorders>
            <w:shd w:val="clear" w:color="auto" w:fill="D9E2F3"/>
            <w:hideMark/>
          </w:tcPr>
          <w:p w14:paraId="3581E5B7" w14:textId="77777777" w:rsidR="003123BA" w:rsidRPr="0036422B" w:rsidRDefault="003123BA">
            <w:pPr>
              <w:widowControl w:val="0"/>
              <w:rPr>
                <w:rFonts w:eastAsia="QOVFH+ArialMT"/>
                <w:b/>
                <w:bCs/>
                <w:color w:val="000000"/>
                <w:spacing w:val="-1"/>
                <w:sz w:val="20"/>
                <w:szCs w:val="20"/>
              </w:rPr>
            </w:pPr>
            <w:r w:rsidRPr="0036422B">
              <w:rPr>
                <w:rFonts w:eastAsia="VWXFY+ArialMT"/>
                <w:b/>
                <w:bCs/>
                <w:color w:val="000000"/>
                <w:sz w:val="20"/>
                <w:szCs w:val="20"/>
              </w:rPr>
              <w:t>25–49% (8-14 баллов)</w:t>
            </w:r>
          </w:p>
        </w:tc>
        <w:tc>
          <w:tcPr>
            <w:tcW w:w="1996" w:type="dxa"/>
            <w:tcBorders>
              <w:top w:val="single" w:sz="4" w:space="0" w:color="auto"/>
              <w:left w:val="single" w:sz="4" w:space="0" w:color="000000"/>
              <w:bottom w:val="single" w:sz="4" w:space="0" w:color="000000"/>
              <w:right w:val="single" w:sz="4" w:space="0" w:color="000000"/>
            </w:tcBorders>
            <w:shd w:val="clear" w:color="auto" w:fill="D9E2F3"/>
            <w:hideMark/>
          </w:tcPr>
          <w:p w14:paraId="53567020" w14:textId="77777777" w:rsidR="003123BA" w:rsidRPr="0036422B" w:rsidRDefault="003123BA">
            <w:pPr>
              <w:widowControl w:val="0"/>
              <w:rPr>
                <w:rFonts w:eastAsia="QOVFH+ArialMT"/>
                <w:b/>
                <w:bCs/>
                <w:color w:val="000000"/>
                <w:spacing w:val="-1"/>
                <w:sz w:val="20"/>
                <w:szCs w:val="20"/>
              </w:rPr>
            </w:pPr>
            <w:r w:rsidRPr="0036422B">
              <w:rPr>
                <w:rFonts w:eastAsia="VWXFY+ArialMT"/>
                <w:b/>
                <w:bCs/>
                <w:color w:val="000000"/>
                <w:sz w:val="20"/>
                <w:szCs w:val="20"/>
              </w:rPr>
              <w:t>0–24% (0-7 баллов)</w:t>
            </w:r>
          </w:p>
        </w:tc>
      </w:tr>
      <w:tr w:rsidR="003123BA" w:rsidRPr="0036422B" w14:paraId="371D89F5" w14:textId="77777777" w:rsidTr="003123BA">
        <w:trPr>
          <w:cantSplit/>
          <w:trHeight w:hRule="exact" w:val="3739"/>
        </w:trPr>
        <w:tc>
          <w:tcPr>
            <w:tcW w:w="1186" w:type="dxa"/>
            <w:tcBorders>
              <w:top w:val="single" w:sz="4" w:space="0" w:color="000000"/>
              <w:left w:val="single" w:sz="4" w:space="0" w:color="000000"/>
              <w:bottom w:val="single" w:sz="4" w:space="0" w:color="000000"/>
              <w:right w:val="single" w:sz="4" w:space="0" w:color="000000"/>
            </w:tcBorders>
            <w:shd w:val="clear" w:color="auto" w:fill="D9E2F3"/>
          </w:tcPr>
          <w:p w14:paraId="609610C0" w14:textId="77777777" w:rsidR="003123BA" w:rsidRPr="0036422B" w:rsidRDefault="003123BA">
            <w:pPr>
              <w:rPr>
                <w:rFonts w:ascii="KPSPR+TimesNewRomanPSMT" w:eastAsia="KPSPR+TimesNewRomanPSMT" w:hAnsi="KPSPR+TimesNewRomanPSMT" w:cs="KPSPR+TimesNewRomanPSMT"/>
                <w:color w:val="000000"/>
                <w:spacing w:val="1"/>
                <w:w w:val="103"/>
                <w:sz w:val="20"/>
                <w:szCs w:val="20"/>
                <w:lang w:val="en-US"/>
              </w:rPr>
            </w:pPr>
            <w:r w:rsidRPr="0036422B">
              <w:rPr>
                <w:rFonts w:ascii="KPSPR+TimesNewRomanPSMT" w:eastAsia="KPSPR+TimesNewRomanPSMT" w:hAnsi="KPSPR+TimesNewRomanPSMT" w:cs="KPSPR+TimesNewRomanPSMT" w:hint="cs"/>
                <w:color w:val="000000"/>
                <w:spacing w:val="1"/>
                <w:w w:val="103"/>
                <w:sz w:val="20"/>
                <w:szCs w:val="20"/>
                <w:lang w:val="en-US"/>
              </w:rPr>
              <w:t>1 question</w:t>
            </w:r>
          </w:p>
          <w:p w14:paraId="780D8CBC" w14:textId="77777777" w:rsidR="003123BA" w:rsidRPr="0036422B" w:rsidRDefault="003123BA">
            <w:pPr>
              <w:rPr>
                <w:rFonts w:ascii="KPSPR+TimesNewRomanPSMT" w:eastAsia="KPSPR+TimesNewRomanPSMT" w:hAnsi="KPSPR+TimesNewRomanPSMT" w:cs="KPSPR+TimesNewRomanPSMT"/>
                <w:color w:val="000000"/>
                <w:spacing w:val="1"/>
                <w:w w:val="103"/>
                <w:sz w:val="20"/>
                <w:szCs w:val="20"/>
                <w:lang w:val="en-US"/>
              </w:rPr>
            </w:pPr>
          </w:p>
          <w:p w14:paraId="3ADCF338" w14:textId="77777777" w:rsidR="003123BA" w:rsidRPr="0036422B" w:rsidRDefault="003123BA">
            <w:pPr>
              <w:rPr>
                <w:rFonts w:eastAsia="QOVFH+ArialMT"/>
                <w:b/>
                <w:bCs/>
                <w:color w:val="000000"/>
                <w:sz w:val="20"/>
                <w:szCs w:val="20"/>
                <w:lang w:val="ru-RU"/>
              </w:rPr>
            </w:pPr>
            <w:r w:rsidRPr="0036422B">
              <w:rPr>
                <w:rFonts w:ascii="KPSPR+TimesNewRomanPSMT" w:eastAsia="KPSPR+TimesNewRomanPSMT" w:hAnsi="KPSPR+TimesNewRomanPSMT" w:cs="KPSPR+TimesNewRomanPSMT" w:hint="cs"/>
                <w:color w:val="000000"/>
                <w:spacing w:val="1"/>
                <w:w w:val="103"/>
                <w:sz w:val="20"/>
                <w:szCs w:val="20"/>
                <w:lang w:val="en-US"/>
              </w:rPr>
              <w:t>3</w:t>
            </w:r>
            <w:r w:rsidRPr="0036422B">
              <w:rPr>
                <w:rFonts w:eastAsia="QOVFH+ArialMT"/>
                <w:b/>
                <w:bCs/>
                <w:color w:val="000000"/>
                <w:spacing w:val="1"/>
                <w:sz w:val="20"/>
                <w:szCs w:val="20"/>
                <w:lang w:val="en-US"/>
              </w:rPr>
              <w:t>3</w:t>
            </w:r>
            <w:r w:rsidRPr="0036422B">
              <w:rPr>
                <w:rFonts w:eastAsia="QOVFH+ArialMT"/>
                <w:b/>
                <w:bCs/>
                <w:color w:val="000000"/>
                <w:spacing w:val="1"/>
                <w:sz w:val="20"/>
                <w:szCs w:val="20"/>
              </w:rPr>
              <w:t xml:space="preserve"> </w:t>
            </w:r>
            <w:r w:rsidRPr="0036422B">
              <w:rPr>
                <w:rFonts w:eastAsia="QOVFH+ArialMT"/>
                <w:b/>
                <w:bCs/>
                <w:color w:val="000000"/>
                <w:spacing w:val="1"/>
                <w:sz w:val="20"/>
                <w:szCs w:val="20"/>
                <w:lang w:val="en-US"/>
              </w:rPr>
              <w:t>scores</w:t>
            </w:r>
          </w:p>
        </w:tc>
        <w:tc>
          <w:tcPr>
            <w:tcW w:w="2552" w:type="dxa"/>
            <w:tcBorders>
              <w:top w:val="single" w:sz="4" w:space="0" w:color="000000"/>
              <w:left w:val="single" w:sz="4" w:space="0" w:color="000000"/>
              <w:bottom w:val="single" w:sz="4" w:space="0" w:color="000000"/>
              <w:right w:val="single" w:sz="4" w:space="0" w:color="000000"/>
            </w:tcBorders>
          </w:tcPr>
          <w:p w14:paraId="496B8CFA" w14:textId="3F4A089F" w:rsidR="003123BA" w:rsidRPr="0036422B" w:rsidRDefault="003123BA">
            <w:pPr>
              <w:rPr>
                <w:rFonts w:eastAsia="Calibri"/>
                <w:sz w:val="20"/>
                <w:szCs w:val="20"/>
                <w:lang w:val="en-US"/>
              </w:rPr>
            </w:pPr>
            <w:r w:rsidRPr="0036422B">
              <w:rPr>
                <w:rFonts w:eastAsia="QOVFH+ArialMT"/>
                <w:bCs/>
                <w:color w:val="000000"/>
                <w:sz w:val="20"/>
                <w:szCs w:val="20"/>
                <w:lang w:val="en-US"/>
              </w:rPr>
              <w:t xml:space="preserve">Understanding the theoretical basis of </w:t>
            </w:r>
            <w:r w:rsidRPr="0036422B">
              <w:rPr>
                <w:sz w:val="20"/>
                <w:szCs w:val="20"/>
                <w:lang w:val="en-US"/>
              </w:rPr>
              <w:t>Plants Physiology</w:t>
            </w:r>
          </w:p>
          <w:p w14:paraId="3E0C204C" w14:textId="77777777" w:rsidR="003123BA" w:rsidRPr="0036422B" w:rsidRDefault="003123BA">
            <w:pPr>
              <w:rPr>
                <w:sz w:val="20"/>
                <w:szCs w:val="20"/>
                <w:lang w:val="en-US"/>
              </w:rPr>
            </w:pPr>
          </w:p>
        </w:tc>
        <w:tc>
          <w:tcPr>
            <w:tcW w:w="2693" w:type="dxa"/>
            <w:tcBorders>
              <w:top w:val="single" w:sz="4" w:space="0" w:color="000000"/>
              <w:left w:val="single" w:sz="4" w:space="0" w:color="000000"/>
              <w:bottom w:val="single" w:sz="4" w:space="0" w:color="000000"/>
              <w:right w:val="single" w:sz="4" w:space="0" w:color="000000"/>
            </w:tcBorders>
            <w:hideMark/>
          </w:tcPr>
          <w:p w14:paraId="723FD667" w14:textId="77777777" w:rsidR="003123BA" w:rsidRPr="0036422B" w:rsidRDefault="003123BA">
            <w:pPr>
              <w:widowControl w:val="0"/>
              <w:tabs>
                <w:tab w:val="left" w:pos="1499"/>
                <w:tab w:val="left" w:pos="2102"/>
              </w:tabs>
              <w:rPr>
                <w:color w:val="000000"/>
                <w:sz w:val="20"/>
                <w:szCs w:val="20"/>
                <w:lang w:val="en-US"/>
              </w:rPr>
            </w:pPr>
            <w:r w:rsidRPr="0036422B">
              <w:rPr>
                <w:rStyle w:val="aff2"/>
                <w:bCs/>
                <w:i w:val="0"/>
                <w:iCs w:val="0"/>
                <w:sz w:val="20"/>
                <w:szCs w:val="20"/>
                <w:lang w:val="en-US"/>
              </w:rPr>
              <w:t>The answer contains an exhaustive disclosure of the question, a detailed argumentation of each conclusion and statement, is built logically and consistently, supported by examples</w:t>
            </w:r>
          </w:p>
        </w:tc>
        <w:tc>
          <w:tcPr>
            <w:tcW w:w="2268" w:type="dxa"/>
            <w:tcBorders>
              <w:top w:val="single" w:sz="4" w:space="0" w:color="000000"/>
              <w:left w:val="single" w:sz="4" w:space="0" w:color="000000"/>
              <w:bottom w:val="single" w:sz="4" w:space="0" w:color="000000"/>
              <w:right w:val="single" w:sz="4" w:space="0" w:color="000000"/>
            </w:tcBorders>
            <w:hideMark/>
          </w:tcPr>
          <w:p w14:paraId="1611229C" w14:textId="77777777" w:rsidR="003123BA" w:rsidRPr="0036422B" w:rsidRDefault="003123BA">
            <w:pPr>
              <w:widowControl w:val="0"/>
              <w:tabs>
                <w:tab w:val="left" w:pos="1392"/>
                <w:tab w:val="left" w:pos="2229"/>
              </w:tabs>
              <w:rPr>
                <w:color w:val="000000"/>
                <w:sz w:val="20"/>
                <w:szCs w:val="20"/>
                <w:lang w:val="en-US"/>
              </w:rPr>
            </w:pPr>
            <w:r w:rsidRPr="0036422B">
              <w:rPr>
                <w:rStyle w:val="aff2"/>
                <w:bCs/>
                <w:i w:val="0"/>
                <w:iCs w:val="0"/>
                <w:sz w:val="20"/>
                <w:szCs w:val="20"/>
                <w:lang w:val="en-US"/>
              </w:rPr>
              <w:t>The answer contains a full, but not exhaustive coverage of the issue, a shortened argumentation of the main provisions, allows violation of the logic and sequence of the presentation of the material. Stylistic errors and inaccurate use of terms are allowed in the response.</w:t>
            </w:r>
          </w:p>
        </w:tc>
        <w:tc>
          <w:tcPr>
            <w:tcW w:w="2717" w:type="dxa"/>
            <w:tcBorders>
              <w:top w:val="single" w:sz="4" w:space="0" w:color="000000"/>
              <w:left w:val="single" w:sz="4" w:space="0" w:color="000000"/>
              <w:bottom w:val="single" w:sz="4" w:space="0" w:color="000000"/>
              <w:right w:val="single" w:sz="4" w:space="0" w:color="000000"/>
            </w:tcBorders>
            <w:hideMark/>
          </w:tcPr>
          <w:p w14:paraId="2A697172" w14:textId="77777777" w:rsidR="003123BA" w:rsidRPr="0036422B" w:rsidRDefault="003123BA">
            <w:pPr>
              <w:widowControl w:val="0"/>
              <w:rPr>
                <w:color w:val="000000"/>
                <w:sz w:val="20"/>
                <w:szCs w:val="20"/>
                <w:lang w:val="en-US"/>
              </w:rPr>
            </w:pPr>
            <w:r w:rsidRPr="0036422B">
              <w:rPr>
                <w:rStyle w:val="aff2"/>
                <w:bCs/>
                <w:i w:val="0"/>
                <w:iCs w:val="0"/>
                <w:sz w:val="20"/>
                <w:szCs w:val="20"/>
                <w:lang w:val="en-US"/>
              </w:rPr>
              <w:t>The answer contains incomplete coverage of the issue, the main provisions are superficially reasoned, violations of logic and sequence of presentation of the material are allowed in the presentation, theoretical provisions are not illustrated with practical examples</w:t>
            </w:r>
          </w:p>
        </w:tc>
        <w:tc>
          <w:tcPr>
            <w:tcW w:w="2233" w:type="dxa"/>
            <w:tcBorders>
              <w:top w:val="single" w:sz="4" w:space="0" w:color="000000"/>
              <w:left w:val="single" w:sz="4" w:space="0" w:color="000000"/>
              <w:bottom w:val="single" w:sz="4" w:space="0" w:color="000000"/>
              <w:right w:val="single" w:sz="4" w:space="0" w:color="000000"/>
            </w:tcBorders>
            <w:hideMark/>
          </w:tcPr>
          <w:p w14:paraId="2A31F3CA" w14:textId="77777777" w:rsidR="003123BA" w:rsidRPr="0036422B" w:rsidRDefault="003123BA">
            <w:pPr>
              <w:widowControl w:val="0"/>
              <w:tabs>
                <w:tab w:val="left" w:pos="2327"/>
              </w:tabs>
              <w:rPr>
                <w:color w:val="000000"/>
                <w:sz w:val="20"/>
                <w:szCs w:val="20"/>
                <w:lang w:val="en-US"/>
              </w:rPr>
            </w:pPr>
            <w:r w:rsidRPr="0036422B">
              <w:rPr>
                <w:rStyle w:val="aff2"/>
                <w:bCs/>
                <w:i w:val="0"/>
                <w:iCs w:val="0"/>
                <w:sz w:val="20"/>
                <w:szCs w:val="20"/>
                <w:lang w:val="en-US"/>
              </w:rPr>
              <w:t>The answer contains incorrect coverage of the question posed, erroneous argumentation, factual errors, incorrect conclusions.</w:t>
            </w:r>
          </w:p>
        </w:tc>
        <w:tc>
          <w:tcPr>
            <w:tcW w:w="1996" w:type="dxa"/>
            <w:tcBorders>
              <w:top w:val="single" w:sz="4" w:space="0" w:color="000000"/>
              <w:left w:val="single" w:sz="4" w:space="0" w:color="000000"/>
              <w:bottom w:val="single" w:sz="4" w:space="0" w:color="000000"/>
              <w:right w:val="single" w:sz="4" w:space="0" w:color="000000"/>
            </w:tcBorders>
            <w:hideMark/>
          </w:tcPr>
          <w:p w14:paraId="596249E6" w14:textId="77777777" w:rsidR="003123BA" w:rsidRPr="0036422B" w:rsidRDefault="003123BA">
            <w:pPr>
              <w:jc w:val="both"/>
              <w:rPr>
                <w:sz w:val="20"/>
                <w:szCs w:val="20"/>
                <w:lang w:val="en-US"/>
              </w:rPr>
            </w:pPr>
            <w:r w:rsidRPr="0036422B">
              <w:rPr>
                <w:sz w:val="20"/>
                <w:szCs w:val="20"/>
                <w:lang w:val="en-US"/>
              </w:rPr>
              <w:t>Ignorance of basic concepts.</w:t>
            </w:r>
          </w:p>
          <w:p w14:paraId="2AB9DB44" w14:textId="77777777" w:rsidR="003123BA" w:rsidRPr="0036422B" w:rsidRDefault="003123BA">
            <w:pPr>
              <w:widowControl w:val="0"/>
              <w:tabs>
                <w:tab w:val="left" w:pos="892"/>
                <w:tab w:val="left" w:pos="2265"/>
              </w:tabs>
              <w:rPr>
                <w:color w:val="000000"/>
                <w:sz w:val="20"/>
                <w:szCs w:val="20"/>
                <w:lang w:val="en-US"/>
              </w:rPr>
            </w:pPr>
            <w:r w:rsidRPr="0036422B">
              <w:rPr>
                <w:sz w:val="20"/>
                <w:szCs w:val="20"/>
                <w:lang w:val="en-US"/>
              </w:rPr>
              <w:t>Violation of the Rules of the final control</w:t>
            </w:r>
          </w:p>
        </w:tc>
      </w:tr>
      <w:tr w:rsidR="003123BA" w:rsidRPr="0036422B" w14:paraId="29EFF963" w14:textId="77777777" w:rsidTr="003123BA">
        <w:trPr>
          <w:cantSplit/>
          <w:trHeight w:hRule="exact" w:val="2556"/>
        </w:trPr>
        <w:tc>
          <w:tcPr>
            <w:tcW w:w="1186" w:type="dxa"/>
            <w:tcBorders>
              <w:top w:val="single" w:sz="4" w:space="0" w:color="000000"/>
              <w:left w:val="single" w:sz="4" w:space="0" w:color="000000"/>
              <w:bottom w:val="single" w:sz="4" w:space="0" w:color="000000"/>
              <w:right w:val="single" w:sz="4" w:space="0" w:color="000000"/>
            </w:tcBorders>
            <w:shd w:val="clear" w:color="auto" w:fill="D9E2F3"/>
          </w:tcPr>
          <w:p w14:paraId="03425612" w14:textId="77777777" w:rsidR="003123BA" w:rsidRPr="0036422B" w:rsidRDefault="003123BA">
            <w:pPr>
              <w:rPr>
                <w:rFonts w:ascii="KPSPR+TimesNewRomanPSMT" w:eastAsia="KPSPR+TimesNewRomanPSMT" w:hAnsi="KPSPR+TimesNewRomanPSMT" w:cs="KPSPR+TimesNewRomanPSMT"/>
                <w:color w:val="000000"/>
                <w:spacing w:val="1"/>
                <w:w w:val="103"/>
                <w:sz w:val="20"/>
                <w:szCs w:val="20"/>
                <w:lang w:val="en-US"/>
              </w:rPr>
            </w:pPr>
            <w:r w:rsidRPr="0036422B">
              <w:rPr>
                <w:rFonts w:ascii="KPSPR+TimesNewRomanPSMT" w:eastAsia="KPSPR+TimesNewRomanPSMT" w:hAnsi="KPSPR+TimesNewRomanPSMT" w:cs="KPSPR+TimesNewRomanPSMT" w:hint="cs"/>
                <w:color w:val="000000"/>
                <w:spacing w:val="1"/>
                <w:w w:val="103"/>
                <w:sz w:val="20"/>
                <w:szCs w:val="20"/>
                <w:lang w:val="en-US"/>
              </w:rPr>
              <w:t xml:space="preserve">2 </w:t>
            </w:r>
            <w:proofErr w:type="gramStart"/>
            <w:r w:rsidRPr="0036422B">
              <w:rPr>
                <w:rFonts w:ascii="KPSPR+TimesNewRomanPSMT" w:eastAsia="KPSPR+TimesNewRomanPSMT" w:hAnsi="KPSPR+TimesNewRomanPSMT" w:cs="KPSPR+TimesNewRomanPSMT" w:hint="cs"/>
                <w:color w:val="000000"/>
                <w:spacing w:val="1"/>
                <w:w w:val="103"/>
                <w:sz w:val="20"/>
                <w:szCs w:val="20"/>
                <w:lang w:val="en-US"/>
              </w:rPr>
              <w:t>question</w:t>
            </w:r>
            <w:proofErr w:type="gramEnd"/>
          </w:p>
          <w:p w14:paraId="22ECB0C1" w14:textId="77777777" w:rsidR="003123BA" w:rsidRPr="0036422B" w:rsidRDefault="003123BA">
            <w:pPr>
              <w:rPr>
                <w:rFonts w:ascii="KPSPR+TimesNewRomanPSMT" w:eastAsia="KPSPR+TimesNewRomanPSMT" w:hAnsi="KPSPR+TimesNewRomanPSMT" w:cs="KPSPR+TimesNewRomanPSMT"/>
                <w:color w:val="000000"/>
                <w:spacing w:val="1"/>
                <w:w w:val="103"/>
                <w:sz w:val="20"/>
                <w:szCs w:val="20"/>
                <w:lang w:val="en-US"/>
              </w:rPr>
            </w:pPr>
          </w:p>
          <w:p w14:paraId="6D45A924" w14:textId="77777777" w:rsidR="003123BA" w:rsidRPr="0036422B" w:rsidRDefault="003123BA">
            <w:pPr>
              <w:rPr>
                <w:rFonts w:eastAsia="QOVFH+ArialMT"/>
                <w:b/>
                <w:bCs/>
                <w:color w:val="000000"/>
                <w:sz w:val="20"/>
                <w:szCs w:val="20"/>
                <w:lang w:val="ru-RU"/>
              </w:rPr>
            </w:pPr>
            <w:r w:rsidRPr="0036422B">
              <w:rPr>
                <w:rFonts w:ascii="KPSPR+TimesNewRomanPSMT" w:eastAsia="KPSPR+TimesNewRomanPSMT" w:hAnsi="KPSPR+TimesNewRomanPSMT" w:cs="KPSPR+TimesNewRomanPSMT" w:hint="cs"/>
                <w:color w:val="000000"/>
                <w:spacing w:val="1"/>
                <w:w w:val="103"/>
                <w:sz w:val="20"/>
                <w:szCs w:val="20"/>
                <w:lang w:val="en-US"/>
              </w:rPr>
              <w:t>3</w:t>
            </w:r>
            <w:r w:rsidRPr="0036422B">
              <w:rPr>
                <w:rFonts w:eastAsia="QOVFH+ArialMT"/>
                <w:b/>
                <w:bCs/>
                <w:color w:val="000000"/>
                <w:spacing w:val="1"/>
                <w:sz w:val="20"/>
                <w:szCs w:val="20"/>
                <w:lang w:val="en-US"/>
              </w:rPr>
              <w:t>3</w:t>
            </w:r>
            <w:r w:rsidRPr="0036422B">
              <w:rPr>
                <w:rFonts w:eastAsia="QOVFH+ArialMT"/>
                <w:b/>
                <w:bCs/>
                <w:color w:val="000000"/>
                <w:spacing w:val="1"/>
                <w:sz w:val="20"/>
                <w:szCs w:val="20"/>
              </w:rPr>
              <w:t xml:space="preserve"> </w:t>
            </w:r>
            <w:r w:rsidRPr="0036422B">
              <w:rPr>
                <w:rFonts w:eastAsia="QOVFH+ArialMT"/>
                <w:b/>
                <w:bCs/>
                <w:color w:val="000000"/>
                <w:spacing w:val="1"/>
                <w:sz w:val="20"/>
                <w:szCs w:val="20"/>
                <w:lang w:val="en-US"/>
              </w:rPr>
              <w:t>scores</w:t>
            </w:r>
          </w:p>
        </w:tc>
        <w:tc>
          <w:tcPr>
            <w:tcW w:w="2552" w:type="dxa"/>
            <w:tcBorders>
              <w:top w:val="single" w:sz="4" w:space="0" w:color="000000"/>
              <w:left w:val="single" w:sz="4" w:space="0" w:color="000000"/>
              <w:bottom w:val="single" w:sz="4" w:space="0" w:color="000000"/>
              <w:right w:val="single" w:sz="4" w:space="0" w:color="000000"/>
            </w:tcBorders>
            <w:hideMark/>
          </w:tcPr>
          <w:p w14:paraId="2476B06F" w14:textId="77777777" w:rsidR="003123BA" w:rsidRPr="0036422B" w:rsidRDefault="003123BA">
            <w:pPr>
              <w:rPr>
                <w:rFonts w:eastAsia="QOVFH+ArialMT"/>
                <w:bCs/>
                <w:color w:val="000000"/>
                <w:sz w:val="20"/>
                <w:szCs w:val="20"/>
                <w:lang w:val="en-US"/>
              </w:rPr>
            </w:pPr>
            <w:r w:rsidRPr="0036422B">
              <w:rPr>
                <w:rFonts w:eastAsia="QOVFH+ArialMT"/>
                <w:bCs/>
                <w:color w:val="000000"/>
                <w:sz w:val="20"/>
                <w:szCs w:val="20"/>
                <w:lang w:val="en-US"/>
              </w:rPr>
              <w:t>Application of physiological  methods to solve problems of  productivity of agricultural pplants.</w:t>
            </w:r>
          </w:p>
          <w:p w14:paraId="785B4A98" w14:textId="6FA3CBDB" w:rsidR="003123BA" w:rsidRPr="0036422B" w:rsidRDefault="003123BA">
            <w:pPr>
              <w:rPr>
                <w:rFonts w:eastAsia="QOVFH+ArialMT"/>
                <w:b/>
                <w:bCs/>
                <w:color w:val="000000"/>
                <w:sz w:val="20"/>
                <w:szCs w:val="20"/>
                <w:lang w:val="en-US"/>
              </w:rPr>
            </w:pPr>
            <w:r w:rsidRPr="0036422B">
              <w:rPr>
                <w:rFonts w:eastAsia="QOVFH+ArialMT"/>
                <w:bCs/>
                <w:color w:val="000000"/>
                <w:sz w:val="20"/>
                <w:szCs w:val="20"/>
                <w:lang w:val="en-US"/>
              </w:rPr>
              <w:t xml:space="preserve">   Based on specific examples, present regulations for physiological  processes/or explain the use of specific methods and practical applications</w:t>
            </w:r>
          </w:p>
        </w:tc>
        <w:tc>
          <w:tcPr>
            <w:tcW w:w="2693" w:type="dxa"/>
            <w:tcBorders>
              <w:top w:val="single" w:sz="4" w:space="0" w:color="000000"/>
              <w:left w:val="single" w:sz="4" w:space="0" w:color="000000"/>
              <w:bottom w:val="single" w:sz="4" w:space="0" w:color="000000"/>
              <w:right w:val="single" w:sz="4" w:space="0" w:color="000000"/>
            </w:tcBorders>
            <w:hideMark/>
          </w:tcPr>
          <w:p w14:paraId="614992DE" w14:textId="77777777" w:rsidR="003123BA" w:rsidRPr="0036422B" w:rsidRDefault="003123BA">
            <w:pPr>
              <w:jc w:val="both"/>
              <w:rPr>
                <w:color w:val="000000"/>
                <w:sz w:val="20"/>
                <w:szCs w:val="20"/>
                <w:lang w:eastAsia="ru-RU"/>
              </w:rPr>
            </w:pPr>
            <w:r w:rsidRPr="0036422B">
              <w:rPr>
                <w:color w:val="000000"/>
                <w:sz w:val="20"/>
                <w:szCs w:val="20"/>
                <w:lang w:val="en-US"/>
              </w:rPr>
              <w:t>Full completion of the task, a detailed, reasoned answer to the question, followed by the solution of a practical problem.</w:t>
            </w:r>
          </w:p>
          <w:p w14:paraId="5E942CFB" w14:textId="77777777" w:rsidR="003123BA" w:rsidRPr="0036422B" w:rsidRDefault="003123BA">
            <w:pPr>
              <w:widowControl w:val="0"/>
              <w:tabs>
                <w:tab w:val="left" w:pos="1499"/>
                <w:tab w:val="left" w:pos="2102"/>
              </w:tabs>
              <w:rPr>
                <w:rFonts w:eastAsia="MGCEF+ArialMT"/>
                <w:color w:val="000000"/>
                <w:spacing w:val="1"/>
                <w:sz w:val="20"/>
                <w:szCs w:val="20"/>
                <w:lang w:val="en-US" w:eastAsia="zh-CN"/>
              </w:rPr>
            </w:pPr>
            <w:r w:rsidRPr="0036422B">
              <w:rPr>
                <w:color w:val="000000"/>
                <w:sz w:val="20"/>
                <w:szCs w:val="20"/>
                <w:lang w:val="en-US"/>
              </w:rPr>
              <w:t>Consistent, logical and correct justification of scientific provisions and the applied methodology and technology, literacy, compliance with the norms of scientific language, 1-2 inaccuracies in the presentation of the material are allowed, which do not affect the conclusions that are generally correct, visualization of the results of the justification, if necessary.</w:t>
            </w:r>
          </w:p>
        </w:tc>
        <w:tc>
          <w:tcPr>
            <w:tcW w:w="2268" w:type="dxa"/>
            <w:tcBorders>
              <w:top w:val="single" w:sz="4" w:space="0" w:color="000000"/>
              <w:left w:val="single" w:sz="4" w:space="0" w:color="000000"/>
              <w:bottom w:val="single" w:sz="4" w:space="0" w:color="000000"/>
              <w:right w:val="single" w:sz="4" w:space="0" w:color="000000"/>
            </w:tcBorders>
            <w:hideMark/>
          </w:tcPr>
          <w:p w14:paraId="758E8D52" w14:textId="77777777" w:rsidR="003123BA" w:rsidRPr="0036422B" w:rsidRDefault="003123BA">
            <w:pPr>
              <w:jc w:val="both"/>
              <w:rPr>
                <w:rFonts w:eastAsia="Calibri"/>
                <w:color w:val="000000"/>
                <w:sz w:val="20"/>
                <w:szCs w:val="20"/>
                <w:lang w:val="en-US"/>
              </w:rPr>
            </w:pPr>
            <w:r w:rsidRPr="0036422B">
              <w:rPr>
                <w:color w:val="000000"/>
                <w:sz w:val="20"/>
                <w:szCs w:val="20"/>
                <w:lang w:val="en-US"/>
              </w:rPr>
              <w:t xml:space="preserve">Partial completion of the task, incomplete, sometimes reasoned answer to a question with an incomplete solution of a practical problem; illiterate use of the norms of scientific language. </w:t>
            </w:r>
          </w:p>
          <w:p w14:paraId="78D07174" w14:textId="77777777" w:rsidR="003123BA" w:rsidRPr="0036422B" w:rsidRDefault="003123BA">
            <w:pPr>
              <w:widowControl w:val="0"/>
              <w:tabs>
                <w:tab w:val="left" w:pos="1392"/>
                <w:tab w:val="left" w:pos="2229"/>
              </w:tabs>
              <w:rPr>
                <w:rFonts w:eastAsia="MGCEF+ArialMT"/>
                <w:color w:val="000000"/>
                <w:spacing w:val="1"/>
                <w:sz w:val="20"/>
                <w:szCs w:val="20"/>
                <w:lang w:val="en-US"/>
              </w:rPr>
            </w:pPr>
            <w:r w:rsidRPr="0036422B">
              <w:rPr>
                <w:color w:val="000000"/>
                <w:sz w:val="20"/>
                <w:szCs w:val="20"/>
                <w:lang w:val="en-US"/>
              </w:rPr>
              <w:t>3-4 inaccuracies in the use of conceptual material, minor errors in generalizations and conclusions that do not affect a good overall level of task performance are allowed.</w:t>
            </w:r>
          </w:p>
        </w:tc>
        <w:tc>
          <w:tcPr>
            <w:tcW w:w="2717" w:type="dxa"/>
            <w:tcBorders>
              <w:top w:val="single" w:sz="4" w:space="0" w:color="000000"/>
              <w:left w:val="single" w:sz="4" w:space="0" w:color="000000"/>
              <w:bottom w:val="single" w:sz="4" w:space="0" w:color="000000"/>
              <w:right w:val="single" w:sz="4" w:space="0" w:color="000000"/>
            </w:tcBorders>
            <w:hideMark/>
          </w:tcPr>
          <w:p w14:paraId="6F9D7A48" w14:textId="77777777" w:rsidR="003123BA" w:rsidRPr="0036422B" w:rsidRDefault="003123BA">
            <w:pPr>
              <w:jc w:val="both"/>
              <w:rPr>
                <w:rFonts w:eastAsia="Calibri"/>
                <w:color w:val="000000"/>
                <w:sz w:val="20"/>
                <w:szCs w:val="20"/>
              </w:rPr>
            </w:pPr>
            <w:r w:rsidRPr="0036422B">
              <w:rPr>
                <w:color w:val="000000"/>
                <w:sz w:val="20"/>
                <w:szCs w:val="20"/>
                <w:lang w:val="en-US"/>
              </w:rPr>
              <w:t>The material is presented in fragments, with a violation of logical sequence, factual and semantic inaccuracies are allowed, theoretical knowledge of the course is used superficially.</w:t>
            </w:r>
          </w:p>
          <w:p w14:paraId="076901D6" w14:textId="77777777" w:rsidR="003123BA" w:rsidRPr="0036422B" w:rsidRDefault="003123BA">
            <w:pPr>
              <w:widowControl w:val="0"/>
              <w:rPr>
                <w:rFonts w:eastAsia="MGCEF+ArialMT"/>
                <w:color w:val="000000"/>
                <w:spacing w:val="1"/>
                <w:sz w:val="20"/>
                <w:szCs w:val="20"/>
                <w:lang w:val="en-US"/>
              </w:rPr>
            </w:pPr>
            <w:r w:rsidRPr="0036422B">
              <w:rPr>
                <w:color w:val="000000"/>
                <w:sz w:val="20"/>
                <w:szCs w:val="20"/>
                <w:lang w:val="en-US"/>
              </w:rPr>
              <w:t>Conclusions on the applicability of sound scientific provisions are vague and unconvincing, there are stylistic and grammatical errors, as well as inaccuracies in the processing of the results of a practical solution</w:t>
            </w:r>
          </w:p>
        </w:tc>
        <w:tc>
          <w:tcPr>
            <w:tcW w:w="2233" w:type="dxa"/>
            <w:tcBorders>
              <w:top w:val="single" w:sz="4" w:space="0" w:color="000000"/>
              <w:left w:val="single" w:sz="4" w:space="0" w:color="000000"/>
              <w:bottom w:val="single" w:sz="4" w:space="0" w:color="000000"/>
              <w:right w:val="single" w:sz="4" w:space="0" w:color="000000"/>
            </w:tcBorders>
            <w:hideMark/>
          </w:tcPr>
          <w:p w14:paraId="627834F3" w14:textId="77777777" w:rsidR="003123BA" w:rsidRPr="0036422B" w:rsidRDefault="003123BA">
            <w:pPr>
              <w:widowControl w:val="0"/>
              <w:tabs>
                <w:tab w:val="left" w:pos="2327"/>
              </w:tabs>
              <w:rPr>
                <w:rFonts w:eastAsia="MGCEF+ArialMT"/>
                <w:color w:val="000000"/>
                <w:spacing w:val="-1"/>
                <w:sz w:val="20"/>
                <w:szCs w:val="20"/>
                <w:lang w:val="en-US"/>
              </w:rPr>
            </w:pPr>
            <w:r w:rsidRPr="0036422B">
              <w:rPr>
                <w:sz w:val="20"/>
                <w:szCs w:val="20"/>
                <w:lang w:val="en-US"/>
              </w:rPr>
              <w:t>An irrational method of solving a task or an insufficiently thought-out response plan; inability to solve tasks, perform tasks in general; assumption of more than 4 errors and shortcomings; the presence of gross errors; conceptual material and argumentation are poorly used.</w:t>
            </w:r>
          </w:p>
        </w:tc>
        <w:tc>
          <w:tcPr>
            <w:tcW w:w="1996" w:type="dxa"/>
            <w:tcBorders>
              <w:top w:val="single" w:sz="4" w:space="0" w:color="000000"/>
              <w:left w:val="single" w:sz="4" w:space="0" w:color="000000"/>
              <w:bottom w:val="single" w:sz="4" w:space="0" w:color="000000"/>
              <w:right w:val="single" w:sz="4" w:space="0" w:color="000000"/>
            </w:tcBorders>
            <w:hideMark/>
          </w:tcPr>
          <w:p w14:paraId="38942FAF" w14:textId="77777777" w:rsidR="003123BA" w:rsidRPr="0036422B" w:rsidRDefault="003123BA">
            <w:pPr>
              <w:jc w:val="both"/>
              <w:rPr>
                <w:rFonts w:eastAsia="Calibri"/>
                <w:sz w:val="20"/>
                <w:szCs w:val="20"/>
              </w:rPr>
            </w:pPr>
            <w:r w:rsidRPr="0036422B">
              <w:rPr>
                <w:sz w:val="20"/>
                <w:szCs w:val="20"/>
                <w:lang w:val="en-US"/>
              </w:rPr>
              <w:t>The task has not been completed, there are no answers to the questions posed, materials and analysis tools have not been used.</w:t>
            </w:r>
          </w:p>
          <w:p w14:paraId="27F62B83" w14:textId="77777777" w:rsidR="003123BA" w:rsidRPr="0036422B" w:rsidRDefault="003123BA">
            <w:pPr>
              <w:widowControl w:val="0"/>
              <w:tabs>
                <w:tab w:val="left" w:pos="892"/>
                <w:tab w:val="left" w:pos="2265"/>
              </w:tabs>
              <w:rPr>
                <w:rFonts w:eastAsia="MGCEF+ArialMT"/>
                <w:color w:val="000000"/>
                <w:spacing w:val="-1"/>
                <w:sz w:val="20"/>
                <w:szCs w:val="20"/>
                <w:lang w:val="en-US"/>
              </w:rPr>
            </w:pPr>
            <w:r w:rsidRPr="0036422B">
              <w:rPr>
                <w:sz w:val="20"/>
                <w:szCs w:val="20"/>
                <w:lang w:val="en-US"/>
              </w:rPr>
              <w:t>Violation of the Rules of the final control.</w:t>
            </w:r>
          </w:p>
        </w:tc>
      </w:tr>
    </w:tbl>
    <w:p w14:paraId="763F18AA" w14:textId="77777777" w:rsidR="003123BA" w:rsidRPr="0036422B" w:rsidRDefault="003123BA" w:rsidP="003123BA">
      <w:pPr>
        <w:rPr>
          <w:sz w:val="20"/>
          <w:szCs w:val="20"/>
          <w:lang w:val="en-US"/>
        </w:rPr>
        <w:sectPr w:rsidR="003123BA" w:rsidRPr="0036422B">
          <w:pgSz w:w="16838" w:h="11906" w:orient="landscape"/>
          <w:pgMar w:top="1291" w:right="825" w:bottom="850" w:left="571" w:header="0" w:footer="0" w:gutter="0"/>
          <w:cols w:space="720"/>
        </w:sectPr>
      </w:pPr>
    </w:p>
    <w:p w14:paraId="6DA21975" w14:textId="77777777" w:rsidR="003123BA" w:rsidRPr="0036422B" w:rsidRDefault="003123BA" w:rsidP="003123BA">
      <w:pPr>
        <w:rPr>
          <w:rFonts w:eastAsia="Calibri"/>
          <w:sz w:val="20"/>
          <w:szCs w:val="20"/>
          <w:lang w:val="en-US" w:eastAsia="zh-CN"/>
        </w:rPr>
      </w:pPr>
      <w:bookmarkStart w:id="3" w:name="_page_59_0"/>
    </w:p>
    <w:tbl>
      <w:tblPr>
        <w:tblW w:w="15150" w:type="dxa"/>
        <w:tblInd w:w="-563" w:type="dxa"/>
        <w:tblLayout w:type="fixed"/>
        <w:tblCellMar>
          <w:left w:w="0" w:type="dxa"/>
          <w:right w:w="0" w:type="dxa"/>
        </w:tblCellMar>
        <w:tblLook w:val="04A0" w:firstRow="1" w:lastRow="0" w:firstColumn="1" w:lastColumn="0" w:noHBand="0" w:noVBand="1"/>
      </w:tblPr>
      <w:tblGrid>
        <w:gridCol w:w="1277"/>
        <w:gridCol w:w="3452"/>
        <w:gridCol w:w="2084"/>
        <w:gridCol w:w="2084"/>
        <w:gridCol w:w="2352"/>
        <w:gridCol w:w="2065"/>
        <w:gridCol w:w="1836"/>
      </w:tblGrid>
      <w:tr w:rsidR="003123BA" w:rsidRPr="0036422B" w14:paraId="5B5C216F" w14:textId="77777777" w:rsidTr="003123BA">
        <w:trPr>
          <w:cantSplit/>
          <w:trHeight w:hRule="exact" w:val="267"/>
        </w:trPr>
        <w:tc>
          <w:tcPr>
            <w:tcW w:w="1276" w:type="dxa"/>
            <w:tcBorders>
              <w:top w:val="single" w:sz="4" w:space="0" w:color="000000"/>
              <w:left w:val="single" w:sz="4" w:space="0" w:color="000000"/>
              <w:bottom w:val="nil"/>
              <w:right w:val="single" w:sz="4" w:space="0" w:color="000000"/>
            </w:tcBorders>
            <w:shd w:val="clear" w:color="auto" w:fill="D9E2F3"/>
          </w:tcPr>
          <w:p w14:paraId="7EB78653" w14:textId="77777777" w:rsidR="003123BA" w:rsidRPr="0036422B" w:rsidRDefault="003123BA">
            <w:pPr>
              <w:widowControl w:val="0"/>
              <w:spacing w:before="10"/>
              <w:ind w:left="103" w:right="-20"/>
              <w:rPr>
                <w:rFonts w:eastAsia="QOVFH+ArialMT"/>
                <w:b/>
                <w:bCs/>
                <w:color w:val="000000"/>
                <w:sz w:val="20"/>
                <w:szCs w:val="20"/>
                <w:lang w:val="en-US"/>
              </w:rPr>
            </w:pPr>
          </w:p>
        </w:tc>
        <w:tc>
          <w:tcPr>
            <w:tcW w:w="3451" w:type="dxa"/>
            <w:vMerge w:val="restart"/>
            <w:tcBorders>
              <w:top w:val="single" w:sz="4" w:space="0" w:color="000000"/>
              <w:left w:val="single" w:sz="4" w:space="0" w:color="000000"/>
              <w:bottom w:val="single" w:sz="4" w:space="0" w:color="000000"/>
              <w:right w:val="single" w:sz="4" w:space="0" w:color="000000"/>
            </w:tcBorders>
            <w:shd w:val="clear" w:color="auto" w:fill="D9E2F3"/>
          </w:tcPr>
          <w:p w14:paraId="61A922D9" w14:textId="77777777" w:rsidR="003123BA" w:rsidRPr="0036422B" w:rsidRDefault="003123BA">
            <w:pPr>
              <w:widowControl w:val="0"/>
              <w:spacing w:before="10"/>
              <w:ind w:left="103" w:right="-20"/>
              <w:rPr>
                <w:rFonts w:eastAsia="QOVFH+ArialMT"/>
                <w:b/>
                <w:bCs/>
                <w:color w:val="000000"/>
                <w:sz w:val="20"/>
                <w:szCs w:val="20"/>
                <w:lang w:val="en-US"/>
              </w:rPr>
            </w:pPr>
          </w:p>
          <w:p w14:paraId="30AAD30C" w14:textId="77777777" w:rsidR="003123BA" w:rsidRPr="0036422B" w:rsidRDefault="003123BA">
            <w:pPr>
              <w:widowControl w:val="0"/>
              <w:spacing w:before="9" w:line="237" w:lineRule="auto"/>
              <w:ind w:left="108" w:right="50"/>
              <w:rPr>
                <w:rFonts w:eastAsia="QOVFH+ArialMT"/>
                <w:b/>
                <w:bCs/>
                <w:color w:val="000000"/>
                <w:spacing w:val="1"/>
                <w:sz w:val="20"/>
                <w:szCs w:val="20"/>
                <w:lang w:val="ru-RU"/>
              </w:rPr>
            </w:pPr>
            <w:r w:rsidRPr="0036422B">
              <w:rPr>
                <w:rFonts w:eastAsia="QOVFH+ArialMT"/>
                <w:b/>
                <w:bCs/>
                <w:color w:val="000000"/>
                <w:sz w:val="20"/>
                <w:szCs w:val="20"/>
              </w:rPr>
              <w:t>Criterion/score</w:t>
            </w:r>
          </w:p>
        </w:tc>
        <w:tc>
          <w:tcPr>
            <w:tcW w:w="10421" w:type="dxa"/>
            <w:gridSpan w:val="5"/>
            <w:tcBorders>
              <w:top w:val="single" w:sz="4" w:space="0" w:color="000000"/>
              <w:left w:val="single" w:sz="4" w:space="0" w:color="000000"/>
              <w:bottom w:val="single" w:sz="4" w:space="0" w:color="000000"/>
              <w:right w:val="single" w:sz="4" w:space="0" w:color="000000"/>
            </w:tcBorders>
            <w:shd w:val="clear" w:color="auto" w:fill="D9E2F3"/>
            <w:hideMark/>
          </w:tcPr>
          <w:p w14:paraId="246F42A3" w14:textId="77777777" w:rsidR="003123BA" w:rsidRPr="0036422B" w:rsidRDefault="003123BA">
            <w:pPr>
              <w:widowControl w:val="0"/>
              <w:spacing w:before="9" w:line="237" w:lineRule="auto"/>
              <w:ind w:left="110" w:right="67"/>
              <w:jc w:val="center"/>
              <w:rPr>
                <w:rFonts w:eastAsia="MGCEF+ArialMT"/>
                <w:color w:val="000000"/>
                <w:sz w:val="20"/>
                <w:szCs w:val="20"/>
              </w:rPr>
            </w:pPr>
            <w:r w:rsidRPr="0036422B">
              <w:rPr>
                <w:rFonts w:eastAsia="QOVFH+ArialMT"/>
                <w:b/>
                <w:bCs/>
                <w:color w:val="000000"/>
                <w:spacing w:val="2"/>
                <w:sz w:val="20"/>
                <w:szCs w:val="20"/>
              </w:rPr>
              <w:t>Д</w:t>
            </w:r>
            <w:r w:rsidRPr="0036422B">
              <w:rPr>
                <w:rFonts w:eastAsia="QOVFH+ArialMT"/>
                <w:b/>
                <w:bCs/>
                <w:color w:val="000000"/>
                <w:sz w:val="20"/>
                <w:szCs w:val="20"/>
              </w:rPr>
              <w:t>е</w:t>
            </w:r>
            <w:r w:rsidRPr="0036422B">
              <w:rPr>
                <w:rFonts w:eastAsia="QOVFH+ArialMT"/>
                <w:b/>
                <w:bCs/>
                <w:color w:val="000000"/>
                <w:spacing w:val="-1"/>
                <w:sz w:val="20"/>
                <w:szCs w:val="20"/>
              </w:rPr>
              <w:t>ск</w:t>
            </w:r>
            <w:r w:rsidRPr="0036422B">
              <w:rPr>
                <w:rFonts w:eastAsia="QOVFH+ArialMT"/>
                <w:b/>
                <w:bCs/>
                <w:color w:val="000000"/>
                <w:spacing w:val="-2"/>
                <w:sz w:val="20"/>
                <w:szCs w:val="20"/>
              </w:rPr>
              <w:t>р</w:t>
            </w:r>
            <w:r w:rsidRPr="0036422B">
              <w:rPr>
                <w:rFonts w:eastAsia="QOVFH+ArialMT"/>
                <w:b/>
                <w:bCs/>
                <w:color w:val="000000"/>
                <w:sz w:val="20"/>
                <w:szCs w:val="20"/>
              </w:rPr>
              <w:t>и</w:t>
            </w:r>
            <w:r w:rsidRPr="0036422B">
              <w:rPr>
                <w:rFonts w:eastAsia="QOVFH+ArialMT"/>
                <w:b/>
                <w:bCs/>
                <w:color w:val="000000"/>
                <w:spacing w:val="-2"/>
                <w:sz w:val="20"/>
                <w:szCs w:val="20"/>
              </w:rPr>
              <w:t>пт</w:t>
            </w:r>
            <w:r w:rsidRPr="0036422B">
              <w:rPr>
                <w:rFonts w:eastAsia="QOVFH+ArialMT"/>
                <w:b/>
                <w:bCs/>
                <w:color w:val="000000"/>
                <w:sz w:val="20"/>
                <w:szCs w:val="20"/>
              </w:rPr>
              <w:t>оры</w:t>
            </w:r>
          </w:p>
        </w:tc>
      </w:tr>
      <w:tr w:rsidR="003123BA" w:rsidRPr="0036422B" w14:paraId="605E9F5F" w14:textId="77777777" w:rsidTr="003123BA">
        <w:trPr>
          <w:cantSplit/>
          <w:trHeight w:hRule="exact" w:val="273"/>
        </w:trPr>
        <w:tc>
          <w:tcPr>
            <w:tcW w:w="1276" w:type="dxa"/>
            <w:tcBorders>
              <w:top w:val="nil"/>
              <w:left w:val="single" w:sz="4" w:space="0" w:color="000000"/>
              <w:bottom w:val="nil"/>
              <w:right w:val="single" w:sz="4" w:space="0" w:color="000000"/>
            </w:tcBorders>
            <w:shd w:val="clear" w:color="auto" w:fill="D9E2F3"/>
          </w:tcPr>
          <w:p w14:paraId="787B7E55" w14:textId="77777777" w:rsidR="003123BA" w:rsidRPr="0036422B" w:rsidRDefault="003123BA">
            <w:pPr>
              <w:widowControl w:val="0"/>
              <w:spacing w:before="9" w:line="237" w:lineRule="auto"/>
              <w:ind w:left="108" w:right="50"/>
              <w:rPr>
                <w:rFonts w:eastAsia="QOVFH+ArialMT"/>
                <w:b/>
                <w:bCs/>
                <w:color w:val="000000"/>
                <w:spacing w:val="1"/>
                <w:sz w:val="20"/>
                <w:szCs w:val="20"/>
              </w:rPr>
            </w:pPr>
          </w:p>
        </w:tc>
        <w:tc>
          <w:tcPr>
            <w:tcW w:w="3451" w:type="dxa"/>
            <w:vMerge/>
            <w:tcBorders>
              <w:top w:val="single" w:sz="4" w:space="0" w:color="000000"/>
              <w:left w:val="single" w:sz="4" w:space="0" w:color="000000"/>
              <w:bottom w:val="single" w:sz="4" w:space="0" w:color="000000"/>
              <w:right w:val="single" w:sz="4" w:space="0" w:color="000000"/>
            </w:tcBorders>
            <w:vAlign w:val="center"/>
            <w:hideMark/>
          </w:tcPr>
          <w:p w14:paraId="34AA6902" w14:textId="77777777" w:rsidR="003123BA" w:rsidRPr="0036422B" w:rsidRDefault="003123BA">
            <w:pPr>
              <w:rPr>
                <w:rFonts w:eastAsia="QOVFH+ArialMT"/>
                <w:b/>
                <w:bCs/>
                <w:color w:val="000000"/>
                <w:spacing w:val="1"/>
                <w:sz w:val="20"/>
                <w:szCs w:val="20"/>
                <w:lang w:val="ru-RU" w:eastAsia="zh-CN"/>
              </w:rPr>
            </w:pPr>
          </w:p>
        </w:tc>
        <w:tc>
          <w:tcPr>
            <w:tcW w:w="2084" w:type="dxa"/>
            <w:tcBorders>
              <w:top w:val="single" w:sz="4" w:space="0" w:color="000000"/>
              <w:left w:val="single" w:sz="4" w:space="0" w:color="000000"/>
              <w:bottom w:val="single" w:sz="4" w:space="0" w:color="000000"/>
              <w:right w:val="single" w:sz="4" w:space="0" w:color="000000"/>
            </w:tcBorders>
            <w:shd w:val="clear" w:color="auto" w:fill="D9E2F3"/>
            <w:hideMark/>
          </w:tcPr>
          <w:p w14:paraId="088B3B63" w14:textId="77777777" w:rsidR="003123BA" w:rsidRPr="0036422B" w:rsidRDefault="003123BA">
            <w:pPr>
              <w:widowControl w:val="0"/>
              <w:tabs>
                <w:tab w:val="left" w:pos="2349"/>
              </w:tabs>
              <w:spacing w:before="9" w:line="237" w:lineRule="auto"/>
              <w:ind w:left="110" w:right="41"/>
              <w:jc w:val="center"/>
              <w:rPr>
                <w:rFonts w:eastAsia="MGCEF+ArialMT"/>
                <w:color w:val="000000"/>
                <w:sz w:val="20"/>
                <w:szCs w:val="20"/>
                <w:lang w:val="en-US"/>
              </w:rPr>
            </w:pPr>
            <w:r w:rsidRPr="0036422B">
              <w:rPr>
                <w:rFonts w:eastAsia="QOVFH+ArialMT"/>
                <w:b/>
                <w:bCs/>
                <w:color w:val="000000"/>
                <w:sz w:val="20"/>
                <w:szCs w:val="20"/>
                <w:lang w:val="en-US"/>
              </w:rPr>
              <w:t xml:space="preserve">Great </w:t>
            </w:r>
          </w:p>
        </w:tc>
        <w:tc>
          <w:tcPr>
            <w:tcW w:w="2084" w:type="dxa"/>
            <w:tcBorders>
              <w:top w:val="single" w:sz="4" w:space="0" w:color="000000"/>
              <w:left w:val="single" w:sz="4" w:space="0" w:color="000000"/>
              <w:bottom w:val="single" w:sz="4" w:space="0" w:color="000000"/>
              <w:right w:val="single" w:sz="4" w:space="0" w:color="000000"/>
            </w:tcBorders>
            <w:shd w:val="clear" w:color="auto" w:fill="D9E2F3"/>
            <w:hideMark/>
          </w:tcPr>
          <w:p w14:paraId="6071E748" w14:textId="77777777" w:rsidR="003123BA" w:rsidRPr="0036422B" w:rsidRDefault="003123BA">
            <w:pPr>
              <w:widowControl w:val="0"/>
              <w:tabs>
                <w:tab w:val="left" w:pos="2152"/>
              </w:tabs>
              <w:spacing w:before="9" w:line="237" w:lineRule="auto"/>
              <w:ind w:left="110" w:right="41"/>
              <w:jc w:val="center"/>
              <w:rPr>
                <w:rFonts w:eastAsia="MGCEF+ArialMT"/>
                <w:color w:val="000000"/>
                <w:spacing w:val="1"/>
                <w:sz w:val="20"/>
                <w:szCs w:val="20"/>
                <w:lang w:val="en-US"/>
              </w:rPr>
            </w:pPr>
            <w:r w:rsidRPr="0036422B">
              <w:rPr>
                <w:rFonts w:eastAsia="QOVFH+ArialMT"/>
                <w:b/>
                <w:bCs/>
                <w:color w:val="000000"/>
                <w:spacing w:val="-3"/>
                <w:sz w:val="20"/>
                <w:szCs w:val="20"/>
                <w:lang w:val="en-US"/>
              </w:rPr>
              <w:t>Fine</w:t>
            </w:r>
          </w:p>
        </w:tc>
        <w:tc>
          <w:tcPr>
            <w:tcW w:w="2352" w:type="dxa"/>
            <w:tcBorders>
              <w:top w:val="single" w:sz="4" w:space="0" w:color="000000"/>
              <w:left w:val="single" w:sz="4" w:space="0" w:color="000000"/>
              <w:bottom w:val="single" w:sz="4" w:space="0" w:color="000000"/>
              <w:right w:val="single" w:sz="4" w:space="0" w:color="000000"/>
            </w:tcBorders>
            <w:shd w:val="clear" w:color="auto" w:fill="D9E2F3"/>
            <w:hideMark/>
          </w:tcPr>
          <w:p w14:paraId="0CC29657" w14:textId="77777777" w:rsidR="003123BA" w:rsidRPr="0036422B" w:rsidRDefault="003123BA">
            <w:pPr>
              <w:widowControl w:val="0"/>
              <w:spacing w:before="9" w:line="237" w:lineRule="auto"/>
              <w:ind w:left="110" w:right="58"/>
              <w:rPr>
                <w:rFonts w:eastAsia="MGCEF+ArialMT"/>
                <w:color w:val="000000"/>
                <w:sz w:val="20"/>
                <w:szCs w:val="20"/>
                <w:lang w:val="ru-RU"/>
              </w:rPr>
            </w:pPr>
            <w:r w:rsidRPr="0036422B">
              <w:rPr>
                <w:rFonts w:eastAsia="QOVFH+ArialMT"/>
                <w:b/>
                <w:bCs/>
                <w:color w:val="000000"/>
                <w:spacing w:val="-14"/>
                <w:sz w:val="20"/>
                <w:szCs w:val="20"/>
              </w:rPr>
              <w:t>Satisfactorily</w:t>
            </w:r>
          </w:p>
        </w:tc>
        <w:tc>
          <w:tcPr>
            <w:tcW w:w="3901" w:type="dxa"/>
            <w:gridSpan w:val="2"/>
            <w:tcBorders>
              <w:top w:val="single" w:sz="4" w:space="0" w:color="000000"/>
              <w:left w:val="single" w:sz="4" w:space="0" w:color="000000"/>
              <w:bottom w:val="single" w:sz="4" w:space="0" w:color="000000"/>
              <w:right w:val="single" w:sz="4" w:space="0" w:color="000000"/>
            </w:tcBorders>
            <w:shd w:val="clear" w:color="auto" w:fill="D9E2F3"/>
            <w:hideMark/>
          </w:tcPr>
          <w:p w14:paraId="200E51A3" w14:textId="77777777" w:rsidR="003123BA" w:rsidRPr="0036422B" w:rsidRDefault="003123BA">
            <w:pPr>
              <w:widowControl w:val="0"/>
              <w:spacing w:before="9" w:line="237" w:lineRule="auto"/>
              <w:ind w:left="110" w:right="67"/>
              <w:jc w:val="center"/>
              <w:rPr>
                <w:rFonts w:eastAsia="MGCEF+ArialMT"/>
                <w:color w:val="000000"/>
                <w:sz w:val="20"/>
                <w:szCs w:val="20"/>
                <w:lang w:val="en-US"/>
              </w:rPr>
            </w:pPr>
            <w:r w:rsidRPr="0036422B">
              <w:rPr>
                <w:rFonts w:eastAsia="QOVFH+ArialMT"/>
                <w:b/>
                <w:bCs/>
                <w:color w:val="000000"/>
                <w:spacing w:val="-1"/>
                <w:sz w:val="20"/>
                <w:szCs w:val="20"/>
                <w:lang w:val="en-US"/>
              </w:rPr>
              <w:t>UnSatisfactorily</w:t>
            </w:r>
          </w:p>
        </w:tc>
      </w:tr>
      <w:tr w:rsidR="003123BA" w:rsidRPr="0036422B" w14:paraId="783C2805" w14:textId="77777777" w:rsidTr="003123BA">
        <w:trPr>
          <w:cantSplit/>
          <w:trHeight w:hRule="exact" w:val="250"/>
        </w:trPr>
        <w:tc>
          <w:tcPr>
            <w:tcW w:w="1276" w:type="dxa"/>
            <w:tcBorders>
              <w:top w:val="nil"/>
              <w:left w:val="single" w:sz="4" w:space="0" w:color="000000"/>
              <w:bottom w:val="single" w:sz="4" w:space="0" w:color="000000"/>
              <w:right w:val="single" w:sz="4" w:space="0" w:color="000000"/>
            </w:tcBorders>
            <w:shd w:val="clear" w:color="auto" w:fill="D9E2F3"/>
            <w:hideMark/>
          </w:tcPr>
          <w:p w14:paraId="2914F274" w14:textId="77777777" w:rsidR="003123BA" w:rsidRPr="0036422B" w:rsidRDefault="003123BA">
            <w:pPr>
              <w:widowControl w:val="0"/>
              <w:spacing w:before="9" w:line="237" w:lineRule="auto"/>
              <w:ind w:left="108" w:right="50"/>
              <w:rPr>
                <w:rFonts w:eastAsia="QOVFH+ArialMT"/>
                <w:b/>
                <w:bCs/>
                <w:color w:val="000000"/>
                <w:spacing w:val="1"/>
                <w:sz w:val="20"/>
                <w:szCs w:val="20"/>
                <w:lang w:val="ru-RU"/>
              </w:rPr>
            </w:pPr>
            <w:r w:rsidRPr="0036422B">
              <w:rPr>
                <w:rFonts w:eastAsia="QOVFH+ArialMT"/>
                <w:b/>
                <w:bCs/>
                <w:color w:val="000000"/>
                <w:spacing w:val="1"/>
                <w:sz w:val="20"/>
                <w:szCs w:val="20"/>
              </w:rPr>
              <w:t>№</w:t>
            </w:r>
          </w:p>
        </w:tc>
        <w:tc>
          <w:tcPr>
            <w:tcW w:w="3451" w:type="dxa"/>
            <w:vMerge/>
            <w:tcBorders>
              <w:top w:val="single" w:sz="4" w:space="0" w:color="000000"/>
              <w:left w:val="single" w:sz="4" w:space="0" w:color="000000"/>
              <w:bottom w:val="single" w:sz="4" w:space="0" w:color="000000"/>
              <w:right w:val="single" w:sz="4" w:space="0" w:color="000000"/>
            </w:tcBorders>
            <w:vAlign w:val="center"/>
            <w:hideMark/>
          </w:tcPr>
          <w:p w14:paraId="23A6180C" w14:textId="77777777" w:rsidR="003123BA" w:rsidRPr="0036422B" w:rsidRDefault="003123BA">
            <w:pPr>
              <w:rPr>
                <w:rFonts w:eastAsia="QOVFH+ArialMT"/>
                <w:b/>
                <w:bCs/>
                <w:color w:val="000000"/>
                <w:spacing w:val="1"/>
                <w:sz w:val="20"/>
                <w:szCs w:val="20"/>
                <w:lang w:val="ru-RU" w:eastAsia="zh-CN"/>
              </w:rPr>
            </w:pPr>
          </w:p>
        </w:tc>
        <w:tc>
          <w:tcPr>
            <w:tcW w:w="2084" w:type="dxa"/>
            <w:tcBorders>
              <w:top w:val="single" w:sz="4" w:space="0" w:color="000000"/>
              <w:left w:val="single" w:sz="4" w:space="0" w:color="000000"/>
              <w:bottom w:val="single" w:sz="4" w:space="0" w:color="000000"/>
              <w:right w:val="single" w:sz="4" w:space="0" w:color="000000"/>
            </w:tcBorders>
            <w:shd w:val="clear" w:color="auto" w:fill="D9E2F3"/>
            <w:hideMark/>
          </w:tcPr>
          <w:p w14:paraId="35F537E9" w14:textId="77777777" w:rsidR="003123BA" w:rsidRPr="0036422B" w:rsidRDefault="003123BA">
            <w:pPr>
              <w:widowControl w:val="0"/>
              <w:tabs>
                <w:tab w:val="left" w:pos="2349"/>
              </w:tabs>
              <w:spacing w:before="9" w:line="237" w:lineRule="auto"/>
              <w:ind w:left="110" w:right="41"/>
              <w:jc w:val="center"/>
              <w:rPr>
                <w:rFonts w:eastAsia="MGCEF+ArialMT"/>
                <w:color w:val="000000"/>
                <w:sz w:val="20"/>
                <w:szCs w:val="20"/>
              </w:rPr>
            </w:pPr>
            <w:r w:rsidRPr="0036422B">
              <w:rPr>
                <w:rFonts w:eastAsia="VWXFY+ArialMT"/>
                <w:b/>
                <w:bCs/>
                <w:color w:val="000000"/>
                <w:sz w:val="20"/>
                <w:szCs w:val="20"/>
              </w:rPr>
              <w:t xml:space="preserve">90–100% </w:t>
            </w:r>
            <w:r w:rsidRPr="0036422B">
              <w:rPr>
                <w:rFonts w:eastAsia="VWXFY+ArialMT"/>
                <w:b/>
                <w:bCs/>
                <w:color w:val="000000"/>
                <w:sz w:val="20"/>
                <w:szCs w:val="20"/>
                <w:highlight w:val="cyan"/>
              </w:rPr>
              <w:t>(36-40 баллов)</w:t>
            </w:r>
          </w:p>
        </w:tc>
        <w:tc>
          <w:tcPr>
            <w:tcW w:w="2084" w:type="dxa"/>
            <w:tcBorders>
              <w:top w:val="single" w:sz="4" w:space="0" w:color="000000"/>
              <w:left w:val="single" w:sz="4" w:space="0" w:color="000000"/>
              <w:bottom w:val="single" w:sz="4" w:space="0" w:color="000000"/>
              <w:right w:val="single" w:sz="4" w:space="0" w:color="000000"/>
            </w:tcBorders>
            <w:shd w:val="clear" w:color="auto" w:fill="D9E2F3"/>
            <w:hideMark/>
          </w:tcPr>
          <w:p w14:paraId="1B6EBE4A" w14:textId="77777777" w:rsidR="003123BA" w:rsidRPr="0036422B" w:rsidRDefault="003123BA">
            <w:pPr>
              <w:widowControl w:val="0"/>
              <w:spacing w:before="9" w:line="237" w:lineRule="auto"/>
              <w:ind w:left="110" w:right="41"/>
              <w:jc w:val="center"/>
              <w:rPr>
                <w:rFonts w:eastAsia="MGCEF+ArialMT"/>
                <w:color w:val="000000"/>
                <w:spacing w:val="1"/>
                <w:sz w:val="20"/>
                <w:szCs w:val="20"/>
              </w:rPr>
            </w:pPr>
            <w:r w:rsidRPr="0036422B">
              <w:rPr>
                <w:rFonts w:eastAsia="VWXFY+ArialMT"/>
                <w:b/>
                <w:bCs/>
                <w:color w:val="000000"/>
                <w:sz w:val="20"/>
                <w:szCs w:val="20"/>
              </w:rPr>
              <w:t xml:space="preserve">70–89% </w:t>
            </w:r>
            <w:r w:rsidRPr="0036422B">
              <w:rPr>
                <w:rFonts w:eastAsia="VWXFY+ArialMT"/>
                <w:b/>
                <w:bCs/>
                <w:color w:val="000000"/>
                <w:sz w:val="20"/>
                <w:szCs w:val="20"/>
                <w:highlight w:val="cyan"/>
              </w:rPr>
              <w:t>(35-28 баллов)</w:t>
            </w:r>
          </w:p>
        </w:tc>
        <w:tc>
          <w:tcPr>
            <w:tcW w:w="2352" w:type="dxa"/>
            <w:tcBorders>
              <w:top w:val="single" w:sz="4" w:space="0" w:color="000000"/>
              <w:left w:val="single" w:sz="4" w:space="0" w:color="000000"/>
              <w:bottom w:val="single" w:sz="4" w:space="0" w:color="000000"/>
              <w:right w:val="single" w:sz="4" w:space="0" w:color="000000"/>
            </w:tcBorders>
            <w:shd w:val="clear" w:color="auto" w:fill="D9E2F3"/>
            <w:hideMark/>
          </w:tcPr>
          <w:p w14:paraId="0286CBCB" w14:textId="77777777" w:rsidR="003123BA" w:rsidRPr="0036422B" w:rsidRDefault="003123BA">
            <w:pPr>
              <w:widowControl w:val="0"/>
              <w:spacing w:before="9" w:line="237" w:lineRule="auto"/>
              <w:ind w:left="110" w:right="58"/>
              <w:jc w:val="center"/>
              <w:rPr>
                <w:rFonts w:eastAsia="MGCEF+ArialMT"/>
                <w:color w:val="000000"/>
                <w:sz w:val="20"/>
                <w:szCs w:val="20"/>
              </w:rPr>
            </w:pPr>
            <w:r w:rsidRPr="0036422B">
              <w:rPr>
                <w:rFonts w:eastAsia="VWXFY+ArialMT"/>
                <w:b/>
                <w:bCs/>
                <w:color w:val="000000"/>
                <w:sz w:val="20"/>
                <w:szCs w:val="20"/>
              </w:rPr>
              <w:t xml:space="preserve">50–69% </w:t>
            </w:r>
            <w:r w:rsidRPr="0036422B">
              <w:rPr>
                <w:rFonts w:eastAsia="VWXFY+ArialMT"/>
                <w:b/>
                <w:bCs/>
                <w:color w:val="000000"/>
                <w:sz w:val="20"/>
                <w:szCs w:val="20"/>
                <w:highlight w:val="cyan"/>
              </w:rPr>
              <w:t>(27-20 баллов)</w:t>
            </w:r>
          </w:p>
        </w:tc>
        <w:tc>
          <w:tcPr>
            <w:tcW w:w="2065" w:type="dxa"/>
            <w:tcBorders>
              <w:top w:val="single" w:sz="4" w:space="0" w:color="000000"/>
              <w:left w:val="single" w:sz="4" w:space="0" w:color="000000"/>
              <w:bottom w:val="single" w:sz="4" w:space="0" w:color="000000"/>
              <w:right w:val="single" w:sz="4" w:space="0" w:color="000000"/>
            </w:tcBorders>
            <w:shd w:val="clear" w:color="auto" w:fill="D9E2F3"/>
            <w:hideMark/>
          </w:tcPr>
          <w:p w14:paraId="0844D2FC" w14:textId="77777777" w:rsidR="003123BA" w:rsidRPr="0036422B" w:rsidRDefault="003123BA">
            <w:pPr>
              <w:widowControl w:val="0"/>
              <w:spacing w:before="9" w:line="237" w:lineRule="auto"/>
              <w:ind w:left="110" w:right="101"/>
              <w:jc w:val="center"/>
              <w:rPr>
                <w:rFonts w:eastAsia="MGCEF+ArialMT"/>
                <w:color w:val="000000"/>
                <w:sz w:val="20"/>
                <w:szCs w:val="20"/>
              </w:rPr>
            </w:pPr>
            <w:r w:rsidRPr="0036422B">
              <w:rPr>
                <w:rFonts w:eastAsia="VWXFY+ArialMT"/>
                <w:b/>
                <w:bCs/>
                <w:color w:val="000000"/>
                <w:sz w:val="20"/>
                <w:szCs w:val="20"/>
              </w:rPr>
              <w:t xml:space="preserve">25–49% </w:t>
            </w:r>
            <w:r w:rsidRPr="0036422B">
              <w:rPr>
                <w:rFonts w:eastAsia="VWXFY+ArialMT"/>
                <w:b/>
                <w:bCs/>
                <w:color w:val="000000"/>
                <w:sz w:val="20"/>
                <w:szCs w:val="20"/>
                <w:highlight w:val="cyan"/>
              </w:rPr>
              <w:t>(19-10 баллов)</w:t>
            </w:r>
          </w:p>
        </w:tc>
        <w:tc>
          <w:tcPr>
            <w:tcW w:w="1836" w:type="dxa"/>
            <w:tcBorders>
              <w:top w:val="single" w:sz="4" w:space="0" w:color="000000"/>
              <w:left w:val="single" w:sz="4" w:space="0" w:color="000000"/>
              <w:bottom w:val="single" w:sz="4" w:space="0" w:color="000000"/>
              <w:right w:val="single" w:sz="4" w:space="0" w:color="000000"/>
            </w:tcBorders>
            <w:shd w:val="clear" w:color="auto" w:fill="D9E2F3"/>
            <w:hideMark/>
          </w:tcPr>
          <w:p w14:paraId="535ED5C7" w14:textId="77777777" w:rsidR="003123BA" w:rsidRPr="0036422B" w:rsidRDefault="003123BA">
            <w:pPr>
              <w:widowControl w:val="0"/>
              <w:spacing w:before="9" w:line="237" w:lineRule="auto"/>
              <w:ind w:left="110" w:right="67"/>
              <w:jc w:val="center"/>
              <w:rPr>
                <w:rFonts w:eastAsia="MGCEF+ArialMT"/>
                <w:color w:val="000000"/>
                <w:sz w:val="20"/>
                <w:szCs w:val="20"/>
              </w:rPr>
            </w:pPr>
            <w:r w:rsidRPr="0036422B">
              <w:rPr>
                <w:rFonts w:eastAsia="VWXFY+ArialMT"/>
                <w:b/>
                <w:bCs/>
                <w:color w:val="000000"/>
                <w:sz w:val="20"/>
                <w:szCs w:val="20"/>
              </w:rPr>
              <w:t xml:space="preserve">0–24% </w:t>
            </w:r>
            <w:r w:rsidRPr="0036422B">
              <w:rPr>
                <w:rFonts w:eastAsia="VWXFY+ArialMT"/>
                <w:b/>
                <w:bCs/>
                <w:color w:val="000000"/>
                <w:sz w:val="20"/>
                <w:szCs w:val="20"/>
                <w:highlight w:val="cyan"/>
              </w:rPr>
              <w:t>(0-9 баллов)</w:t>
            </w:r>
          </w:p>
        </w:tc>
      </w:tr>
      <w:tr w:rsidR="003123BA" w:rsidRPr="0036422B" w14:paraId="3DE00A24" w14:textId="77777777" w:rsidTr="003123BA">
        <w:trPr>
          <w:cantSplit/>
          <w:trHeight w:hRule="exact" w:val="4144"/>
        </w:trPr>
        <w:tc>
          <w:tcPr>
            <w:tcW w:w="1276" w:type="dxa"/>
            <w:tcBorders>
              <w:top w:val="single" w:sz="4" w:space="0" w:color="000000"/>
              <w:left w:val="single" w:sz="4" w:space="0" w:color="000000"/>
              <w:bottom w:val="single" w:sz="4" w:space="0" w:color="000000"/>
              <w:right w:val="single" w:sz="4" w:space="0" w:color="000000"/>
            </w:tcBorders>
            <w:shd w:val="clear" w:color="auto" w:fill="D9E2F3"/>
            <w:hideMark/>
          </w:tcPr>
          <w:p w14:paraId="36D83896" w14:textId="77777777" w:rsidR="003123BA" w:rsidRPr="0036422B" w:rsidRDefault="003123BA">
            <w:pPr>
              <w:widowControl w:val="0"/>
              <w:spacing w:before="9" w:line="237" w:lineRule="auto"/>
              <w:ind w:left="108" w:right="50"/>
              <w:rPr>
                <w:rFonts w:eastAsia="QOVFH+ArialMT"/>
                <w:b/>
                <w:bCs/>
                <w:color w:val="000000"/>
                <w:spacing w:val="1"/>
                <w:sz w:val="20"/>
                <w:szCs w:val="20"/>
              </w:rPr>
            </w:pPr>
            <w:r w:rsidRPr="0036422B">
              <w:rPr>
                <w:rFonts w:ascii="KPSPR+TimesNewRomanPSMT" w:eastAsia="KPSPR+TimesNewRomanPSMT" w:hAnsi="KPSPR+TimesNewRomanPSMT" w:cs="KPSPR+TimesNewRomanPSMT" w:hint="cs"/>
                <w:color w:val="000000"/>
                <w:spacing w:val="1"/>
                <w:w w:val="103"/>
                <w:sz w:val="20"/>
                <w:szCs w:val="20"/>
                <w:lang w:val="en-US"/>
              </w:rPr>
              <w:t xml:space="preserve">3 </w:t>
            </w:r>
            <w:proofErr w:type="gramStart"/>
            <w:r w:rsidRPr="0036422B">
              <w:rPr>
                <w:rFonts w:ascii="KPSPR+TimesNewRomanPSMT" w:eastAsia="KPSPR+TimesNewRomanPSMT" w:hAnsi="KPSPR+TimesNewRomanPSMT" w:cs="KPSPR+TimesNewRomanPSMT" w:hint="cs"/>
                <w:color w:val="000000"/>
                <w:spacing w:val="1"/>
                <w:w w:val="103"/>
                <w:sz w:val="20"/>
                <w:szCs w:val="20"/>
                <w:lang w:val="en-US"/>
              </w:rPr>
              <w:t>question</w:t>
            </w:r>
            <w:proofErr w:type="gramEnd"/>
            <w:r w:rsidRPr="0036422B">
              <w:rPr>
                <w:rFonts w:eastAsia="QOVFH+ArialMT"/>
                <w:b/>
                <w:bCs/>
                <w:color w:val="000000"/>
                <w:spacing w:val="1"/>
                <w:sz w:val="20"/>
                <w:szCs w:val="20"/>
              </w:rPr>
              <w:t xml:space="preserve"> </w:t>
            </w:r>
          </w:p>
          <w:p w14:paraId="1FFF9435" w14:textId="77777777" w:rsidR="003123BA" w:rsidRPr="0036422B" w:rsidRDefault="003123BA">
            <w:pPr>
              <w:widowControl w:val="0"/>
              <w:spacing w:before="9" w:line="237" w:lineRule="auto"/>
              <w:ind w:left="108" w:right="50"/>
              <w:rPr>
                <w:rFonts w:eastAsia="QOVFH+ArialMT"/>
                <w:b/>
                <w:bCs/>
                <w:color w:val="000000"/>
                <w:spacing w:val="1"/>
                <w:sz w:val="20"/>
                <w:szCs w:val="20"/>
              </w:rPr>
            </w:pPr>
            <w:r w:rsidRPr="0036422B">
              <w:rPr>
                <w:rFonts w:eastAsia="QOVFH+ArialMT"/>
                <w:b/>
                <w:bCs/>
                <w:color w:val="000000"/>
                <w:spacing w:val="1"/>
                <w:sz w:val="20"/>
                <w:szCs w:val="20"/>
                <w:lang w:val="en-US"/>
              </w:rPr>
              <w:t>34scores</w:t>
            </w:r>
          </w:p>
        </w:tc>
        <w:tc>
          <w:tcPr>
            <w:tcW w:w="3451" w:type="dxa"/>
            <w:tcBorders>
              <w:top w:val="single" w:sz="4" w:space="0" w:color="000000"/>
              <w:left w:val="single" w:sz="4" w:space="0" w:color="000000"/>
              <w:bottom w:val="single" w:sz="4" w:space="0" w:color="000000"/>
              <w:right w:val="single" w:sz="4" w:space="0" w:color="000000"/>
            </w:tcBorders>
            <w:hideMark/>
          </w:tcPr>
          <w:p w14:paraId="2AE57432" w14:textId="77777777" w:rsidR="003123BA" w:rsidRPr="0036422B" w:rsidRDefault="003123BA">
            <w:pPr>
              <w:widowControl w:val="0"/>
              <w:spacing w:before="9" w:line="237" w:lineRule="auto"/>
              <w:ind w:left="108" w:right="50"/>
              <w:rPr>
                <w:rFonts w:eastAsia="Calibri"/>
                <w:bCs/>
                <w:color w:val="000000"/>
                <w:sz w:val="20"/>
                <w:szCs w:val="20"/>
                <w:lang w:val="en-US"/>
              </w:rPr>
            </w:pPr>
            <w:r w:rsidRPr="0036422B">
              <w:rPr>
                <w:rFonts w:eastAsia="QOVFH+ArialMT"/>
                <w:bCs/>
                <w:color w:val="000000"/>
                <w:spacing w:val="1"/>
                <w:sz w:val="20"/>
                <w:szCs w:val="20"/>
                <w:lang w:val="en-US"/>
              </w:rPr>
              <w:t xml:space="preserve">Analysis of the applicability of  the key </w:t>
            </w:r>
            <w:r w:rsidRPr="0036422B">
              <w:rPr>
                <w:rFonts w:eastAsia="QOVFH+ArialMT"/>
                <w:bCs/>
                <w:color w:val="000000"/>
                <w:sz w:val="20"/>
                <w:szCs w:val="20"/>
                <w:lang w:val="en-US"/>
              </w:rPr>
              <w:t xml:space="preserve">physiological  </w:t>
            </w:r>
            <w:r w:rsidRPr="0036422B">
              <w:rPr>
                <w:rFonts w:eastAsia="QOVFH+ArialMT"/>
                <w:bCs/>
                <w:color w:val="000000"/>
                <w:spacing w:val="1"/>
                <w:sz w:val="20"/>
                <w:szCs w:val="20"/>
                <w:lang w:val="en-US"/>
              </w:rPr>
              <w:t>methods to the proposed practical task, justification of the result obtained</w:t>
            </w:r>
          </w:p>
        </w:tc>
        <w:tc>
          <w:tcPr>
            <w:tcW w:w="2084" w:type="dxa"/>
            <w:tcBorders>
              <w:top w:val="single" w:sz="4" w:space="0" w:color="000000"/>
              <w:left w:val="single" w:sz="4" w:space="0" w:color="000000"/>
              <w:bottom w:val="single" w:sz="4" w:space="0" w:color="000000"/>
              <w:right w:val="single" w:sz="4" w:space="0" w:color="000000"/>
            </w:tcBorders>
            <w:hideMark/>
          </w:tcPr>
          <w:p w14:paraId="3FA76BD2" w14:textId="77777777" w:rsidR="003123BA" w:rsidRPr="0036422B" w:rsidRDefault="003123BA">
            <w:pPr>
              <w:widowControl w:val="0"/>
              <w:spacing w:before="9" w:line="237" w:lineRule="auto"/>
              <w:ind w:left="110" w:right="41"/>
              <w:rPr>
                <w:color w:val="000000"/>
                <w:sz w:val="20"/>
                <w:szCs w:val="20"/>
                <w:lang w:val="en-US"/>
              </w:rPr>
            </w:pPr>
            <w:r w:rsidRPr="0036422B">
              <w:rPr>
                <w:rFonts w:eastAsia="MGCEF+ArialMT"/>
                <w:color w:val="000000"/>
                <w:sz w:val="20"/>
                <w:szCs w:val="20"/>
                <w:lang w:val="en-US"/>
              </w:rPr>
              <w:t>Consistent, logical and correct justification of scientific positions and the applied methodology and technology, literacy, compliance with the norms of scientific language, 1-2 inaccuracies in the presentation of the material are allowed, which do not affect the generally correct you -water (+visualization of justification results using graphical data).</w:t>
            </w:r>
          </w:p>
        </w:tc>
        <w:tc>
          <w:tcPr>
            <w:tcW w:w="2084" w:type="dxa"/>
            <w:tcBorders>
              <w:top w:val="single" w:sz="4" w:space="0" w:color="000000"/>
              <w:left w:val="single" w:sz="4" w:space="0" w:color="000000"/>
              <w:bottom w:val="single" w:sz="4" w:space="0" w:color="000000"/>
              <w:right w:val="single" w:sz="4" w:space="0" w:color="000000"/>
            </w:tcBorders>
            <w:hideMark/>
          </w:tcPr>
          <w:p w14:paraId="14E01FF9" w14:textId="77777777" w:rsidR="003123BA" w:rsidRPr="0036422B" w:rsidRDefault="003123BA">
            <w:pPr>
              <w:widowControl w:val="0"/>
              <w:tabs>
                <w:tab w:val="left" w:pos="2152"/>
              </w:tabs>
              <w:spacing w:before="9" w:line="237" w:lineRule="auto"/>
              <w:ind w:left="110" w:right="41"/>
              <w:rPr>
                <w:color w:val="000000"/>
                <w:sz w:val="20"/>
                <w:szCs w:val="20"/>
                <w:lang w:val="ru-RU"/>
              </w:rPr>
            </w:pPr>
            <w:r w:rsidRPr="0036422B">
              <w:rPr>
                <w:rFonts w:eastAsia="MGCEF+ArialMT"/>
                <w:color w:val="000000"/>
                <w:spacing w:val="1"/>
                <w:sz w:val="20"/>
                <w:szCs w:val="20"/>
              </w:rPr>
              <w:t>Allowed</w:t>
            </w:r>
            <w:r w:rsidRPr="0036422B">
              <w:rPr>
                <w:rFonts w:eastAsia="MGCEF+ArialMT"/>
                <w:color w:val="000000"/>
                <w:sz w:val="20"/>
                <w:szCs w:val="20"/>
                <w:lang w:val="ru-RU"/>
              </w:rPr>
              <w:tab/>
              <w:t>3</w:t>
            </w:r>
            <w:r w:rsidRPr="0036422B">
              <w:rPr>
                <w:rFonts w:eastAsia="BFARP+ArialMT"/>
                <w:color w:val="000000"/>
                <w:spacing w:val="1"/>
                <w:sz w:val="20"/>
                <w:szCs w:val="20"/>
                <w:lang w:val="ru-RU"/>
              </w:rPr>
              <w:t>-</w:t>
            </w:r>
            <w:r w:rsidRPr="0036422B">
              <w:rPr>
                <w:rFonts w:eastAsia="MGCEF+ArialMT"/>
                <w:color w:val="000000"/>
                <w:sz w:val="20"/>
                <w:szCs w:val="20"/>
                <w:lang w:val="ru-RU"/>
              </w:rPr>
              <w:t>4 н</w:t>
            </w:r>
            <w:r w:rsidRPr="0036422B">
              <w:rPr>
                <w:rFonts w:eastAsia="MGCEF+ArialMT"/>
                <w:color w:val="000000"/>
                <w:spacing w:val="-6"/>
                <w:sz w:val="20"/>
                <w:szCs w:val="20"/>
                <w:lang w:val="ru-RU"/>
              </w:rPr>
              <w:t>е</w:t>
            </w:r>
            <w:r w:rsidRPr="0036422B">
              <w:rPr>
                <w:rFonts w:eastAsia="MGCEF+ArialMT"/>
                <w:color w:val="000000"/>
                <w:spacing w:val="-2"/>
                <w:sz w:val="20"/>
                <w:szCs w:val="20"/>
                <w:lang w:val="ru-RU"/>
              </w:rPr>
              <w:t>т</w:t>
            </w:r>
            <w:r w:rsidRPr="0036422B">
              <w:rPr>
                <w:rFonts w:eastAsia="MGCEF+ArialMT"/>
                <w:color w:val="000000"/>
                <w:spacing w:val="-5"/>
                <w:sz w:val="20"/>
                <w:szCs w:val="20"/>
                <w:lang w:val="ru-RU"/>
              </w:rPr>
              <w:t>о</w:t>
            </w:r>
            <w:r w:rsidRPr="0036422B">
              <w:rPr>
                <w:rFonts w:eastAsia="MGCEF+ArialMT"/>
                <w:color w:val="000000"/>
                <w:sz w:val="20"/>
                <w:szCs w:val="20"/>
                <w:lang w:val="ru-RU"/>
              </w:rPr>
              <w:t xml:space="preserve">чности                  в </w:t>
            </w:r>
            <w:r w:rsidRPr="0036422B">
              <w:rPr>
                <w:rFonts w:eastAsia="MGCEF+ArialMT"/>
                <w:color w:val="000000"/>
                <w:spacing w:val="-1"/>
                <w:sz w:val="20"/>
                <w:szCs w:val="20"/>
                <w:lang w:val="ru-RU"/>
              </w:rPr>
              <w:t>и</w:t>
            </w:r>
            <w:r w:rsidRPr="0036422B">
              <w:rPr>
                <w:rFonts w:eastAsia="MGCEF+ArialMT"/>
                <w:color w:val="000000"/>
                <w:sz w:val="20"/>
                <w:szCs w:val="20"/>
                <w:lang w:val="ru-RU"/>
              </w:rPr>
              <w:t>сп</w:t>
            </w:r>
            <w:r w:rsidRPr="0036422B">
              <w:rPr>
                <w:rFonts w:eastAsia="MGCEF+ArialMT"/>
                <w:color w:val="000000"/>
                <w:spacing w:val="-5"/>
                <w:sz w:val="20"/>
                <w:szCs w:val="20"/>
                <w:lang w:val="ru-RU"/>
              </w:rPr>
              <w:t>о</w:t>
            </w:r>
            <w:r w:rsidRPr="0036422B">
              <w:rPr>
                <w:rFonts w:eastAsia="MGCEF+ArialMT"/>
                <w:color w:val="000000"/>
                <w:sz w:val="20"/>
                <w:szCs w:val="20"/>
                <w:lang w:val="ru-RU"/>
              </w:rPr>
              <w:t>ль</w:t>
            </w:r>
            <w:r w:rsidRPr="0036422B">
              <w:rPr>
                <w:rFonts w:eastAsia="MGCEF+ArialMT"/>
                <w:color w:val="000000"/>
                <w:spacing w:val="-2"/>
                <w:sz w:val="20"/>
                <w:szCs w:val="20"/>
                <w:lang w:val="ru-RU"/>
              </w:rPr>
              <w:t>з</w:t>
            </w:r>
            <w:r w:rsidRPr="0036422B">
              <w:rPr>
                <w:rFonts w:eastAsia="MGCEF+ArialMT"/>
                <w:color w:val="000000"/>
                <w:sz w:val="20"/>
                <w:szCs w:val="20"/>
                <w:lang w:val="ru-RU"/>
              </w:rPr>
              <w:t>о</w:t>
            </w:r>
            <w:r w:rsidRPr="0036422B">
              <w:rPr>
                <w:rFonts w:eastAsia="MGCEF+ArialMT"/>
                <w:color w:val="000000"/>
                <w:spacing w:val="-2"/>
                <w:sz w:val="20"/>
                <w:szCs w:val="20"/>
                <w:lang w:val="ru-RU"/>
              </w:rPr>
              <w:t>ва</w:t>
            </w:r>
            <w:r w:rsidRPr="0036422B">
              <w:rPr>
                <w:rFonts w:eastAsia="MGCEF+ArialMT"/>
                <w:color w:val="000000"/>
                <w:sz w:val="20"/>
                <w:szCs w:val="20"/>
                <w:lang w:val="ru-RU"/>
              </w:rPr>
              <w:t>нии понятийн</w:t>
            </w:r>
            <w:r w:rsidRPr="0036422B">
              <w:rPr>
                <w:rFonts w:eastAsia="MGCEF+ArialMT"/>
                <w:color w:val="000000"/>
                <w:spacing w:val="-3"/>
                <w:sz w:val="20"/>
                <w:szCs w:val="20"/>
                <w:lang w:val="ru-RU"/>
              </w:rPr>
              <w:t>ог</w:t>
            </w:r>
            <w:r w:rsidRPr="0036422B">
              <w:rPr>
                <w:rFonts w:eastAsia="MGCEF+ArialMT"/>
                <w:color w:val="000000"/>
                <w:sz w:val="20"/>
                <w:szCs w:val="20"/>
                <w:lang w:val="ru-RU"/>
              </w:rPr>
              <w:t>о м</w:t>
            </w:r>
            <w:r w:rsidRPr="0036422B">
              <w:rPr>
                <w:rFonts w:eastAsia="MGCEF+ArialMT"/>
                <w:color w:val="000000"/>
                <w:spacing w:val="-5"/>
                <w:sz w:val="20"/>
                <w:szCs w:val="20"/>
                <w:lang w:val="ru-RU"/>
              </w:rPr>
              <w:t>а</w:t>
            </w:r>
            <w:r w:rsidRPr="0036422B">
              <w:rPr>
                <w:rFonts w:eastAsia="MGCEF+ArialMT"/>
                <w:color w:val="000000"/>
                <w:spacing w:val="-2"/>
                <w:sz w:val="20"/>
                <w:szCs w:val="20"/>
                <w:lang w:val="ru-RU"/>
              </w:rPr>
              <w:t>т</w:t>
            </w:r>
            <w:r w:rsidRPr="0036422B">
              <w:rPr>
                <w:rFonts w:eastAsia="MGCEF+ArialMT"/>
                <w:color w:val="000000"/>
                <w:sz w:val="20"/>
                <w:szCs w:val="20"/>
                <w:lang w:val="ru-RU"/>
              </w:rPr>
              <w:t>ер</w:t>
            </w:r>
            <w:r w:rsidRPr="0036422B">
              <w:rPr>
                <w:rFonts w:eastAsia="MGCEF+ArialMT"/>
                <w:color w:val="000000"/>
                <w:spacing w:val="-1"/>
                <w:sz w:val="20"/>
                <w:szCs w:val="20"/>
                <w:lang w:val="ru-RU"/>
              </w:rPr>
              <w:t>и</w:t>
            </w:r>
            <w:r w:rsidRPr="0036422B">
              <w:rPr>
                <w:rFonts w:eastAsia="MGCEF+ArialMT"/>
                <w:color w:val="000000"/>
                <w:sz w:val="20"/>
                <w:szCs w:val="20"/>
                <w:lang w:val="ru-RU"/>
              </w:rPr>
              <w:t>ала, н</w:t>
            </w:r>
            <w:r w:rsidRPr="0036422B">
              <w:rPr>
                <w:rFonts w:eastAsia="MGCEF+ArialMT"/>
                <w:color w:val="000000"/>
                <w:spacing w:val="-4"/>
                <w:sz w:val="20"/>
                <w:szCs w:val="20"/>
                <w:lang w:val="ru-RU"/>
              </w:rPr>
              <w:t>е</w:t>
            </w:r>
            <w:r w:rsidRPr="0036422B">
              <w:rPr>
                <w:rFonts w:eastAsia="MGCEF+ArialMT"/>
                <w:color w:val="000000"/>
                <w:sz w:val="20"/>
                <w:szCs w:val="20"/>
                <w:lang w:val="ru-RU"/>
              </w:rPr>
              <w:t>зн</w:t>
            </w:r>
            <w:r w:rsidRPr="0036422B">
              <w:rPr>
                <w:rFonts w:eastAsia="MGCEF+ArialMT"/>
                <w:color w:val="000000"/>
                <w:spacing w:val="-5"/>
                <w:sz w:val="20"/>
                <w:szCs w:val="20"/>
                <w:lang w:val="ru-RU"/>
              </w:rPr>
              <w:t>а</w:t>
            </w:r>
            <w:r w:rsidRPr="0036422B">
              <w:rPr>
                <w:rFonts w:eastAsia="MGCEF+ArialMT"/>
                <w:color w:val="000000"/>
                <w:sz w:val="20"/>
                <w:szCs w:val="20"/>
                <w:lang w:val="ru-RU"/>
              </w:rPr>
              <w:t>чи</w:t>
            </w:r>
            <w:r w:rsidRPr="0036422B">
              <w:rPr>
                <w:rFonts w:eastAsia="MGCEF+ArialMT"/>
                <w:color w:val="000000"/>
                <w:spacing w:val="-3"/>
                <w:sz w:val="20"/>
                <w:szCs w:val="20"/>
                <w:lang w:val="ru-RU"/>
              </w:rPr>
              <w:t>т</w:t>
            </w:r>
            <w:r w:rsidRPr="0036422B">
              <w:rPr>
                <w:rFonts w:eastAsia="MGCEF+ArialMT"/>
                <w:color w:val="000000"/>
                <w:spacing w:val="-7"/>
                <w:sz w:val="20"/>
                <w:szCs w:val="20"/>
                <w:lang w:val="ru-RU"/>
              </w:rPr>
              <w:t>е</w:t>
            </w:r>
            <w:r w:rsidRPr="0036422B">
              <w:rPr>
                <w:rFonts w:eastAsia="MGCEF+ArialMT"/>
                <w:color w:val="000000"/>
                <w:spacing w:val="-1"/>
                <w:sz w:val="20"/>
                <w:szCs w:val="20"/>
                <w:lang w:val="ru-RU"/>
              </w:rPr>
              <w:t>л</w:t>
            </w:r>
            <w:r w:rsidRPr="0036422B">
              <w:rPr>
                <w:rFonts w:eastAsia="MGCEF+ArialMT"/>
                <w:color w:val="000000"/>
                <w:sz w:val="20"/>
                <w:szCs w:val="20"/>
                <w:lang w:val="ru-RU"/>
              </w:rPr>
              <w:t xml:space="preserve">ьные погрешности               </w:t>
            </w:r>
            <w:r w:rsidRPr="0036422B">
              <w:rPr>
                <w:rFonts w:eastAsia="MGCEF+ArialMT"/>
                <w:color w:val="000000"/>
                <w:spacing w:val="-54"/>
                <w:sz w:val="20"/>
                <w:szCs w:val="20"/>
                <w:lang w:val="ru-RU"/>
              </w:rPr>
              <w:t xml:space="preserve"> </w:t>
            </w:r>
            <w:r w:rsidRPr="0036422B">
              <w:rPr>
                <w:rFonts w:eastAsia="MGCEF+ArialMT"/>
                <w:color w:val="000000"/>
                <w:sz w:val="20"/>
                <w:szCs w:val="20"/>
                <w:lang w:val="ru-RU"/>
              </w:rPr>
              <w:t>в обо</w:t>
            </w:r>
            <w:r w:rsidRPr="0036422B">
              <w:rPr>
                <w:rFonts w:eastAsia="MGCEF+ArialMT"/>
                <w:color w:val="000000"/>
                <w:spacing w:val="-1"/>
                <w:sz w:val="20"/>
                <w:szCs w:val="20"/>
                <w:lang w:val="ru-RU"/>
              </w:rPr>
              <w:t>бщ</w:t>
            </w:r>
            <w:r w:rsidRPr="0036422B">
              <w:rPr>
                <w:rFonts w:eastAsia="MGCEF+ArialMT"/>
                <w:color w:val="000000"/>
                <w:sz w:val="20"/>
                <w:szCs w:val="20"/>
                <w:lang w:val="ru-RU"/>
              </w:rPr>
              <w:t xml:space="preserve">ениях               </w:t>
            </w:r>
            <w:r w:rsidRPr="0036422B">
              <w:rPr>
                <w:rFonts w:eastAsia="MGCEF+ArialMT"/>
                <w:color w:val="000000"/>
                <w:spacing w:val="-10"/>
                <w:sz w:val="20"/>
                <w:szCs w:val="20"/>
                <w:lang w:val="ru-RU"/>
              </w:rPr>
              <w:t xml:space="preserve"> </w:t>
            </w:r>
            <w:r w:rsidRPr="0036422B">
              <w:rPr>
                <w:rFonts w:eastAsia="MGCEF+ArialMT"/>
                <w:color w:val="000000"/>
                <w:spacing w:val="-1"/>
                <w:sz w:val="20"/>
                <w:szCs w:val="20"/>
                <w:lang w:val="ru-RU"/>
              </w:rPr>
              <w:t>и</w:t>
            </w:r>
            <w:r w:rsidRPr="0036422B">
              <w:rPr>
                <w:rFonts w:eastAsia="MGCEF+ArialMT"/>
                <w:color w:val="000000"/>
                <w:sz w:val="20"/>
                <w:szCs w:val="20"/>
                <w:lang w:val="ru-RU"/>
              </w:rPr>
              <w:t xml:space="preserve"> вы</w:t>
            </w:r>
            <w:r w:rsidRPr="0036422B">
              <w:rPr>
                <w:rFonts w:eastAsia="MGCEF+ArialMT"/>
                <w:color w:val="000000"/>
                <w:spacing w:val="-2"/>
                <w:sz w:val="20"/>
                <w:szCs w:val="20"/>
                <w:lang w:val="ru-RU"/>
              </w:rPr>
              <w:t>в</w:t>
            </w:r>
            <w:r w:rsidRPr="0036422B">
              <w:rPr>
                <w:rFonts w:eastAsia="MGCEF+ArialMT"/>
                <w:color w:val="000000"/>
                <w:spacing w:val="-5"/>
                <w:sz w:val="20"/>
                <w:szCs w:val="20"/>
                <w:lang w:val="ru-RU"/>
              </w:rPr>
              <w:t>о</w:t>
            </w:r>
            <w:r w:rsidRPr="0036422B">
              <w:rPr>
                <w:rFonts w:eastAsia="MGCEF+ArialMT"/>
                <w:color w:val="000000"/>
                <w:spacing w:val="1"/>
                <w:sz w:val="20"/>
                <w:szCs w:val="20"/>
                <w:lang w:val="ru-RU"/>
              </w:rPr>
              <w:t>д</w:t>
            </w:r>
            <w:r w:rsidRPr="0036422B">
              <w:rPr>
                <w:rFonts w:eastAsia="MGCEF+ArialMT"/>
                <w:color w:val="000000"/>
                <w:sz w:val="20"/>
                <w:szCs w:val="20"/>
                <w:lang w:val="ru-RU"/>
              </w:rPr>
              <w:t>а</w:t>
            </w:r>
            <w:r w:rsidRPr="0036422B">
              <w:rPr>
                <w:rFonts w:eastAsia="MGCEF+ArialMT"/>
                <w:color w:val="000000"/>
                <w:spacing w:val="-1"/>
                <w:sz w:val="20"/>
                <w:szCs w:val="20"/>
                <w:lang w:val="ru-RU"/>
              </w:rPr>
              <w:t>х</w:t>
            </w:r>
            <w:r w:rsidRPr="0036422B">
              <w:rPr>
                <w:rFonts w:eastAsia="MGCEF+ArialMT"/>
                <w:color w:val="000000"/>
                <w:sz w:val="20"/>
                <w:szCs w:val="20"/>
                <w:lang w:val="ru-RU"/>
              </w:rPr>
              <w:t>,</w:t>
            </w:r>
            <w:r w:rsidRPr="0036422B">
              <w:rPr>
                <w:rFonts w:eastAsia="MGCEF+ArialMT"/>
                <w:color w:val="000000"/>
                <w:spacing w:val="112"/>
                <w:sz w:val="20"/>
                <w:szCs w:val="20"/>
                <w:lang w:val="ru-RU"/>
              </w:rPr>
              <w:t xml:space="preserve"> </w:t>
            </w:r>
            <w:r w:rsidRPr="0036422B">
              <w:rPr>
                <w:rFonts w:eastAsia="MGCEF+ArialMT"/>
                <w:color w:val="000000"/>
                <w:sz w:val="20"/>
                <w:szCs w:val="20"/>
                <w:lang w:val="ru-RU"/>
              </w:rPr>
              <w:t>к</w:t>
            </w:r>
            <w:r w:rsidRPr="0036422B">
              <w:rPr>
                <w:rFonts w:eastAsia="MGCEF+ArialMT"/>
                <w:color w:val="000000"/>
                <w:spacing w:val="-3"/>
                <w:sz w:val="20"/>
                <w:szCs w:val="20"/>
                <w:lang w:val="ru-RU"/>
              </w:rPr>
              <w:t>о</w:t>
            </w:r>
            <w:r w:rsidRPr="0036422B">
              <w:rPr>
                <w:rFonts w:eastAsia="MGCEF+ArialMT"/>
                <w:color w:val="000000"/>
                <w:spacing w:val="-2"/>
                <w:sz w:val="20"/>
                <w:szCs w:val="20"/>
                <w:lang w:val="ru-RU"/>
              </w:rPr>
              <w:t>т</w:t>
            </w:r>
            <w:r w:rsidRPr="0036422B">
              <w:rPr>
                <w:rFonts w:eastAsia="MGCEF+ArialMT"/>
                <w:color w:val="000000"/>
                <w:sz w:val="20"/>
                <w:szCs w:val="20"/>
                <w:lang w:val="ru-RU"/>
              </w:rPr>
              <w:t>орые</w:t>
            </w:r>
            <w:r w:rsidRPr="0036422B">
              <w:rPr>
                <w:rFonts w:eastAsia="MGCEF+ArialMT"/>
                <w:color w:val="000000"/>
                <w:spacing w:val="111"/>
                <w:sz w:val="20"/>
                <w:szCs w:val="20"/>
                <w:lang w:val="ru-RU"/>
              </w:rPr>
              <w:t xml:space="preserve"> </w:t>
            </w:r>
            <w:r w:rsidRPr="0036422B">
              <w:rPr>
                <w:rFonts w:eastAsia="MGCEF+ArialMT"/>
                <w:color w:val="000000"/>
                <w:sz w:val="20"/>
                <w:szCs w:val="20"/>
                <w:lang w:val="ru-RU"/>
              </w:rPr>
              <w:t xml:space="preserve">не </w:t>
            </w:r>
            <w:r w:rsidRPr="0036422B">
              <w:rPr>
                <w:rFonts w:eastAsia="MGCEF+ArialMT"/>
                <w:color w:val="000000"/>
                <w:spacing w:val="-4"/>
                <w:sz w:val="20"/>
                <w:szCs w:val="20"/>
                <w:lang w:val="ru-RU"/>
              </w:rPr>
              <w:t>в</w:t>
            </w:r>
            <w:r w:rsidRPr="0036422B">
              <w:rPr>
                <w:rFonts w:eastAsia="MGCEF+ArialMT"/>
                <w:color w:val="000000"/>
                <w:sz w:val="20"/>
                <w:szCs w:val="20"/>
                <w:lang w:val="ru-RU"/>
              </w:rPr>
              <w:t>лия</w:t>
            </w:r>
            <w:r w:rsidRPr="0036422B">
              <w:rPr>
                <w:rFonts w:eastAsia="MGCEF+ArialMT"/>
                <w:color w:val="000000"/>
                <w:spacing w:val="-5"/>
                <w:sz w:val="20"/>
                <w:szCs w:val="20"/>
                <w:lang w:val="ru-RU"/>
              </w:rPr>
              <w:t>ю</w:t>
            </w:r>
            <w:r w:rsidRPr="0036422B">
              <w:rPr>
                <w:rFonts w:eastAsia="MGCEF+ArialMT"/>
                <w:color w:val="000000"/>
                <w:sz w:val="20"/>
                <w:szCs w:val="20"/>
                <w:lang w:val="ru-RU"/>
              </w:rPr>
              <w:t>т</w:t>
            </w:r>
            <w:r w:rsidRPr="0036422B">
              <w:rPr>
                <w:rFonts w:eastAsia="MGCEF+ArialMT"/>
                <w:color w:val="000000"/>
                <w:spacing w:val="174"/>
                <w:sz w:val="20"/>
                <w:szCs w:val="20"/>
                <w:lang w:val="ru-RU"/>
              </w:rPr>
              <w:t xml:space="preserve"> </w:t>
            </w:r>
            <w:r w:rsidRPr="0036422B">
              <w:rPr>
                <w:rFonts w:eastAsia="MGCEF+ArialMT"/>
                <w:color w:val="000000"/>
                <w:spacing w:val="1"/>
                <w:sz w:val="20"/>
                <w:szCs w:val="20"/>
                <w:lang w:val="ru-RU"/>
              </w:rPr>
              <w:t>на</w:t>
            </w:r>
            <w:r w:rsidRPr="0036422B">
              <w:rPr>
                <w:rFonts w:eastAsia="MGCEF+ArialMT"/>
                <w:color w:val="000000"/>
                <w:spacing w:val="176"/>
                <w:sz w:val="20"/>
                <w:szCs w:val="20"/>
                <w:lang w:val="ru-RU"/>
              </w:rPr>
              <w:t xml:space="preserve"> </w:t>
            </w:r>
            <w:r w:rsidRPr="0036422B">
              <w:rPr>
                <w:rFonts w:eastAsia="MGCEF+ArialMT"/>
                <w:color w:val="000000"/>
                <w:spacing w:val="-2"/>
                <w:sz w:val="20"/>
                <w:szCs w:val="20"/>
                <w:lang w:val="ru-RU"/>
              </w:rPr>
              <w:t>х</w:t>
            </w:r>
            <w:r w:rsidRPr="0036422B">
              <w:rPr>
                <w:rFonts w:eastAsia="MGCEF+ArialMT"/>
                <w:color w:val="000000"/>
                <w:sz w:val="20"/>
                <w:szCs w:val="20"/>
                <w:lang w:val="ru-RU"/>
              </w:rPr>
              <w:t xml:space="preserve">ороший общий              </w:t>
            </w:r>
            <w:r w:rsidRPr="0036422B">
              <w:rPr>
                <w:rFonts w:eastAsia="MGCEF+ArialMT"/>
                <w:color w:val="000000"/>
                <w:spacing w:val="-56"/>
                <w:sz w:val="20"/>
                <w:szCs w:val="20"/>
                <w:lang w:val="ru-RU"/>
              </w:rPr>
              <w:t xml:space="preserve"> </w:t>
            </w:r>
            <w:r w:rsidRPr="0036422B">
              <w:rPr>
                <w:rFonts w:eastAsia="MGCEF+ArialMT"/>
                <w:color w:val="000000"/>
                <w:spacing w:val="-2"/>
                <w:sz w:val="20"/>
                <w:szCs w:val="20"/>
                <w:lang w:val="ru-RU"/>
              </w:rPr>
              <w:t>у</w:t>
            </w:r>
            <w:r w:rsidRPr="0036422B">
              <w:rPr>
                <w:rFonts w:eastAsia="MGCEF+ArialMT"/>
                <w:color w:val="000000"/>
                <w:sz w:val="20"/>
                <w:szCs w:val="20"/>
                <w:lang w:val="ru-RU"/>
              </w:rPr>
              <w:t>ро</w:t>
            </w:r>
            <w:r w:rsidRPr="0036422B">
              <w:rPr>
                <w:rFonts w:eastAsia="MGCEF+ArialMT"/>
                <w:color w:val="000000"/>
                <w:spacing w:val="-2"/>
                <w:sz w:val="20"/>
                <w:szCs w:val="20"/>
                <w:lang w:val="ru-RU"/>
              </w:rPr>
              <w:t>ве</w:t>
            </w:r>
            <w:r w:rsidRPr="0036422B">
              <w:rPr>
                <w:rFonts w:eastAsia="MGCEF+ArialMT"/>
                <w:color w:val="000000"/>
                <w:sz w:val="20"/>
                <w:szCs w:val="20"/>
                <w:lang w:val="ru-RU"/>
              </w:rPr>
              <w:t>нь вып</w:t>
            </w:r>
            <w:r w:rsidRPr="0036422B">
              <w:rPr>
                <w:rFonts w:eastAsia="MGCEF+ArialMT"/>
                <w:color w:val="000000"/>
                <w:spacing w:val="-5"/>
                <w:sz w:val="20"/>
                <w:szCs w:val="20"/>
                <w:lang w:val="ru-RU"/>
              </w:rPr>
              <w:t>о</w:t>
            </w:r>
            <w:r w:rsidRPr="0036422B">
              <w:rPr>
                <w:rFonts w:eastAsia="MGCEF+ArialMT"/>
                <w:color w:val="000000"/>
                <w:spacing w:val="-1"/>
                <w:sz w:val="20"/>
                <w:szCs w:val="20"/>
                <w:lang w:val="ru-RU"/>
              </w:rPr>
              <w:t>л</w:t>
            </w:r>
            <w:r w:rsidRPr="0036422B">
              <w:rPr>
                <w:rFonts w:eastAsia="MGCEF+ArialMT"/>
                <w:color w:val="000000"/>
                <w:sz w:val="20"/>
                <w:szCs w:val="20"/>
                <w:lang w:val="ru-RU"/>
              </w:rPr>
              <w:t>нения</w:t>
            </w:r>
            <w:r w:rsidRPr="0036422B">
              <w:rPr>
                <w:rFonts w:eastAsia="MGCEF+ArialMT"/>
                <w:color w:val="000000"/>
                <w:spacing w:val="-1"/>
                <w:sz w:val="20"/>
                <w:szCs w:val="20"/>
                <w:lang w:val="ru-RU"/>
              </w:rPr>
              <w:t xml:space="preserve"> </w:t>
            </w:r>
            <w:r w:rsidRPr="0036422B">
              <w:rPr>
                <w:rFonts w:eastAsia="MGCEF+ArialMT"/>
                <w:color w:val="000000"/>
                <w:sz w:val="20"/>
                <w:szCs w:val="20"/>
                <w:lang w:val="ru-RU"/>
              </w:rPr>
              <w:t>зад</w:t>
            </w:r>
            <w:r w:rsidRPr="0036422B">
              <w:rPr>
                <w:rFonts w:eastAsia="MGCEF+ArialMT"/>
                <w:color w:val="000000"/>
                <w:spacing w:val="-2"/>
                <w:sz w:val="20"/>
                <w:szCs w:val="20"/>
                <w:lang w:val="ru-RU"/>
              </w:rPr>
              <w:t>а</w:t>
            </w:r>
            <w:r w:rsidRPr="0036422B">
              <w:rPr>
                <w:rFonts w:eastAsia="MGCEF+ArialMT"/>
                <w:color w:val="000000"/>
                <w:sz w:val="20"/>
                <w:szCs w:val="20"/>
                <w:lang w:val="ru-RU"/>
              </w:rPr>
              <w:t>ния.</w:t>
            </w:r>
          </w:p>
        </w:tc>
        <w:tc>
          <w:tcPr>
            <w:tcW w:w="2352" w:type="dxa"/>
            <w:tcBorders>
              <w:top w:val="single" w:sz="4" w:space="0" w:color="000000"/>
              <w:left w:val="single" w:sz="4" w:space="0" w:color="000000"/>
              <w:bottom w:val="single" w:sz="4" w:space="0" w:color="000000"/>
              <w:right w:val="single" w:sz="4" w:space="0" w:color="000000"/>
            </w:tcBorders>
            <w:hideMark/>
          </w:tcPr>
          <w:p w14:paraId="75374E46" w14:textId="77777777" w:rsidR="003123BA" w:rsidRPr="0036422B" w:rsidRDefault="003123BA">
            <w:pPr>
              <w:widowControl w:val="0"/>
              <w:spacing w:before="9" w:line="237" w:lineRule="auto"/>
              <w:ind w:left="110" w:right="58"/>
              <w:rPr>
                <w:color w:val="000000"/>
                <w:sz w:val="20"/>
                <w:szCs w:val="20"/>
                <w:lang w:val="en-US"/>
              </w:rPr>
            </w:pPr>
            <w:r w:rsidRPr="0036422B">
              <w:rPr>
                <w:rFonts w:eastAsia="MGCEF+ArialMT"/>
                <w:color w:val="000000"/>
                <w:sz w:val="20"/>
                <w:szCs w:val="20"/>
                <w:lang w:val="en-US"/>
              </w:rPr>
              <w:t>Conclusions on the applicability of well-founded scientific principles are vague and unconvincing, there are stylistic and grammatical errors, as well as inaccuracies in processing the results of a practical solution</w:t>
            </w:r>
          </w:p>
        </w:tc>
        <w:tc>
          <w:tcPr>
            <w:tcW w:w="2065" w:type="dxa"/>
            <w:tcBorders>
              <w:top w:val="single" w:sz="4" w:space="0" w:color="000000"/>
              <w:left w:val="single" w:sz="4" w:space="0" w:color="000000"/>
              <w:bottom w:val="single" w:sz="4" w:space="0" w:color="000000"/>
              <w:right w:val="single" w:sz="4" w:space="0" w:color="000000"/>
            </w:tcBorders>
            <w:hideMark/>
          </w:tcPr>
          <w:p w14:paraId="65C2C3D2" w14:textId="77777777" w:rsidR="003123BA" w:rsidRPr="0036422B" w:rsidRDefault="003123BA">
            <w:pPr>
              <w:widowControl w:val="0"/>
              <w:spacing w:before="9" w:line="237" w:lineRule="auto"/>
              <w:ind w:left="110" w:right="101"/>
              <w:rPr>
                <w:color w:val="000000"/>
                <w:sz w:val="20"/>
                <w:szCs w:val="20"/>
                <w:lang w:val="en-US"/>
              </w:rPr>
            </w:pPr>
            <w:r w:rsidRPr="0036422B">
              <w:rPr>
                <w:rFonts w:eastAsia="MGCEF+ArialMT"/>
                <w:color w:val="000000"/>
                <w:sz w:val="20"/>
                <w:szCs w:val="20"/>
                <w:lang w:val="en-US"/>
              </w:rPr>
              <w:t>The task was completed with gross errors, the answers to the questions were incomplete, the conceptual material and argumentation were poorly used.</w:t>
            </w:r>
          </w:p>
        </w:tc>
        <w:tc>
          <w:tcPr>
            <w:tcW w:w="1836" w:type="dxa"/>
            <w:tcBorders>
              <w:top w:val="single" w:sz="4" w:space="0" w:color="000000"/>
              <w:left w:val="single" w:sz="4" w:space="0" w:color="000000"/>
              <w:bottom w:val="single" w:sz="4" w:space="0" w:color="000000"/>
              <w:right w:val="single" w:sz="4" w:space="0" w:color="000000"/>
            </w:tcBorders>
            <w:hideMark/>
          </w:tcPr>
          <w:p w14:paraId="7BDF3ACF" w14:textId="77777777" w:rsidR="003123BA" w:rsidRPr="0036422B" w:rsidRDefault="003123BA">
            <w:pPr>
              <w:widowControl w:val="0"/>
              <w:spacing w:before="9" w:line="237" w:lineRule="auto"/>
              <w:ind w:left="110" w:right="67"/>
              <w:rPr>
                <w:color w:val="000000"/>
                <w:sz w:val="20"/>
                <w:szCs w:val="20"/>
                <w:lang w:val="ru-RU"/>
              </w:rPr>
            </w:pPr>
            <w:r w:rsidRPr="0036422B">
              <w:rPr>
                <w:rFonts w:eastAsia="MGCEF+ArialMT"/>
                <w:color w:val="000000"/>
                <w:sz w:val="20"/>
                <w:szCs w:val="20"/>
                <w:lang w:val="en-US"/>
              </w:rPr>
              <w:t xml:space="preserve">The task has not been completed, there are no answers to the questions posed, materials and analysis tools have not been used. </w:t>
            </w:r>
            <w:r w:rsidRPr="0036422B">
              <w:rPr>
                <w:rFonts w:eastAsia="MGCEF+ArialMT"/>
                <w:color w:val="000000"/>
                <w:sz w:val="20"/>
                <w:szCs w:val="20"/>
              </w:rPr>
              <w:t>Violation of the Rules for conducting final control.</w:t>
            </w:r>
          </w:p>
        </w:tc>
      </w:tr>
      <w:bookmarkEnd w:id="3"/>
    </w:tbl>
    <w:p w14:paraId="56F1D321" w14:textId="77777777" w:rsidR="003123BA" w:rsidRPr="0036422B" w:rsidRDefault="003123BA" w:rsidP="003123BA">
      <w:pPr>
        <w:rPr>
          <w:rFonts w:eastAsia="Calibri"/>
          <w:sz w:val="20"/>
          <w:szCs w:val="20"/>
          <w:lang w:val="ru-RU" w:eastAsia="zh-CN"/>
        </w:rPr>
      </w:pPr>
    </w:p>
    <w:p w14:paraId="163D80D7" w14:textId="77777777" w:rsidR="003123BA" w:rsidRPr="0036422B" w:rsidRDefault="003123BA" w:rsidP="003123BA">
      <w:pPr>
        <w:rPr>
          <w:sz w:val="20"/>
          <w:szCs w:val="20"/>
        </w:rPr>
      </w:pPr>
    </w:p>
    <w:p w14:paraId="50848881" w14:textId="77777777" w:rsidR="003123BA" w:rsidRPr="0036422B" w:rsidRDefault="003123BA" w:rsidP="003123BA">
      <w:pPr>
        <w:widowControl w:val="0"/>
        <w:ind w:right="-19"/>
        <w:jc w:val="both"/>
        <w:rPr>
          <w:rFonts w:ascii="KPSPR+TimesNewRomanPSMT" w:eastAsia="KPSPR+TimesNewRomanPSMT" w:hAnsi="KPSPR+TimesNewRomanPSMT" w:cs="KPSPR+TimesNewRomanPSMT"/>
          <w:color w:val="000000"/>
          <w:spacing w:val="1"/>
          <w:w w:val="103"/>
          <w:sz w:val="20"/>
          <w:szCs w:val="20"/>
          <w:lang w:val="en-US"/>
        </w:rPr>
      </w:pPr>
      <w:r w:rsidRPr="0036422B">
        <w:rPr>
          <w:rFonts w:ascii="KPSPR+TimesNewRomanPSMT" w:eastAsia="KPSPR+TimesNewRomanPSMT" w:hAnsi="KPSPR+TimesNewRomanPSMT" w:cs="KPSPR+TimesNewRomanPSMT" w:hint="cs"/>
          <w:color w:val="000000"/>
          <w:spacing w:val="1"/>
          <w:w w:val="103"/>
          <w:sz w:val="20"/>
          <w:szCs w:val="20"/>
          <w:lang w:val="en-US"/>
        </w:rPr>
        <w:t>Exam tickets consist of 3 questions. For correctly completed tasks, the maximum is 100 points, of which 33 points for the first question, 33 points for the second question, and 34 points for the third question.</w:t>
      </w:r>
    </w:p>
    <w:p w14:paraId="077592E2" w14:textId="77777777" w:rsidR="003123BA" w:rsidRPr="0036422B" w:rsidRDefault="003123BA" w:rsidP="003123BA">
      <w:pPr>
        <w:widowControl w:val="0"/>
        <w:ind w:right="-19"/>
        <w:jc w:val="both"/>
        <w:rPr>
          <w:rFonts w:ascii="KPSPR+TimesNewRomanPSMT" w:eastAsia="KPSPR+TimesNewRomanPSMT" w:hAnsi="KPSPR+TimesNewRomanPSMT" w:cs="KPSPR+TimesNewRomanPSMT"/>
          <w:color w:val="000000"/>
          <w:spacing w:val="1"/>
          <w:w w:val="103"/>
          <w:sz w:val="20"/>
          <w:szCs w:val="20"/>
          <w:lang w:val="en-US"/>
        </w:rPr>
      </w:pPr>
    </w:p>
    <w:p w14:paraId="4490AFA8" w14:textId="77777777" w:rsidR="003123BA" w:rsidRPr="0036422B" w:rsidRDefault="003123BA" w:rsidP="003123BA">
      <w:pPr>
        <w:rPr>
          <w:rFonts w:ascii="Calibri" w:hAnsi="Calibri"/>
          <w:b/>
          <w:bCs/>
          <w:sz w:val="20"/>
          <w:szCs w:val="20"/>
          <w:lang w:val="en-US" w:eastAsia="ru-RU"/>
        </w:rPr>
      </w:pPr>
      <w:r w:rsidRPr="0036422B">
        <w:rPr>
          <w:b/>
          <w:bCs/>
          <w:sz w:val="20"/>
          <w:szCs w:val="20"/>
          <w:lang w:val="en-US"/>
        </w:rPr>
        <w:t>Formula for calculating the final grade:</w:t>
      </w:r>
    </w:p>
    <w:p w14:paraId="7DAFABC6" w14:textId="77777777" w:rsidR="003123BA" w:rsidRPr="0036422B" w:rsidRDefault="003123BA" w:rsidP="003123BA">
      <w:pPr>
        <w:jc w:val="both"/>
        <w:rPr>
          <w:rFonts w:eastAsia="Calibri" w:cs="Calibri"/>
          <w:sz w:val="20"/>
          <w:szCs w:val="20"/>
          <w:lang w:val="en-US" w:eastAsia="zh-CN"/>
        </w:rPr>
      </w:pPr>
      <w:r w:rsidRPr="0036422B">
        <w:rPr>
          <w:sz w:val="20"/>
          <w:szCs w:val="20"/>
          <w:lang w:val="en-US"/>
        </w:rPr>
        <w:t>Final grade = score for question 1 + score for question 2 + score for question 3</w:t>
      </w:r>
    </w:p>
    <w:tbl>
      <w:tblPr>
        <w:tblW w:w="12616" w:type="dxa"/>
        <w:tblLook w:val="04A0" w:firstRow="1" w:lastRow="0" w:firstColumn="1" w:lastColumn="0" w:noHBand="0" w:noVBand="1"/>
      </w:tblPr>
      <w:tblGrid>
        <w:gridCol w:w="12616"/>
      </w:tblGrid>
      <w:tr w:rsidR="003123BA" w:rsidRPr="0036422B" w14:paraId="456BDBE8" w14:textId="77777777" w:rsidTr="003123BA">
        <w:tc>
          <w:tcPr>
            <w:tcW w:w="12616" w:type="dxa"/>
            <w:tcMar>
              <w:top w:w="300" w:type="dxa"/>
              <w:left w:w="15" w:type="dxa"/>
              <w:bottom w:w="15" w:type="dxa"/>
              <w:right w:w="15" w:type="dxa"/>
            </w:tcMar>
            <w:vAlign w:val="center"/>
            <w:hideMark/>
          </w:tcPr>
          <w:p w14:paraId="575DD2C6" w14:textId="77777777" w:rsidR="003123BA" w:rsidRPr="0036422B" w:rsidRDefault="003123BA">
            <w:pPr>
              <w:spacing w:line="254" w:lineRule="auto"/>
              <w:rPr>
                <w:sz w:val="20"/>
                <w:szCs w:val="20"/>
                <w:lang w:val="ru-RU"/>
              </w:rPr>
            </w:pPr>
            <w:r w:rsidRPr="0036422B">
              <w:rPr>
                <w:rFonts w:ascii="Times New Roman CYR" w:hAnsi="Times New Roman CYR"/>
                <w:sz w:val="20"/>
                <w:szCs w:val="20"/>
              </w:rPr>
              <w:t>Additional Information:</w:t>
            </w:r>
          </w:p>
        </w:tc>
      </w:tr>
      <w:tr w:rsidR="003123BA" w:rsidRPr="0036422B" w14:paraId="2E1DECBC" w14:textId="77777777" w:rsidTr="003123BA">
        <w:tc>
          <w:tcPr>
            <w:tcW w:w="12616" w:type="dxa"/>
            <w:tcMar>
              <w:top w:w="15" w:type="dxa"/>
              <w:left w:w="15" w:type="dxa"/>
              <w:bottom w:w="15" w:type="dxa"/>
              <w:right w:w="15" w:type="dxa"/>
            </w:tcMar>
            <w:vAlign w:val="center"/>
            <w:hideMark/>
          </w:tcPr>
          <w:tbl>
            <w:tblPr>
              <w:tblW w:w="5000" w:type="pct"/>
              <w:jc w:val="center"/>
              <w:tblLook w:val="04A0" w:firstRow="1" w:lastRow="0" w:firstColumn="1" w:lastColumn="0" w:noHBand="0" w:noVBand="1"/>
            </w:tblPr>
            <w:tblGrid>
              <w:gridCol w:w="2514"/>
              <w:gridCol w:w="2514"/>
              <w:gridCol w:w="2514"/>
              <w:gridCol w:w="5028"/>
            </w:tblGrid>
            <w:tr w:rsidR="003123BA" w:rsidRPr="0036422B" w14:paraId="5C5C514D" w14:textId="77777777">
              <w:trPr>
                <w:jc w:val="center"/>
              </w:trPr>
              <w:tc>
                <w:tcPr>
                  <w:tcW w:w="1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5E03549" w14:textId="77777777" w:rsidR="003123BA" w:rsidRPr="0036422B" w:rsidRDefault="003123BA">
                  <w:pPr>
                    <w:spacing w:line="254" w:lineRule="auto"/>
                    <w:jc w:val="center"/>
                    <w:rPr>
                      <w:b/>
                      <w:bCs/>
                      <w:sz w:val="20"/>
                      <w:szCs w:val="20"/>
                    </w:rPr>
                  </w:pPr>
                  <w:r w:rsidRPr="0036422B">
                    <w:rPr>
                      <w:b/>
                      <w:bCs/>
                      <w:sz w:val="20"/>
                      <w:szCs w:val="20"/>
                    </w:rPr>
                    <w:t>Letter Grade</w:t>
                  </w:r>
                </w:p>
              </w:tc>
              <w:tc>
                <w:tcPr>
                  <w:tcW w:w="1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56921D7" w14:textId="77777777" w:rsidR="003123BA" w:rsidRPr="0036422B" w:rsidRDefault="003123BA">
                  <w:pPr>
                    <w:spacing w:line="254" w:lineRule="auto"/>
                    <w:jc w:val="center"/>
                    <w:rPr>
                      <w:b/>
                      <w:bCs/>
                      <w:sz w:val="20"/>
                      <w:szCs w:val="20"/>
                    </w:rPr>
                  </w:pPr>
                  <w:r w:rsidRPr="0036422B">
                    <w:rPr>
                      <w:b/>
                      <w:bCs/>
                      <w:sz w:val="20"/>
                      <w:szCs w:val="20"/>
                    </w:rPr>
                    <w:t>Grade Point Value</w:t>
                  </w:r>
                </w:p>
              </w:tc>
              <w:tc>
                <w:tcPr>
                  <w:tcW w:w="1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D43F34B" w14:textId="77777777" w:rsidR="003123BA" w:rsidRPr="0036422B" w:rsidRDefault="003123BA">
                  <w:pPr>
                    <w:spacing w:line="254" w:lineRule="auto"/>
                    <w:jc w:val="center"/>
                    <w:rPr>
                      <w:b/>
                      <w:bCs/>
                      <w:sz w:val="20"/>
                      <w:szCs w:val="20"/>
                    </w:rPr>
                  </w:pPr>
                  <w:r w:rsidRPr="0036422B">
                    <w:rPr>
                      <w:b/>
                      <w:bCs/>
                      <w:sz w:val="20"/>
                      <w:szCs w:val="20"/>
                    </w:rPr>
                    <w:t>Percentage</w:t>
                  </w:r>
                </w:p>
              </w:tc>
              <w:tc>
                <w:tcPr>
                  <w:tcW w:w="2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2D97B4F" w14:textId="77777777" w:rsidR="003123BA" w:rsidRPr="0036422B" w:rsidRDefault="003123BA">
                  <w:pPr>
                    <w:spacing w:line="254" w:lineRule="auto"/>
                    <w:jc w:val="center"/>
                    <w:rPr>
                      <w:b/>
                      <w:bCs/>
                      <w:sz w:val="20"/>
                      <w:szCs w:val="20"/>
                    </w:rPr>
                  </w:pPr>
                  <w:r w:rsidRPr="0036422B">
                    <w:rPr>
                      <w:b/>
                      <w:bCs/>
                      <w:sz w:val="20"/>
                      <w:szCs w:val="20"/>
                    </w:rPr>
                    <w:t>Conventional Grade</w:t>
                  </w:r>
                </w:p>
              </w:tc>
            </w:tr>
            <w:tr w:rsidR="003123BA" w:rsidRPr="0036422B" w14:paraId="72F01789"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CA7DB60" w14:textId="77777777" w:rsidR="003123BA" w:rsidRPr="0036422B" w:rsidRDefault="003123BA">
                  <w:pPr>
                    <w:spacing w:line="254" w:lineRule="auto"/>
                    <w:jc w:val="center"/>
                    <w:rPr>
                      <w:sz w:val="20"/>
                      <w:szCs w:val="20"/>
                    </w:rPr>
                  </w:pPr>
                  <w:r w:rsidRPr="0036422B">
                    <w:rPr>
                      <w:sz w:val="20"/>
                      <w:szCs w:val="20"/>
                    </w:rPr>
                    <w:t>A</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E97DB00" w14:textId="77777777" w:rsidR="003123BA" w:rsidRPr="0036422B" w:rsidRDefault="003123BA">
                  <w:pPr>
                    <w:spacing w:line="254" w:lineRule="auto"/>
                    <w:jc w:val="center"/>
                    <w:rPr>
                      <w:sz w:val="20"/>
                      <w:szCs w:val="20"/>
                    </w:rPr>
                  </w:pPr>
                  <w:r w:rsidRPr="0036422B">
                    <w:rPr>
                      <w:sz w:val="20"/>
                      <w:szCs w:val="20"/>
                    </w:rPr>
                    <w:t>4,0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2B962C6" w14:textId="77777777" w:rsidR="003123BA" w:rsidRPr="0036422B" w:rsidRDefault="003123BA">
                  <w:pPr>
                    <w:spacing w:line="254" w:lineRule="auto"/>
                    <w:jc w:val="center"/>
                    <w:rPr>
                      <w:sz w:val="20"/>
                      <w:szCs w:val="20"/>
                    </w:rPr>
                  </w:pPr>
                  <w:r w:rsidRPr="0036422B">
                    <w:rPr>
                      <w:sz w:val="20"/>
                      <w:szCs w:val="20"/>
                    </w:rPr>
                    <w:t>95-100</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D0EFC40" w14:textId="77777777" w:rsidR="003123BA" w:rsidRPr="0036422B" w:rsidRDefault="003123BA">
                  <w:pPr>
                    <w:spacing w:line="254" w:lineRule="auto"/>
                    <w:jc w:val="center"/>
                    <w:rPr>
                      <w:sz w:val="20"/>
                      <w:szCs w:val="20"/>
                    </w:rPr>
                  </w:pPr>
                  <w:r w:rsidRPr="0036422B">
                    <w:rPr>
                      <w:sz w:val="20"/>
                      <w:szCs w:val="20"/>
                    </w:rPr>
                    <w:t>Excellent</w:t>
                  </w:r>
                </w:p>
              </w:tc>
            </w:tr>
            <w:tr w:rsidR="003123BA" w:rsidRPr="0036422B" w14:paraId="269D235E" w14:textId="77777777">
              <w:trPr>
                <w:trHeight w:val="33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FC3DF5F" w14:textId="77777777" w:rsidR="003123BA" w:rsidRPr="0036422B" w:rsidRDefault="003123BA">
                  <w:pPr>
                    <w:spacing w:line="254" w:lineRule="auto"/>
                    <w:jc w:val="center"/>
                    <w:rPr>
                      <w:sz w:val="20"/>
                      <w:szCs w:val="20"/>
                    </w:rPr>
                  </w:pPr>
                  <w:r w:rsidRPr="0036422B">
                    <w:rPr>
                      <w:sz w:val="20"/>
                      <w:szCs w:val="20"/>
                    </w:rPr>
                    <w:t>A-</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85D426A" w14:textId="77777777" w:rsidR="003123BA" w:rsidRPr="0036422B" w:rsidRDefault="003123BA">
                  <w:pPr>
                    <w:spacing w:line="254" w:lineRule="auto"/>
                    <w:jc w:val="center"/>
                    <w:rPr>
                      <w:sz w:val="20"/>
                      <w:szCs w:val="20"/>
                    </w:rPr>
                  </w:pPr>
                  <w:r w:rsidRPr="0036422B">
                    <w:rPr>
                      <w:sz w:val="20"/>
                      <w:szCs w:val="20"/>
                    </w:rPr>
                    <w:t>3,67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CC99C92" w14:textId="77777777" w:rsidR="003123BA" w:rsidRPr="0036422B" w:rsidRDefault="003123BA">
                  <w:pPr>
                    <w:spacing w:line="254" w:lineRule="auto"/>
                    <w:jc w:val="center"/>
                    <w:rPr>
                      <w:sz w:val="20"/>
                      <w:szCs w:val="20"/>
                    </w:rPr>
                  </w:pPr>
                  <w:r w:rsidRPr="0036422B">
                    <w:rPr>
                      <w:sz w:val="20"/>
                      <w:szCs w:val="20"/>
                    </w:rPr>
                    <w:t>90-94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88727D" w14:textId="77777777" w:rsidR="003123BA" w:rsidRPr="0036422B" w:rsidRDefault="003123BA">
                  <w:pPr>
                    <w:rPr>
                      <w:rFonts w:eastAsia="Calibri"/>
                      <w:sz w:val="20"/>
                      <w:szCs w:val="20"/>
                      <w:lang w:val="ru-RU" w:eastAsia="zh-CN"/>
                    </w:rPr>
                  </w:pPr>
                </w:p>
              </w:tc>
            </w:tr>
            <w:tr w:rsidR="003123BA" w:rsidRPr="0036422B" w14:paraId="7CD21386"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5628DA9" w14:textId="77777777" w:rsidR="003123BA" w:rsidRPr="0036422B" w:rsidRDefault="003123BA">
                  <w:pPr>
                    <w:spacing w:line="254" w:lineRule="auto"/>
                    <w:jc w:val="center"/>
                    <w:rPr>
                      <w:sz w:val="20"/>
                      <w:szCs w:val="20"/>
                    </w:rPr>
                  </w:pPr>
                  <w:r w:rsidRPr="0036422B">
                    <w:rPr>
                      <w:sz w:val="20"/>
                      <w:szCs w:val="20"/>
                    </w:rPr>
                    <w:t>B+</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0E1754B" w14:textId="77777777" w:rsidR="003123BA" w:rsidRPr="0036422B" w:rsidRDefault="003123BA">
                  <w:pPr>
                    <w:spacing w:line="254" w:lineRule="auto"/>
                    <w:jc w:val="center"/>
                    <w:rPr>
                      <w:sz w:val="20"/>
                      <w:szCs w:val="20"/>
                    </w:rPr>
                  </w:pPr>
                  <w:r w:rsidRPr="0036422B">
                    <w:rPr>
                      <w:sz w:val="20"/>
                      <w:szCs w:val="20"/>
                    </w:rPr>
                    <w:t>3,33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45DA379" w14:textId="77777777" w:rsidR="003123BA" w:rsidRPr="0036422B" w:rsidRDefault="003123BA">
                  <w:pPr>
                    <w:spacing w:line="254" w:lineRule="auto"/>
                    <w:jc w:val="center"/>
                    <w:rPr>
                      <w:sz w:val="20"/>
                      <w:szCs w:val="20"/>
                    </w:rPr>
                  </w:pPr>
                  <w:r w:rsidRPr="0036422B">
                    <w:rPr>
                      <w:sz w:val="20"/>
                      <w:szCs w:val="20"/>
                    </w:rPr>
                    <w:t>85-89</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7554201" w14:textId="77777777" w:rsidR="003123BA" w:rsidRPr="0036422B" w:rsidRDefault="003123BA">
                  <w:pPr>
                    <w:spacing w:line="254" w:lineRule="auto"/>
                    <w:jc w:val="center"/>
                    <w:rPr>
                      <w:sz w:val="20"/>
                      <w:szCs w:val="20"/>
                    </w:rPr>
                  </w:pPr>
                  <w:r w:rsidRPr="0036422B">
                    <w:rPr>
                      <w:sz w:val="20"/>
                      <w:szCs w:val="20"/>
                    </w:rPr>
                    <w:t>Good</w:t>
                  </w:r>
                </w:p>
              </w:tc>
            </w:tr>
            <w:tr w:rsidR="003123BA" w:rsidRPr="0036422B" w14:paraId="79DB1D85"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24402DA" w14:textId="77777777" w:rsidR="003123BA" w:rsidRPr="0036422B" w:rsidRDefault="003123BA">
                  <w:pPr>
                    <w:spacing w:line="254" w:lineRule="auto"/>
                    <w:jc w:val="center"/>
                    <w:rPr>
                      <w:sz w:val="20"/>
                      <w:szCs w:val="20"/>
                    </w:rPr>
                  </w:pPr>
                  <w:r w:rsidRPr="0036422B">
                    <w:rPr>
                      <w:sz w:val="20"/>
                      <w:szCs w:val="20"/>
                    </w:rPr>
                    <w:t>B</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62E32BF" w14:textId="77777777" w:rsidR="003123BA" w:rsidRPr="0036422B" w:rsidRDefault="003123BA">
                  <w:pPr>
                    <w:spacing w:line="254" w:lineRule="auto"/>
                    <w:jc w:val="center"/>
                    <w:rPr>
                      <w:sz w:val="20"/>
                      <w:szCs w:val="20"/>
                    </w:rPr>
                  </w:pPr>
                  <w:r w:rsidRPr="0036422B">
                    <w:rPr>
                      <w:sz w:val="20"/>
                      <w:szCs w:val="20"/>
                    </w:rPr>
                    <w:t>3,0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55DA326" w14:textId="77777777" w:rsidR="003123BA" w:rsidRPr="0036422B" w:rsidRDefault="003123BA">
                  <w:pPr>
                    <w:spacing w:line="254" w:lineRule="auto"/>
                    <w:jc w:val="center"/>
                    <w:rPr>
                      <w:sz w:val="20"/>
                      <w:szCs w:val="20"/>
                    </w:rPr>
                  </w:pPr>
                  <w:r w:rsidRPr="0036422B">
                    <w:rPr>
                      <w:sz w:val="20"/>
                      <w:szCs w:val="20"/>
                    </w:rPr>
                    <w:t>80-84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448D9E0" w14:textId="77777777" w:rsidR="003123BA" w:rsidRPr="0036422B" w:rsidRDefault="003123BA">
                  <w:pPr>
                    <w:rPr>
                      <w:rFonts w:eastAsia="Calibri"/>
                      <w:sz w:val="20"/>
                      <w:szCs w:val="20"/>
                      <w:lang w:val="ru-RU" w:eastAsia="zh-CN"/>
                    </w:rPr>
                  </w:pPr>
                </w:p>
              </w:tc>
            </w:tr>
            <w:tr w:rsidR="003123BA" w:rsidRPr="0036422B" w14:paraId="5F3FDA2F"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6086B87" w14:textId="77777777" w:rsidR="003123BA" w:rsidRPr="0036422B" w:rsidRDefault="003123BA">
                  <w:pPr>
                    <w:spacing w:line="254" w:lineRule="auto"/>
                    <w:jc w:val="center"/>
                    <w:rPr>
                      <w:sz w:val="20"/>
                      <w:szCs w:val="20"/>
                    </w:rPr>
                  </w:pPr>
                  <w:r w:rsidRPr="0036422B">
                    <w:rPr>
                      <w:sz w:val="20"/>
                      <w:szCs w:val="20"/>
                    </w:rPr>
                    <w:t>B-</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C120FC1" w14:textId="77777777" w:rsidR="003123BA" w:rsidRPr="0036422B" w:rsidRDefault="003123BA">
                  <w:pPr>
                    <w:spacing w:line="254" w:lineRule="auto"/>
                    <w:jc w:val="center"/>
                    <w:rPr>
                      <w:sz w:val="20"/>
                      <w:szCs w:val="20"/>
                    </w:rPr>
                  </w:pPr>
                  <w:r w:rsidRPr="0036422B">
                    <w:rPr>
                      <w:sz w:val="20"/>
                      <w:szCs w:val="20"/>
                    </w:rPr>
                    <w:t>2,67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BF346AB" w14:textId="77777777" w:rsidR="003123BA" w:rsidRPr="0036422B" w:rsidRDefault="003123BA">
                  <w:pPr>
                    <w:spacing w:line="254" w:lineRule="auto"/>
                    <w:jc w:val="center"/>
                    <w:rPr>
                      <w:sz w:val="20"/>
                      <w:szCs w:val="20"/>
                    </w:rPr>
                  </w:pPr>
                  <w:r w:rsidRPr="0036422B">
                    <w:rPr>
                      <w:sz w:val="20"/>
                      <w:szCs w:val="20"/>
                    </w:rPr>
                    <w:t>75-79</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EAC2CD" w14:textId="77777777" w:rsidR="003123BA" w:rsidRPr="0036422B" w:rsidRDefault="003123BA">
                  <w:pPr>
                    <w:rPr>
                      <w:rFonts w:eastAsia="Calibri"/>
                      <w:sz w:val="20"/>
                      <w:szCs w:val="20"/>
                      <w:lang w:val="ru-RU" w:eastAsia="zh-CN"/>
                    </w:rPr>
                  </w:pPr>
                </w:p>
              </w:tc>
            </w:tr>
            <w:tr w:rsidR="003123BA" w:rsidRPr="0036422B" w14:paraId="0FD82288"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FA22141" w14:textId="77777777" w:rsidR="003123BA" w:rsidRPr="0036422B" w:rsidRDefault="003123BA">
                  <w:pPr>
                    <w:spacing w:line="254" w:lineRule="auto"/>
                    <w:jc w:val="center"/>
                    <w:rPr>
                      <w:sz w:val="20"/>
                      <w:szCs w:val="20"/>
                    </w:rPr>
                  </w:pPr>
                  <w:r w:rsidRPr="0036422B">
                    <w:rPr>
                      <w:sz w:val="20"/>
                      <w:szCs w:val="20"/>
                    </w:rPr>
                    <w:t>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9E28ED4" w14:textId="77777777" w:rsidR="003123BA" w:rsidRPr="0036422B" w:rsidRDefault="003123BA">
                  <w:pPr>
                    <w:spacing w:line="254" w:lineRule="auto"/>
                    <w:jc w:val="center"/>
                    <w:rPr>
                      <w:sz w:val="20"/>
                      <w:szCs w:val="20"/>
                    </w:rPr>
                  </w:pPr>
                  <w:r w:rsidRPr="0036422B">
                    <w:rPr>
                      <w:sz w:val="20"/>
                      <w:szCs w:val="20"/>
                    </w:rPr>
                    <w:t>2,33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38E6184" w14:textId="77777777" w:rsidR="003123BA" w:rsidRPr="0036422B" w:rsidRDefault="003123BA">
                  <w:pPr>
                    <w:spacing w:line="254" w:lineRule="auto"/>
                    <w:jc w:val="center"/>
                    <w:rPr>
                      <w:sz w:val="20"/>
                      <w:szCs w:val="20"/>
                    </w:rPr>
                  </w:pPr>
                  <w:r w:rsidRPr="0036422B">
                    <w:rPr>
                      <w:sz w:val="20"/>
                      <w:szCs w:val="20"/>
                    </w:rPr>
                    <w:t>70-74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3FBA3B" w14:textId="77777777" w:rsidR="003123BA" w:rsidRPr="0036422B" w:rsidRDefault="003123BA">
                  <w:pPr>
                    <w:rPr>
                      <w:rFonts w:eastAsia="Calibri"/>
                      <w:sz w:val="20"/>
                      <w:szCs w:val="20"/>
                      <w:lang w:val="ru-RU" w:eastAsia="zh-CN"/>
                    </w:rPr>
                  </w:pPr>
                </w:p>
              </w:tc>
            </w:tr>
            <w:tr w:rsidR="003123BA" w:rsidRPr="0036422B" w14:paraId="42FD6EB2"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1B17E9D" w14:textId="77777777" w:rsidR="003123BA" w:rsidRPr="0036422B" w:rsidRDefault="003123BA">
                  <w:pPr>
                    <w:spacing w:line="254" w:lineRule="auto"/>
                    <w:jc w:val="center"/>
                    <w:rPr>
                      <w:sz w:val="20"/>
                      <w:szCs w:val="20"/>
                    </w:rPr>
                  </w:pPr>
                  <w:r w:rsidRPr="0036422B">
                    <w:rPr>
                      <w:sz w:val="20"/>
                      <w:szCs w:val="20"/>
                    </w:rPr>
                    <w:t>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1534A9D" w14:textId="77777777" w:rsidR="003123BA" w:rsidRPr="0036422B" w:rsidRDefault="003123BA">
                  <w:pPr>
                    <w:spacing w:line="254" w:lineRule="auto"/>
                    <w:jc w:val="center"/>
                    <w:rPr>
                      <w:sz w:val="20"/>
                      <w:szCs w:val="20"/>
                    </w:rPr>
                  </w:pPr>
                  <w:r w:rsidRPr="0036422B">
                    <w:rPr>
                      <w:sz w:val="20"/>
                      <w:szCs w:val="20"/>
                    </w:rPr>
                    <w:t>2,0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362535C" w14:textId="77777777" w:rsidR="003123BA" w:rsidRPr="0036422B" w:rsidRDefault="003123BA">
                  <w:pPr>
                    <w:spacing w:line="254" w:lineRule="auto"/>
                    <w:jc w:val="center"/>
                    <w:rPr>
                      <w:sz w:val="20"/>
                      <w:szCs w:val="20"/>
                    </w:rPr>
                  </w:pPr>
                  <w:r w:rsidRPr="0036422B">
                    <w:rPr>
                      <w:sz w:val="20"/>
                      <w:szCs w:val="20"/>
                    </w:rPr>
                    <w:t>65-69</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E24C098" w14:textId="77777777" w:rsidR="003123BA" w:rsidRPr="0036422B" w:rsidRDefault="003123BA">
                  <w:pPr>
                    <w:spacing w:line="254" w:lineRule="auto"/>
                    <w:jc w:val="center"/>
                    <w:rPr>
                      <w:sz w:val="20"/>
                      <w:szCs w:val="20"/>
                    </w:rPr>
                  </w:pPr>
                  <w:r w:rsidRPr="0036422B">
                    <w:rPr>
                      <w:sz w:val="20"/>
                      <w:szCs w:val="20"/>
                    </w:rPr>
                    <w:t>Satisfactory</w:t>
                  </w:r>
                </w:p>
              </w:tc>
            </w:tr>
            <w:tr w:rsidR="003123BA" w:rsidRPr="0036422B" w14:paraId="351B64DD"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F8C7696" w14:textId="77777777" w:rsidR="003123BA" w:rsidRPr="0036422B" w:rsidRDefault="003123BA">
                  <w:pPr>
                    <w:spacing w:line="254" w:lineRule="auto"/>
                    <w:jc w:val="center"/>
                    <w:rPr>
                      <w:sz w:val="20"/>
                      <w:szCs w:val="20"/>
                    </w:rPr>
                  </w:pPr>
                  <w:r w:rsidRPr="0036422B">
                    <w:rPr>
                      <w:sz w:val="20"/>
                      <w:szCs w:val="20"/>
                    </w:rPr>
                    <w:t>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AAE1CC1" w14:textId="77777777" w:rsidR="003123BA" w:rsidRPr="0036422B" w:rsidRDefault="003123BA">
                  <w:pPr>
                    <w:spacing w:line="254" w:lineRule="auto"/>
                    <w:jc w:val="center"/>
                    <w:rPr>
                      <w:sz w:val="20"/>
                      <w:szCs w:val="20"/>
                    </w:rPr>
                  </w:pPr>
                  <w:r w:rsidRPr="0036422B">
                    <w:rPr>
                      <w:sz w:val="20"/>
                      <w:szCs w:val="20"/>
                    </w:rPr>
                    <w:t>1,67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491DDCC" w14:textId="77777777" w:rsidR="003123BA" w:rsidRPr="0036422B" w:rsidRDefault="003123BA">
                  <w:pPr>
                    <w:spacing w:line="254" w:lineRule="auto"/>
                    <w:jc w:val="center"/>
                    <w:rPr>
                      <w:sz w:val="20"/>
                      <w:szCs w:val="20"/>
                    </w:rPr>
                  </w:pPr>
                  <w:r w:rsidRPr="0036422B">
                    <w:rPr>
                      <w:sz w:val="20"/>
                      <w:szCs w:val="20"/>
                    </w:rPr>
                    <w:t>60-64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F6B21B" w14:textId="77777777" w:rsidR="003123BA" w:rsidRPr="0036422B" w:rsidRDefault="003123BA">
                  <w:pPr>
                    <w:rPr>
                      <w:rFonts w:eastAsia="Calibri"/>
                      <w:sz w:val="20"/>
                      <w:szCs w:val="20"/>
                      <w:lang w:val="ru-RU" w:eastAsia="zh-CN"/>
                    </w:rPr>
                  </w:pPr>
                </w:p>
              </w:tc>
            </w:tr>
            <w:tr w:rsidR="003123BA" w:rsidRPr="0036422B" w14:paraId="6EA771E3"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6F94ED2" w14:textId="77777777" w:rsidR="003123BA" w:rsidRPr="0036422B" w:rsidRDefault="003123BA">
                  <w:pPr>
                    <w:spacing w:line="254" w:lineRule="auto"/>
                    <w:jc w:val="center"/>
                    <w:rPr>
                      <w:sz w:val="20"/>
                      <w:szCs w:val="20"/>
                    </w:rPr>
                  </w:pPr>
                  <w:r w:rsidRPr="0036422B">
                    <w:rPr>
                      <w:sz w:val="20"/>
                      <w:szCs w:val="20"/>
                    </w:rPr>
                    <w:t>D+</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551B4A4" w14:textId="77777777" w:rsidR="003123BA" w:rsidRPr="0036422B" w:rsidRDefault="003123BA">
                  <w:pPr>
                    <w:spacing w:line="254" w:lineRule="auto"/>
                    <w:jc w:val="center"/>
                    <w:rPr>
                      <w:sz w:val="20"/>
                      <w:szCs w:val="20"/>
                    </w:rPr>
                  </w:pPr>
                  <w:r w:rsidRPr="0036422B">
                    <w:rPr>
                      <w:sz w:val="20"/>
                      <w:szCs w:val="20"/>
                    </w:rPr>
                    <w:t>1,33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A8BD637" w14:textId="77777777" w:rsidR="003123BA" w:rsidRPr="0036422B" w:rsidRDefault="003123BA">
                  <w:pPr>
                    <w:spacing w:line="254" w:lineRule="auto"/>
                    <w:jc w:val="center"/>
                    <w:rPr>
                      <w:sz w:val="20"/>
                      <w:szCs w:val="20"/>
                    </w:rPr>
                  </w:pPr>
                  <w:r w:rsidRPr="0036422B">
                    <w:rPr>
                      <w:sz w:val="20"/>
                      <w:szCs w:val="20"/>
                    </w:rPr>
                    <w:t>55-59</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A5BF45" w14:textId="77777777" w:rsidR="003123BA" w:rsidRPr="0036422B" w:rsidRDefault="003123BA">
                  <w:pPr>
                    <w:rPr>
                      <w:rFonts w:eastAsia="Calibri"/>
                      <w:sz w:val="20"/>
                      <w:szCs w:val="20"/>
                      <w:lang w:val="ru-RU" w:eastAsia="zh-CN"/>
                    </w:rPr>
                  </w:pPr>
                </w:p>
              </w:tc>
            </w:tr>
            <w:tr w:rsidR="003123BA" w:rsidRPr="0036422B" w14:paraId="69739B42"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8C8F7AB" w14:textId="77777777" w:rsidR="003123BA" w:rsidRPr="0036422B" w:rsidRDefault="003123BA">
                  <w:pPr>
                    <w:spacing w:line="254" w:lineRule="auto"/>
                    <w:jc w:val="center"/>
                    <w:rPr>
                      <w:sz w:val="20"/>
                      <w:szCs w:val="20"/>
                    </w:rPr>
                  </w:pPr>
                  <w:r w:rsidRPr="0036422B">
                    <w:rPr>
                      <w:sz w:val="20"/>
                      <w:szCs w:val="20"/>
                    </w:rPr>
                    <w:t>D</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0D22BAB" w14:textId="77777777" w:rsidR="003123BA" w:rsidRPr="0036422B" w:rsidRDefault="003123BA">
                  <w:pPr>
                    <w:spacing w:line="254" w:lineRule="auto"/>
                    <w:jc w:val="center"/>
                    <w:rPr>
                      <w:sz w:val="20"/>
                      <w:szCs w:val="20"/>
                    </w:rPr>
                  </w:pPr>
                  <w:r w:rsidRPr="0036422B">
                    <w:rPr>
                      <w:sz w:val="20"/>
                      <w:szCs w:val="20"/>
                    </w:rPr>
                    <w:t>1,0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9E22313" w14:textId="77777777" w:rsidR="003123BA" w:rsidRPr="0036422B" w:rsidRDefault="003123BA">
                  <w:pPr>
                    <w:spacing w:line="254" w:lineRule="auto"/>
                    <w:jc w:val="center"/>
                    <w:rPr>
                      <w:sz w:val="20"/>
                      <w:szCs w:val="20"/>
                    </w:rPr>
                  </w:pPr>
                  <w:r w:rsidRPr="0036422B">
                    <w:rPr>
                      <w:sz w:val="20"/>
                      <w:szCs w:val="20"/>
                    </w:rPr>
                    <w:t>50-54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3687594" w14:textId="77777777" w:rsidR="003123BA" w:rsidRPr="0036422B" w:rsidRDefault="003123BA">
                  <w:pPr>
                    <w:rPr>
                      <w:rFonts w:eastAsia="Calibri"/>
                      <w:sz w:val="20"/>
                      <w:szCs w:val="20"/>
                      <w:lang w:val="ru-RU" w:eastAsia="zh-CN"/>
                    </w:rPr>
                  </w:pPr>
                </w:p>
              </w:tc>
            </w:tr>
            <w:tr w:rsidR="003123BA" w:rsidRPr="0036422B" w14:paraId="75745434"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31833C8" w14:textId="77777777" w:rsidR="003123BA" w:rsidRPr="0036422B" w:rsidRDefault="003123BA">
                  <w:pPr>
                    <w:spacing w:line="254" w:lineRule="auto"/>
                    <w:jc w:val="center"/>
                    <w:rPr>
                      <w:sz w:val="20"/>
                      <w:szCs w:val="20"/>
                    </w:rPr>
                  </w:pPr>
                  <w:r w:rsidRPr="0036422B">
                    <w:rPr>
                      <w:sz w:val="20"/>
                      <w:szCs w:val="20"/>
                    </w:rPr>
                    <w:t>FX</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2873C5A" w14:textId="77777777" w:rsidR="003123BA" w:rsidRPr="0036422B" w:rsidRDefault="003123BA">
                  <w:pPr>
                    <w:spacing w:line="254" w:lineRule="auto"/>
                    <w:jc w:val="center"/>
                    <w:rPr>
                      <w:sz w:val="20"/>
                      <w:szCs w:val="20"/>
                    </w:rPr>
                  </w:pPr>
                  <w:r w:rsidRPr="0036422B">
                    <w:rPr>
                      <w:sz w:val="20"/>
                      <w:szCs w:val="20"/>
                    </w:rPr>
                    <w:t>0,5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923011E" w14:textId="77777777" w:rsidR="003123BA" w:rsidRPr="0036422B" w:rsidRDefault="003123BA">
                  <w:pPr>
                    <w:spacing w:line="254" w:lineRule="auto"/>
                    <w:jc w:val="center"/>
                    <w:rPr>
                      <w:sz w:val="20"/>
                      <w:szCs w:val="20"/>
                    </w:rPr>
                  </w:pPr>
                  <w:r w:rsidRPr="0036422B">
                    <w:rPr>
                      <w:sz w:val="20"/>
                      <w:szCs w:val="20"/>
                    </w:rPr>
                    <w:t>25-49</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EEEAD20" w14:textId="77777777" w:rsidR="003123BA" w:rsidRPr="0036422B" w:rsidRDefault="003123BA">
                  <w:pPr>
                    <w:spacing w:line="254" w:lineRule="auto"/>
                    <w:jc w:val="center"/>
                    <w:rPr>
                      <w:sz w:val="20"/>
                      <w:szCs w:val="20"/>
                    </w:rPr>
                  </w:pPr>
                  <w:r w:rsidRPr="0036422B">
                    <w:rPr>
                      <w:sz w:val="20"/>
                      <w:szCs w:val="20"/>
                    </w:rPr>
                    <w:t>Failure </w:t>
                  </w:r>
                </w:p>
              </w:tc>
            </w:tr>
            <w:tr w:rsidR="003123BA" w:rsidRPr="0036422B" w14:paraId="5843A658"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ACF35D8" w14:textId="77777777" w:rsidR="003123BA" w:rsidRPr="0036422B" w:rsidRDefault="003123BA">
                  <w:pPr>
                    <w:spacing w:line="254" w:lineRule="auto"/>
                    <w:jc w:val="center"/>
                    <w:rPr>
                      <w:sz w:val="20"/>
                      <w:szCs w:val="20"/>
                    </w:rPr>
                  </w:pPr>
                  <w:r w:rsidRPr="0036422B">
                    <w:rPr>
                      <w:sz w:val="20"/>
                      <w:szCs w:val="20"/>
                    </w:rPr>
                    <w:t>F</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A51691F" w14:textId="77777777" w:rsidR="003123BA" w:rsidRPr="0036422B" w:rsidRDefault="003123BA">
                  <w:pPr>
                    <w:spacing w:line="254" w:lineRule="auto"/>
                    <w:jc w:val="center"/>
                    <w:rPr>
                      <w:sz w:val="20"/>
                      <w:szCs w:val="20"/>
                    </w:rPr>
                  </w:pPr>
                  <w:r w:rsidRPr="0036422B">
                    <w:rPr>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03AB94F" w14:textId="77777777" w:rsidR="003123BA" w:rsidRPr="0036422B" w:rsidRDefault="003123BA">
                  <w:pPr>
                    <w:spacing w:line="254" w:lineRule="auto"/>
                    <w:jc w:val="center"/>
                    <w:rPr>
                      <w:sz w:val="20"/>
                      <w:szCs w:val="20"/>
                    </w:rPr>
                  </w:pPr>
                  <w:r w:rsidRPr="0036422B">
                    <w:rPr>
                      <w:sz w:val="20"/>
                      <w:szCs w:val="20"/>
                    </w:rPr>
                    <w:t>0-24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7E3C684" w14:textId="77777777" w:rsidR="003123BA" w:rsidRPr="0036422B" w:rsidRDefault="003123BA">
                  <w:pPr>
                    <w:rPr>
                      <w:rFonts w:eastAsia="Calibri"/>
                      <w:sz w:val="20"/>
                      <w:szCs w:val="20"/>
                      <w:lang w:val="ru-RU" w:eastAsia="zh-CN"/>
                    </w:rPr>
                  </w:pPr>
                </w:p>
              </w:tc>
            </w:tr>
            <w:tr w:rsidR="003123BA" w:rsidRPr="0036422B" w14:paraId="18BAB2A6"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651697E" w14:textId="77777777" w:rsidR="003123BA" w:rsidRPr="0036422B" w:rsidRDefault="003123BA">
                  <w:pPr>
                    <w:spacing w:line="254" w:lineRule="auto"/>
                    <w:jc w:val="center"/>
                    <w:rPr>
                      <w:sz w:val="20"/>
                      <w:szCs w:val="20"/>
                    </w:rPr>
                  </w:pPr>
                  <w:r w:rsidRPr="0036422B">
                    <w:rPr>
                      <w:sz w:val="20"/>
                      <w:szCs w:val="20"/>
                    </w:rPr>
                    <w:t>I (Incomplete)</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C48D359" w14:textId="77777777" w:rsidR="003123BA" w:rsidRPr="0036422B" w:rsidRDefault="003123BA">
                  <w:pPr>
                    <w:spacing w:line="254" w:lineRule="auto"/>
                    <w:jc w:val="center"/>
                    <w:rPr>
                      <w:sz w:val="20"/>
                      <w:szCs w:val="20"/>
                    </w:rPr>
                  </w:pPr>
                  <w:r w:rsidRPr="0036422B">
                    <w:rPr>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0E0EF99" w14:textId="77777777" w:rsidR="003123BA" w:rsidRPr="0036422B" w:rsidRDefault="003123BA">
                  <w:pPr>
                    <w:spacing w:line="254" w:lineRule="auto"/>
                    <w:jc w:val="center"/>
                    <w:rPr>
                      <w:sz w:val="20"/>
                      <w:szCs w:val="20"/>
                    </w:rPr>
                  </w:pPr>
                  <w:r w:rsidRPr="0036422B">
                    <w:rPr>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0549A93" w14:textId="77777777" w:rsidR="003123BA" w:rsidRPr="0036422B" w:rsidRDefault="003123BA">
                  <w:pPr>
                    <w:spacing w:line="254" w:lineRule="auto"/>
                    <w:jc w:val="center"/>
                    <w:rPr>
                      <w:sz w:val="20"/>
                      <w:szCs w:val="20"/>
                      <w:lang w:val="en-US"/>
                    </w:rPr>
                  </w:pPr>
                  <w:r w:rsidRPr="0036422B">
                    <w:rPr>
                      <w:sz w:val="20"/>
                      <w:szCs w:val="20"/>
                      <w:lang w:val="en-US"/>
                    </w:rPr>
                    <w:t>Incomplete</w:t>
                  </w:r>
                  <w:r w:rsidRPr="0036422B">
                    <w:rPr>
                      <w:sz w:val="20"/>
                      <w:szCs w:val="20"/>
                      <w:lang w:val="en-US"/>
                    </w:rPr>
                    <w:br/>
                    <w:t xml:space="preserve">(shall not be </w:t>
                  </w:r>
                  <w:proofErr w:type="gramStart"/>
                  <w:r w:rsidRPr="0036422B">
                    <w:rPr>
                      <w:sz w:val="20"/>
                      <w:szCs w:val="20"/>
                      <w:lang w:val="en-US"/>
                    </w:rPr>
                    <w:t>taken into account</w:t>
                  </w:r>
                  <w:proofErr w:type="gramEnd"/>
                  <w:r w:rsidRPr="0036422B">
                    <w:rPr>
                      <w:sz w:val="20"/>
                      <w:szCs w:val="20"/>
                      <w:lang w:val="en-US"/>
                    </w:rPr>
                    <w:t xml:space="preserve"> when calculating GPA)</w:t>
                  </w:r>
                </w:p>
              </w:tc>
            </w:tr>
            <w:tr w:rsidR="003123BA" w:rsidRPr="0036422B" w14:paraId="41D35D1A"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D645B74" w14:textId="77777777" w:rsidR="003123BA" w:rsidRPr="0036422B" w:rsidRDefault="003123BA">
                  <w:pPr>
                    <w:spacing w:line="254" w:lineRule="auto"/>
                    <w:jc w:val="center"/>
                    <w:rPr>
                      <w:sz w:val="20"/>
                      <w:szCs w:val="20"/>
                      <w:lang w:val="ru-RU"/>
                    </w:rPr>
                  </w:pPr>
                  <w:r w:rsidRPr="0036422B">
                    <w:rPr>
                      <w:sz w:val="20"/>
                      <w:szCs w:val="20"/>
                    </w:rPr>
                    <w:t>AU (Audit)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E15401E" w14:textId="77777777" w:rsidR="003123BA" w:rsidRPr="0036422B" w:rsidRDefault="003123BA">
                  <w:pPr>
                    <w:spacing w:line="254" w:lineRule="auto"/>
                    <w:jc w:val="center"/>
                    <w:rPr>
                      <w:sz w:val="20"/>
                      <w:szCs w:val="20"/>
                    </w:rPr>
                  </w:pPr>
                  <w:r w:rsidRPr="0036422B">
                    <w:rPr>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049839C" w14:textId="77777777" w:rsidR="003123BA" w:rsidRPr="0036422B" w:rsidRDefault="003123BA">
                  <w:pPr>
                    <w:spacing w:line="254" w:lineRule="auto"/>
                    <w:jc w:val="center"/>
                    <w:rPr>
                      <w:sz w:val="20"/>
                      <w:szCs w:val="20"/>
                    </w:rPr>
                  </w:pPr>
                  <w:r w:rsidRPr="0036422B">
                    <w:rPr>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F4AC0CE" w14:textId="77777777" w:rsidR="003123BA" w:rsidRPr="0036422B" w:rsidRDefault="003123BA">
                  <w:pPr>
                    <w:spacing w:line="254" w:lineRule="auto"/>
                    <w:jc w:val="center"/>
                    <w:rPr>
                      <w:sz w:val="20"/>
                      <w:szCs w:val="20"/>
                      <w:lang w:val="en-US"/>
                    </w:rPr>
                  </w:pPr>
                  <w:r w:rsidRPr="0036422B">
                    <w:rPr>
                      <w:sz w:val="20"/>
                      <w:szCs w:val="20"/>
                      <w:lang w:val="en-US"/>
                    </w:rPr>
                    <w:t>Audit</w:t>
                  </w:r>
                  <w:r w:rsidRPr="0036422B">
                    <w:rPr>
                      <w:sz w:val="20"/>
                      <w:szCs w:val="20"/>
                      <w:lang w:val="en-US"/>
                    </w:rPr>
                    <w:br/>
                    <w:t xml:space="preserve">(shall not be </w:t>
                  </w:r>
                  <w:proofErr w:type="gramStart"/>
                  <w:r w:rsidRPr="0036422B">
                    <w:rPr>
                      <w:sz w:val="20"/>
                      <w:szCs w:val="20"/>
                      <w:lang w:val="en-US"/>
                    </w:rPr>
                    <w:t>taken into account</w:t>
                  </w:r>
                  <w:proofErr w:type="gramEnd"/>
                  <w:r w:rsidRPr="0036422B">
                    <w:rPr>
                      <w:sz w:val="20"/>
                      <w:szCs w:val="20"/>
                      <w:lang w:val="en-US"/>
                    </w:rPr>
                    <w:t xml:space="preserve"> when calculating GPA)</w:t>
                  </w:r>
                </w:p>
              </w:tc>
            </w:tr>
            <w:tr w:rsidR="003123BA" w:rsidRPr="0036422B" w14:paraId="7A578B97"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4A7861C" w14:textId="77777777" w:rsidR="003123BA" w:rsidRPr="0036422B" w:rsidRDefault="003123BA">
                  <w:pPr>
                    <w:spacing w:line="254" w:lineRule="auto"/>
                    <w:jc w:val="center"/>
                    <w:rPr>
                      <w:sz w:val="20"/>
                      <w:szCs w:val="20"/>
                      <w:lang w:val="ru-RU"/>
                    </w:rPr>
                  </w:pPr>
                  <w:r w:rsidRPr="0036422B">
                    <w:rPr>
                      <w:sz w:val="20"/>
                      <w:szCs w:val="20"/>
                    </w:rPr>
                    <w:t>Cert.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9D0CDF2" w14:textId="77777777" w:rsidR="003123BA" w:rsidRPr="0036422B" w:rsidRDefault="003123BA">
                  <w:pPr>
                    <w:spacing w:line="254" w:lineRule="auto"/>
                    <w:jc w:val="center"/>
                    <w:rPr>
                      <w:sz w:val="20"/>
                      <w:szCs w:val="20"/>
                    </w:rPr>
                  </w:pPr>
                  <w:r w:rsidRPr="0036422B">
                    <w:rPr>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A79745D" w14:textId="77777777" w:rsidR="003123BA" w:rsidRPr="0036422B" w:rsidRDefault="003123BA">
                  <w:pPr>
                    <w:spacing w:line="254" w:lineRule="auto"/>
                    <w:jc w:val="center"/>
                    <w:rPr>
                      <w:sz w:val="20"/>
                      <w:szCs w:val="20"/>
                    </w:rPr>
                  </w:pPr>
                  <w:r w:rsidRPr="0036422B">
                    <w:rPr>
                      <w:sz w:val="20"/>
                      <w:szCs w:val="20"/>
                    </w:rPr>
                    <w:t>30-60</w:t>
                  </w:r>
                  <w:r w:rsidRPr="0036422B">
                    <w:rPr>
                      <w:sz w:val="20"/>
                      <w:szCs w:val="20"/>
                    </w:rPr>
                    <w:br/>
                    <w:t>50-100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071D726" w14:textId="77777777" w:rsidR="003123BA" w:rsidRPr="0036422B" w:rsidRDefault="003123BA">
                  <w:pPr>
                    <w:spacing w:line="254" w:lineRule="auto"/>
                    <w:jc w:val="center"/>
                    <w:rPr>
                      <w:sz w:val="20"/>
                      <w:szCs w:val="20"/>
                      <w:lang w:val="en-US"/>
                    </w:rPr>
                  </w:pPr>
                  <w:r w:rsidRPr="0036422B">
                    <w:rPr>
                      <w:sz w:val="20"/>
                      <w:szCs w:val="20"/>
                      <w:lang w:val="en-US"/>
                    </w:rPr>
                    <w:t>"Certification"</w:t>
                  </w:r>
                  <w:r w:rsidRPr="0036422B">
                    <w:rPr>
                      <w:sz w:val="20"/>
                      <w:szCs w:val="20"/>
                      <w:lang w:val="en-US"/>
                    </w:rPr>
                    <w:br/>
                    <w:t xml:space="preserve">(shall not be </w:t>
                  </w:r>
                  <w:proofErr w:type="gramStart"/>
                  <w:r w:rsidRPr="0036422B">
                    <w:rPr>
                      <w:sz w:val="20"/>
                      <w:szCs w:val="20"/>
                      <w:lang w:val="en-US"/>
                    </w:rPr>
                    <w:t>taken into account</w:t>
                  </w:r>
                  <w:proofErr w:type="gramEnd"/>
                  <w:r w:rsidRPr="0036422B">
                    <w:rPr>
                      <w:sz w:val="20"/>
                      <w:szCs w:val="20"/>
                      <w:lang w:val="en-US"/>
                    </w:rPr>
                    <w:t xml:space="preserve"> when calculating GPA)</w:t>
                  </w:r>
                </w:p>
              </w:tc>
            </w:tr>
            <w:tr w:rsidR="003123BA" w:rsidRPr="0036422B" w14:paraId="13205EBD"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B93284E" w14:textId="77777777" w:rsidR="003123BA" w:rsidRPr="0036422B" w:rsidRDefault="003123BA">
                  <w:pPr>
                    <w:spacing w:line="254" w:lineRule="auto"/>
                    <w:jc w:val="center"/>
                    <w:rPr>
                      <w:sz w:val="20"/>
                      <w:szCs w:val="20"/>
                      <w:lang w:val="ru-RU"/>
                    </w:rPr>
                  </w:pPr>
                  <w:r w:rsidRPr="0036422B">
                    <w:rPr>
                      <w:sz w:val="20"/>
                      <w:szCs w:val="20"/>
                    </w:rPr>
                    <w:t>Uncert.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77DE2F9" w14:textId="77777777" w:rsidR="003123BA" w:rsidRPr="0036422B" w:rsidRDefault="003123BA">
                  <w:pPr>
                    <w:spacing w:line="254" w:lineRule="auto"/>
                    <w:jc w:val="center"/>
                    <w:rPr>
                      <w:sz w:val="20"/>
                      <w:szCs w:val="20"/>
                    </w:rPr>
                  </w:pPr>
                  <w:r w:rsidRPr="0036422B">
                    <w:rPr>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3792B7F" w14:textId="77777777" w:rsidR="003123BA" w:rsidRPr="0036422B" w:rsidRDefault="003123BA">
                  <w:pPr>
                    <w:spacing w:line="254" w:lineRule="auto"/>
                    <w:jc w:val="center"/>
                    <w:rPr>
                      <w:sz w:val="20"/>
                      <w:szCs w:val="20"/>
                    </w:rPr>
                  </w:pPr>
                  <w:r w:rsidRPr="0036422B">
                    <w:rPr>
                      <w:sz w:val="20"/>
                      <w:szCs w:val="20"/>
                    </w:rPr>
                    <w:t>0-29</w:t>
                  </w:r>
                  <w:r w:rsidRPr="0036422B">
                    <w:rPr>
                      <w:sz w:val="20"/>
                      <w:szCs w:val="20"/>
                    </w:rPr>
                    <w:br/>
                    <w:t>0-49</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A867416" w14:textId="77777777" w:rsidR="003123BA" w:rsidRPr="0036422B" w:rsidRDefault="003123BA">
                  <w:pPr>
                    <w:spacing w:line="254" w:lineRule="auto"/>
                    <w:jc w:val="center"/>
                    <w:rPr>
                      <w:sz w:val="20"/>
                      <w:szCs w:val="20"/>
                      <w:lang w:val="en-US"/>
                    </w:rPr>
                  </w:pPr>
                  <w:r w:rsidRPr="0036422B">
                    <w:rPr>
                      <w:sz w:val="20"/>
                      <w:szCs w:val="20"/>
                      <w:lang w:val="en-US"/>
                    </w:rPr>
                    <w:t>"Uncertification"</w:t>
                  </w:r>
                  <w:r w:rsidRPr="0036422B">
                    <w:rPr>
                      <w:sz w:val="20"/>
                      <w:szCs w:val="20"/>
                      <w:lang w:val="en-US"/>
                    </w:rPr>
                    <w:br/>
                    <w:t xml:space="preserve">(shall not be </w:t>
                  </w:r>
                  <w:proofErr w:type="gramStart"/>
                  <w:r w:rsidRPr="0036422B">
                    <w:rPr>
                      <w:sz w:val="20"/>
                      <w:szCs w:val="20"/>
                      <w:lang w:val="en-US"/>
                    </w:rPr>
                    <w:t>taken into account</w:t>
                  </w:r>
                  <w:proofErr w:type="gramEnd"/>
                  <w:r w:rsidRPr="0036422B">
                    <w:rPr>
                      <w:sz w:val="20"/>
                      <w:szCs w:val="20"/>
                      <w:lang w:val="en-US"/>
                    </w:rPr>
                    <w:t xml:space="preserve"> when calculating GPA)</w:t>
                  </w:r>
                </w:p>
              </w:tc>
            </w:tr>
            <w:tr w:rsidR="003123BA" w:rsidRPr="0036422B" w14:paraId="00F354D6"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BDF3E1E" w14:textId="77777777" w:rsidR="003123BA" w:rsidRPr="0036422B" w:rsidRDefault="003123BA">
                  <w:pPr>
                    <w:spacing w:line="254" w:lineRule="auto"/>
                    <w:jc w:val="center"/>
                    <w:rPr>
                      <w:sz w:val="20"/>
                      <w:szCs w:val="20"/>
                      <w:lang w:val="ru-RU"/>
                    </w:rPr>
                  </w:pPr>
                  <w:r w:rsidRPr="0036422B">
                    <w:rPr>
                      <w:sz w:val="20"/>
                      <w:szCs w:val="20"/>
                    </w:rPr>
                    <w:t>R-difference</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E5EED5A" w14:textId="77777777" w:rsidR="003123BA" w:rsidRPr="0036422B" w:rsidRDefault="003123BA">
                  <w:pPr>
                    <w:spacing w:line="254" w:lineRule="auto"/>
                    <w:jc w:val="center"/>
                    <w:rPr>
                      <w:sz w:val="20"/>
                      <w:szCs w:val="20"/>
                    </w:rPr>
                  </w:pPr>
                  <w:r w:rsidRPr="0036422B">
                    <w:rPr>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AC4511D" w14:textId="77777777" w:rsidR="003123BA" w:rsidRPr="0036422B" w:rsidRDefault="003123BA">
                  <w:pPr>
                    <w:spacing w:line="254" w:lineRule="auto"/>
                    <w:jc w:val="center"/>
                    <w:rPr>
                      <w:sz w:val="20"/>
                      <w:szCs w:val="20"/>
                    </w:rPr>
                  </w:pPr>
                  <w:r w:rsidRPr="0036422B">
                    <w:rPr>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868A0F3" w14:textId="77777777" w:rsidR="003123BA" w:rsidRPr="0036422B" w:rsidRDefault="003123BA">
                  <w:pPr>
                    <w:spacing w:line="254" w:lineRule="auto"/>
                    <w:jc w:val="center"/>
                    <w:rPr>
                      <w:sz w:val="20"/>
                      <w:szCs w:val="20"/>
                      <w:lang w:val="en-US"/>
                    </w:rPr>
                  </w:pPr>
                  <w:r w:rsidRPr="0036422B">
                    <w:rPr>
                      <w:sz w:val="20"/>
                      <w:szCs w:val="20"/>
                      <w:lang w:val="en-US"/>
                    </w:rPr>
                    <w:t>"Discipline difference on curriculum"</w:t>
                  </w:r>
                  <w:r w:rsidRPr="0036422B">
                    <w:rPr>
                      <w:sz w:val="20"/>
                      <w:szCs w:val="20"/>
                      <w:lang w:val="en-US"/>
                    </w:rPr>
                    <w:br/>
                    <w:t xml:space="preserve">(shall not be </w:t>
                  </w:r>
                  <w:proofErr w:type="gramStart"/>
                  <w:r w:rsidRPr="0036422B">
                    <w:rPr>
                      <w:sz w:val="20"/>
                      <w:szCs w:val="20"/>
                      <w:lang w:val="en-US"/>
                    </w:rPr>
                    <w:t>taken into account</w:t>
                  </w:r>
                  <w:proofErr w:type="gramEnd"/>
                  <w:r w:rsidRPr="0036422B">
                    <w:rPr>
                      <w:sz w:val="20"/>
                      <w:szCs w:val="20"/>
                      <w:lang w:val="en-US"/>
                    </w:rPr>
                    <w:t xml:space="preserve"> when calculating GPA)</w:t>
                  </w:r>
                </w:p>
              </w:tc>
            </w:tr>
          </w:tbl>
          <w:p w14:paraId="120A3EF5" w14:textId="77777777" w:rsidR="003123BA" w:rsidRPr="0036422B" w:rsidRDefault="003123BA">
            <w:pPr>
              <w:jc w:val="center"/>
              <w:rPr>
                <w:rFonts w:ascii="Calibri" w:eastAsia="DengXian" w:hAnsi="Calibri"/>
                <w:sz w:val="20"/>
                <w:szCs w:val="20"/>
                <w:lang w:val="en-US"/>
              </w:rPr>
            </w:pPr>
          </w:p>
        </w:tc>
      </w:tr>
    </w:tbl>
    <w:p w14:paraId="4D0FC253" w14:textId="77777777" w:rsidR="003123BA" w:rsidRPr="0036422B" w:rsidRDefault="003123BA" w:rsidP="003123BA">
      <w:pPr>
        <w:widowControl w:val="0"/>
        <w:ind w:right="-19"/>
        <w:jc w:val="both"/>
        <w:rPr>
          <w:rFonts w:eastAsia="Calibri"/>
          <w:sz w:val="20"/>
          <w:szCs w:val="20"/>
          <w:lang w:val="en-US" w:eastAsia="zh-CN"/>
        </w:rPr>
      </w:pPr>
    </w:p>
    <w:p w14:paraId="22D44008" w14:textId="77777777" w:rsidR="00206E46" w:rsidRPr="0036422B" w:rsidRDefault="00206E46">
      <w:pPr>
        <w:rPr>
          <w:sz w:val="20"/>
          <w:szCs w:val="20"/>
          <w:lang w:val="en-US"/>
        </w:rPr>
      </w:pPr>
    </w:p>
    <w:p w14:paraId="0929617B" w14:textId="77777777" w:rsidR="00F6159D" w:rsidRPr="0036422B" w:rsidRDefault="00F6159D">
      <w:pPr>
        <w:rPr>
          <w:sz w:val="20"/>
          <w:szCs w:val="20"/>
          <w:lang w:val="kk-KZ"/>
        </w:rPr>
      </w:pPr>
    </w:p>
    <w:p w14:paraId="3220D2B7" w14:textId="77777777" w:rsidR="00F6159D" w:rsidRPr="0036422B" w:rsidRDefault="00F6159D">
      <w:pPr>
        <w:rPr>
          <w:sz w:val="20"/>
          <w:szCs w:val="20"/>
          <w:lang w:val="kk-KZ"/>
        </w:rPr>
      </w:pPr>
    </w:p>
    <w:p w14:paraId="4C6630F2" w14:textId="77777777" w:rsidR="00771091" w:rsidRPr="0036422B" w:rsidRDefault="00771091" w:rsidP="00771091">
      <w:pPr>
        <w:spacing w:after="120"/>
        <w:jc w:val="both"/>
        <w:rPr>
          <w:b/>
          <w:sz w:val="20"/>
          <w:szCs w:val="20"/>
        </w:rPr>
      </w:pPr>
      <w:r w:rsidRPr="0036422B">
        <w:rPr>
          <w:b/>
          <w:sz w:val="20"/>
          <w:szCs w:val="20"/>
        </w:rPr>
        <w:t xml:space="preserve">Dean ___________________________________Kurmanbayeva M.S. </w:t>
      </w:r>
    </w:p>
    <w:p w14:paraId="0770903B" w14:textId="77777777" w:rsidR="00771091" w:rsidRPr="0036422B" w:rsidRDefault="00771091" w:rsidP="00771091">
      <w:pPr>
        <w:spacing w:after="120"/>
        <w:jc w:val="both"/>
        <w:rPr>
          <w:b/>
          <w:sz w:val="20"/>
          <w:szCs w:val="20"/>
        </w:rPr>
      </w:pPr>
      <w:r w:rsidRPr="0036422B">
        <w:rPr>
          <w:b/>
          <w:sz w:val="20"/>
          <w:szCs w:val="20"/>
        </w:rPr>
        <w:t xml:space="preserve">                                                                         </w:t>
      </w:r>
    </w:p>
    <w:p w14:paraId="0459D285" w14:textId="77777777" w:rsidR="00771091" w:rsidRPr="0036422B" w:rsidRDefault="00771091" w:rsidP="00771091">
      <w:pPr>
        <w:spacing w:after="120"/>
        <w:rPr>
          <w:b/>
          <w:sz w:val="20"/>
          <w:szCs w:val="20"/>
        </w:rPr>
      </w:pPr>
      <w:r w:rsidRPr="0036422B">
        <w:rPr>
          <w:b/>
          <w:sz w:val="20"/>
          <w:szCs w:val="20"/>
        </w:rPr>
        <w:t>Head of Department ______________________Kistaybayeva A.S.</w:t>
      </w:r>
    </w:p>
    <w:p w14:paraId="04EDFCCE" w14:textId="77777777" w:rsidR="00771091" w:rsidRPr="0036422B" w:rsidRDefault="00771091" w:rsidP="00771091">
      <w:pPr>
        <w:spacing w:after="120"/>
        <w:rPr>
          <w:sz w:val="20"/>
          <w:szCs w:val="20"/>
        </w:rPr>
      </w:pPr>
      <w:r w:rsidRPr="0036422B">
        <w:rPr>
          <w:b/>
          <w:sz w:val="20"/>
          <w:szCs w:val="20"/>
        </w:rPr>
        <w:t>Lecturer ________________________________Kenzhebayeva S.S.</w:t>
      </w:r>
    </w:p>
    <w:p w14:paraId="33DFBA26" w14:textId="77777777" w:rsidR="00F6159D" w:rsidRPr="0036422B" w:rsidRDefault="00F6159D">
      <w:pPr>
        <w:rPr>
          <w:sz w:val="20"/>
          <w:szCs w:val="20"/>
          <w:lang w:val="kk-KZ"/>
        </w:rPr>
      </w:pPr>
    </w:p>
    <w:p w14:paraId="5D290400" w14:textId="77777777" w:rsidR="00F6159D" w:rsidRPr="0036422B" w:rsidRDefault="00F6159D">
      <w:pPr>
        <w:rPr>
          <w:sz w:val="20"/>
          <w:szCs w:val="20"/>
          <w:lang w:val="kk-KZ"/>
        </w:rPr>
      </w:pPr>
    </w:p>
    <w:p w14:paraId="44A56FB2" w14:textId="77777777" w:rsidR="00F6159D" w:rsidRPr="0036422B" w:rsidRDefault="00F6159D">
      <w:pPr>
        <w:rPr>
          <w:sz w:val="20"/>
          <w:szCs w:val="20"/>
          <w:lang w:val="kk-KZ"/>
        </w:rPr>
      </w:pPr>
    </w:p>
    <w:p w14:paraId="2DAA78E5" w14:textId="77777777" w:rsidR="00F6159D" w:rsidRPr="0036422B" w:rsidRDefault="00F6159D">
      <w:pPr>
        <w:rPr>
          <w:sz w:val="20"/>
          <w:szCs w:val="20"/>
          <w:lang w:val="kk-KZ"/>
        </w:rPr>
      </w:pPr>
    </w:p>
    <w:p w14:paraId="35682518" w14:textId="77777777" w:rsidR="00F6159D" w:rsidRPr="0036422B" w:rsidRDefault="00F6159D">
      <w:pPr>
        <w:rPr>
          <w:sz w:val="20"/>
          <w:szCs w:val="20"/>
          <w:lang w:val="kk-KZ"/>
        </w:rPr>
      </w:pPr>
    </w:p>
    <w:p w14:paraId="4B15998A" w14:textId="77777777" w:rsidR="00F6159D" w:rsidRPr="0036422B" w:rsidRDefault="00F6159D">
      <w:pPr>
        <w:rPr>
          <w:sz w:val="20"/>
          <w:szCs w:val="20"/>
          <w:lang w:val="kk-KZ"/>
        </w:rPr>
      </w:pPr>
    </w:p>
    <w:p w14:paraId="7D48CEA5" w14:textId="77777777" w:rsidR="00F6159D" w:rsidRPr="0036422B" w:rsidRDefault="00F6159D">
      <w:pPr>
        <w:rPr>
          <w:sz w:val="20"/>
          <w:szCs w:val="20"/>
          <w:lang w:val="kk-KZ"/>
        </w:rPr>
      </w:pPr>
    </w:p>
    <w:p w14:paraId="5E4A13BA" w14:textId="77777777" w:rsidR="00F6159D" w:rsidRPr="0036422B" w:rsidRDefault="00F6159D">
      <w:pPr>
        <w:rPr>
          <w:sz w:val="20"/>
          <w:szCs w:val="20"/>
          <w:lang w:val="kk-KZ"/>
        </w:rPr>
      </w:pPr>
    </w:p>
    <w:p w14:paraId="6A9BE1A8" w14:textId="77777777" w:rsidR="00F6159D" w:rsidRPr="0036422B" w:rsidRDefault="00F6159D">
      <w:pPr>
        <w:rPr>
          <w:sz w:val="20"/>
          <w:szCs w:val="20"/>
          <w:lang w:val="kk-KZ"/>
        </w:rPr>
      </w:pPr>
    </w:p>
    <w:p w14:paraId="4A81D8B6" w14:textId="77777777" w:rsidR="00F6159D" w:rsidRPr="0036422B" w:rsidRDefault="00F6159D">
      <w:pPr>
        <w:rPr>
          <w:sz w:val="20"/>
          <w:szCs w:val="20"/>
          <w:lang w:val="kk-KZ"/>
        </w:rPr>
      </w:pPr>
    </w:p>
    <w:p w14:paraId="71D4E328" w14:textId="77777777" w:rsidR="00F6159D" w:rsidRPr="0036422B" w:rsidRDefault="00F6159D">
      <w:pPr>
        <w:rPr>
          <w:sz w:val="20"/>
          <w:szCs w:val="20"/>
          <w:lang w:val="kk-KZ"/>
        </w:rPr>
      </w:pPr>
    </w:p>
    <w:p w14:paraId="28FC9C04" w14:textId="77777777" w:rsidR="00F6159D" w:rsidRPr="0036422B" w:rsidRDefault="00F6159D">
      <w:pPr>
        <w:rPr>
          <w:sz w:val="20"/>
          <w:szCs w:val="20"/>
          <w:lang w:val="kk-KZ"/>
        </w:rPr>
      </w:pPr>
    </w:p>
    <w:p w14:paraId="7B25A4BD" w14:textId="77777777" w:rsidR="00F6159D" w:rsidRPr="0036422B" w:rsidRDefault="00F6159D">
      <w:pPr>
        <w:rPr>
          <w:sz w:val="20"/>
          <w:szCs w:val="20"/>
          <w:lang w:val="kk-KZ"/>
        </w:rPr>
      </w:pPr>
    </w:p>
    <w:p w14:paraId="732F3052" w14:textId="77777777" w:rsidR="00F6159D" w:rsidRPr="0036422B" w:rsidRDefault="00F6159D">
      <w:pPr>
        <w:rPr>
          <w:sz w:val="20"/>
          <w:szCs w:val="20"/>
          <w:lang w:val="kk-KZ"/>
        </w:rPr>
      </w:pPr>
    </w:p>
    <w:p w14:paraId="4978E53F" w14:textId="77777777" w:rsidR="00F6159D" w:rsidRPr="0036422B" w:rsidRDefault="00F6159D">
      <w:pPr>
        <w:rPr>
          <w:sz w:val="20"/>
          <w:szCs w:val="20"/>
          <w:lang w:val="kk-KZ"/>
        </w:rPr>
      </w:pPr>
    </w:p>
    <w:p w14:paraId="0D292106" w14:textId="77777777" w:rsidR="00F6159D" w:rsidRPr="0036422B" w:rsidRDefault="00F6159D">
      <w:pPr>
        <w:rPr>
          <w:sz w:val="20"/>
          <w:szCs w:val="20"/>
          <w:lang w:val="kk-KZ"/>
        </w:rPr>
      </w:pPr>
    </w:p>
    <w:sectPr w:rsidR="00F6159D" w:rsidRPr="0036422B"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918E85" w14:textId="77777777" w:rsidR="001473AF" w:rsidRDefault="001473AF" w:rsidP="004C6A23">
      <w:r>
        <w:separator/>
      </w:r>
    </w:p>
  </w:endnote>
  <w:endnote w:type="continuationSeparator" w:id="0">
    <w:p w14:paraId="5EBEA23B" w14:textId="77777777" w:rsidR="001473AF" w:rsidRDefault="001473AF" w:rsidP="004C6A23">
      <w:r>
        <w:continuationSeparator/>
      </w:r>
    </w:p>
  </w:endnote>
  <w:endnote w:type="continuationNotice" w:id="1">
    <w:p w14:paraId="29662F87" w14:textId="77777777" w:rsidR="001473AF" w:rsidRDefault="001473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KPSPR+TimesNewRomanPSMT">
    <w:altName w:val="Sylfaen"/>
    <w:charset w:val="01"/>
    <w:family w:val="auto"/>
    <w:pitch w:val="variable"/>
    <w:sig w:usb0="E0002EFF" w:usb1="C000785B" w:usb2="00000009" w:usb3="00000000" w:csb0="400001FF" w:csb1="FFFF0000"/>
  </w:font>
  <w:font w:name="MGCEF+ArialMT">
    <w:altName w:val="Sylfaen"/>
    <w:charset w:val="01"/>
    <w:family w:val="auto"/>
    <w:pitch w:val="variable"/>
    <w:sig w:usb0="E0002EFF" w:usb1="C000785B" w:usb2="00000009" w:usb3="00000000" w:csb0="400001FF" w:csb1="FFFF0000"/>
  </w:font>
  <w:font w:name="BFARP+ArialMT">
    <w:altName w:val="Sylfaen"/>
    <w:charset w:val="01"/>
    <w:family w:val="auto"/>
    <w:pitch w:val="variable"/>
    <w:sig w:usb0="E0002EFF" w:usb1="C000785B" w:usb2="00000009" w:usb3="00000000" w:csb0="400001FF" w:csb1="FFFF0000"/>
  </w:font>
  <w:font w:name="Times New Roman CYR">
    <w:panose1 w:val="02020603050405020304"/>
    <w:charset w:val="CC"/>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B07731" w14:textId="77777777" w:rsidR="001473AF" w:rsidRDefault="001473AF" w:rsidP="004C6A23">
      <w:r>
        <w:separator/>
      </w:r>
    </w:p>
  </w:footnote>
  <w:footnote w:type="continuationSeparator" w:id="0">
    <w:p w14:paraId="5E8F41C8" w14:textId="77777777" w:rsidR="001473AF" w:rsidRDefault="001473AF" w:rsidP="004C6A23">
      <w:r>
        <w:continuationSeparator/>
      </w:r>
    </w:p>
  </w:footnote>
  <w:footnote w:type="continuationNotice" w:id="1">
    <w:p w14:paraId="58B8259F" w14:textId="77777777" w:rsidR="001473AF" w:rsidRDefault="001473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8561E"/>
    <w:multiLevelType w:val="multilevel"/>
    <w:tmpl w:val="1C207D44"/>
    <w:lvl w:ilvl="0">
      <w:start w:val="1"/>
      <w:numFmt w:val="decimal"/>
      <w:lvlText w:val="%1"/>
      <w:lvlJc w:val="left"/>
      <w:pPr>
        <w:ind w:left="424" w:hanging="360"/>
      </w:pPr>
      <w:rPr>
        <w:rFonts w:hint="default"/>
        <w:color w:val="auto"/>
        <w:sz w:val="20"/>
      </w:rPr>
    </w:lvl>
    <w:lvl w:ilvl="1">
      <w:start w:val="1"/>
      <w:numFmt w:val="decimal"/>
      <w:lvlText w:val="%1.%2"/>
      <w:lvlJc w:val="left"/>
      <w:pPr>
        <w:ind w:left="424" w:hanging="360"/>
      </w:pPr>
      <w:rPr>
        <w:rFonts w:hint="default"/>
        <w:color w:val="auto"/>
        <w:sz w:val="20"/>
      </w:rPr>
    </w:lvl>
    <w:lvl w:ilvl="2">
      <w:start w:val="1"/>
      <w:numFmt w:val="decimal"/>
      <w:lvlText w:val="%1.%2.%3"/>
      <w:lvlJc w:val="left"/>
      <w:pPr>
        <w:ind w:left="424" w:hanging="360"/>
      </w:pPr>
      <w:rPr>
        <w:rFonts w:hint="default"/>
        <w:color w:val="auto"/>
        <w:sz w:val="20"/>
      </w:rPr>
    </w:lvl>
    <w:lvl w:ilvl="3">
      <w:start w:val="1"/>
      <w:numFmt w:val="decimal"/>
      <w:lvlText w:val="%1.%2.%3.%4"/>
      <w:lvlJc w:val="left"/>
      <w:pPr>
        <w:ind w:left="784" w:hanging="720"/>
      </w:pPr>
      <w:rPr>
        <w:rFonts w:hint="default"/>
        <w:color w:val="auto"/>
        <w:sz w:val="20"/>
      </w:rPr>
    </w:lvl>
    <w:lvl w:ilvl="4">
      <w:start w:val="1"/>
      <w:numFmt w:val="decimal"/>
      <w:lvlText w:val="%1.%2.%3.%4.%5"/>
      <w:lvlJc w:val="left"/>
      <w:pPr>
        <w:ind w:left="784" w:hanging="720"/>
      </w:pPr>
      <w:rPr>
        <w:rFonts w:hint="default"/>
        <w:color w:val="auto"/>
        <w:sz w:val="20"/>
      </w:rPr>
    </w:lvl>
    <w:lvl w:ilvl="5">
      <w:start w:val="1"/>
      <w:numFmt w:val="decimal"/>
      <w:lvlText w:val="%1.%2.%3.%4.%5.%6"/>
      <w:lvlJc w:val="left"/>
      <w:pPr>
        <w:ind w:left="784" w:hanging="720"/>
      </w:pPr>
      <w:rPr>
        <w:rFonts w:hint="default"/>
        <w:color w:val="auto"/>
        <w:sz w:val="20"/>
      </w:rPr>
    </w:lvl>
    <w:lvl w:ilvl="6">
      <w:start w:val="1"/>
      <w:numFmt w:val="decimal"/>
      <w:lvlText w:val="%1.%2.%3.%4.%5.%6.%7"/>
      <w:lvlJc w:val="left"/>
      <w:pPr>
        <w:ind w:left="1144" w:hanging="1080"/>
      </w:pPr>
      <w:rPr>
        <w:rFonts w:hint="default"/>
        <w:color w:val="auto"/>
        <w:sz w:val="20"/>
      </w:rPr>
    </w:lvl>
    <w:lvl w:ilvl="7">
      <w:start w:val="1"/>
      <w:numFmt w:val="decimal"/>
      <w:lvlText w:val="%1.%2.%3.%4.%5.%6.%7.%8"/>
      <w:lvlJc w:val="left"/>
      <w:pPr>
        <w:ind w:left="1144" w:hanging="1080"/>
      </w:pPr>
      <w:rPr>
        <w:rFonts w:hint="default"/>
        <w:color w:val="auto"/>
        <w:sz w:val="20"/>
      </w:rPr>
    </w:lvl>
    <w:lvl w:ilvl="8">
      <w:start w:val="1"/>
      <w:numFmt w:val="decimal"/>
      <w:lvlText w:val="%1.%2.%3.%4.%5.%6.%7.%8.%9"/>
      <w:lvlJc w:val="left"/>
      <w:pPr>
        <w:ind w:left="1144"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984939"/>
    <w:multiLevelType w:val="hybridMultilevel"/>
    <w:tmpl w:val="4824F2F4"/>
    <w:lvl w:ilvl="0" w:tplc="10FAB56E">
      <w:start w:val="1"/>
      <w:numFmt w:val="decimal"/>
      <w:lvlText w:val="%1."/>
      <w:lvlJc w:val="left"/>
      <w:pPr>
        <w:tabs>
          <w:tab w:val="num" w:pos="720"/>
        </w:tabs>
        <w:ind w:left="720" w:hanging="360"/>
      </w:pPr>
      <w:rPr>
        <w:rFonts w:hint="default"/>
        <w:b w:val="0"/>
        <w:bCs w:val="0"/>
        <w:color w:val="auto"/>
        <w:sz w:val="18"/>
        <w:szCs w:val="18"/>
      </w:rPr>
    </w:lvl>
    <w:lvl w:ilvl="1" w:tplc="FFFFFFFF" w:tentative="1">
      <w:start w:val="1"/>
      <w:numFmt w:val="lowerRoman"/>
      <w:lvlText w:val="%2."/>
      <w:lvlJc w:val="right"/>
      <w:pPr>
        <w:tabs>
          <w:tab w:val="num" w:pos="1440"/>
        </w:tabs>
        <w:ind w:left="1440" w:hanging="360"/>
      </w:pPr>
    </w:lvl>
    <w:lvl w:ilvl="2" w:tplc="FFFFFFFF" w:tentative="1">
      <w:start w:val="1"/>
      <w:numFmt w:val="lowerRoman"/>
      <w:lvlText w:val="%3."/>
      <w:lvlJc w:val="right"/>
      <w:pPr>
        <w:tabs>
          <w:tab w:val="num" w:pos="2160"/>
        </w:tabs>
        <w:ind w:left="2160" w:hanging="360"/>
      </w:pPr>
    </w:lvl>
    <w:lvl w:ilvl="3" w:tplc="FFFFFFFF" w:tentative="1">
      <w:start w:val="1"/>
      <w:numFmt w:val="lowerRoman"/>
      <w:lvlText w:val="%4."/>
      <w:lvlJc w:val="right"/>
      <w:pPr>
        <w:tabs>
          <w:tab w:val="num" w:pos="2880"/>
        </w:tabs>
        <w:ind w:left="2880" w:hanging="360"/>
      </w:pPr>
    </w:lvl>
    <w:lvl w:ilvl="4" w:tplc="FFFFFFFF" w:tentative="1">
      <w:start w:val="1"/>
      <w:numFmt w:val="lowerRoman"/>
      <w:lvlText w:val="%5."/>
      <w:lvlJc w:val="right"/>
      <w:pPr>
        <w:tabs>
          <w:tab w:val="num" w:pos="3600"/>
        </w:tabs>
        <w:ind w:left="3600" w:hanging="360"/>
      </w:pPr>
    </w:lvl>
    <w:lvl w:ilvl="5" w:tplc="FFFFFFFF" w:tentative="1">
      <w:start w:val="1"/>
      <w:numFmt w:val="lowerRoman"/>
      <w:lvlText w:val="%6."/>
      <w:lvlJc w:val="right"/>
      <w:pPr>
        <w:tabs>
          <w:tab w:val="num" w:pos="4320"/>
        </w:tabs>
        <w:ind w:left="4320" w:hanging="360"/>
      </w:pPr>
    </w:lvl>
    <w:lvl w:ilvl="6" w:tplc="FFFFFFFF" w:tentative="1">
      <w:start w:val="1"/>
      <w:numFmt w:val="lowerRoman"/>
      <w:lvlText w:val="%7."/>
      <w:lvlJc w:val="right"/>
      <w:pPr>
        <w:tabs>
          <w:tab w:val="num" w:pos="5040"/>
        </w:tabs>
        <w:ind w:left="5040" w:hanging="360"/>
      </w:pPr>
    </w:lvl>
    <w:lvl w:ilvl="7" w:tplc="FFFFFFFF" w:tentative="1">
      <w:start w:val="1"/>
      <w:numFmt w:val="lowerRoman"/>
      <w:lvlText w:val="%8."/>
      <w:lvlJc w:val="right"/>
      <w:pPr>
        <w:tabs>
          <w:tab w:val="num" w:pos="5760"/>
        </w:tabs>
        <w:ind w:left="5760" w:hanging="360"/>
      </w:pPr>
    </w:lvl>
    <w:lvl w:ilvl="8" w:tplc="FFFFFFFF" w:tentative="1">
      <w:start w:val="1"/>
      <w:numFmt w:val="lowerRoman"/>
      <w:lvlText w:val="%9."/>
      <w:lvlJc w:val="right"/>
      <w:pPr>
        <w:tabs>
          <w:tab w:val="num" w:pos="6480"/>
        </w:tabs>
        <w:ind w:left="6480" w:hanging="360"/>
      </w:p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9118DF"/>
    <w:multiLevelType w:val="hybridMultilevel"/>
    <w:tmpl w:val="B4BC13A8"/>
    <w:lvl w:ilvl="0" w:tplc="041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96518C"/>
    <w:multiLevelType w:val="hybridMultilevel"/>
    <w:tmpl w:val="3C8410F0"/>
    <w:lvl w:ilvl="0" w:tplc="32FEB930">
      <w:start w:val="1"/>
      <w:numFmt w:val="lowerRoman"/>
      <w:lvlText w:val="%1."/>
      <w:lvlJc w:val="right"/>
      <w:pPr>
        <w:tabs>
          <w:tab w:val="num" w:pos="720"/>
        </w:tabs>
        <w:ind w:left="720" w:hanging="360"/>
      </w:pPr>
    </w:lvl>
    <w:lvl w:ilvl="1" w:tplc="17E646E8" w:tentative="1">
      <w:start w:val="1"/>
      <w:numFmt w:val="lowerRoman"/>
      <w:lvlText w:val="%2."/>
      <w:lvlJc w:val="right"/>
      <w:pPr>
        <w:tabs>
          <w:tab w:val="num" w:pos="1440"/>
        </w:tabs>
        <w:ind w:left="1440" w:hanging="360"/>
      </w:pPr>
    </w:lvl>
    <w:lvl w:ilvl="2" w:tplc="980EC54E" w:tentative="1">
      <w:start w:val="1"/>
      <w:numFmt w:val="lowerRoman"/>
      <w:lvlText w:val="%3."/>
      <w:lvlJc w:val="right"/>
      <w:pPr>
        <w:tabs>
          <w:tab w:val="num" w:pos="2160"/>
        </w:tabs>
        <w:ind w:left="2160" w:hanging="360"/>
      </w:pPr>
    </w:lvl>
    <w:lvl w:ilvl="3" w:tplc="B61CFE44" w:tentative="1">
      <w:start w:val="1"/>
      <w:numFmt w:val="lowerRoman"/>
      <w:lvlText w:val="%4."/>
      <w:lvlJc w:val="right"/>
      <w:pPr>
        <w:tabs>
          <w:tab w:val="num" w:pos="2880"/>
        </w:tabs>
        <w:ind w:left="2880" w:hanging="360"/>
      </w:pPr>
    </w:lvl>
    <w:lvl w:ilvl="4" w:tplc="14B0EA70" w:tentative="1">
      <w:start w:val="1"/>
      <w:numFmt w:val="lowerRoman"/>
      <w:lvlText w:val="%5."/>
      <w:lvlJc w:val="right"/>
      <w:pPr>
        <w:tabs>
          <w:tab w:val="num" w:pos="3600"/>
        </w:tabs>
        <w:ind w:left="3600" w:hanging="360"/>
      </w:pPr>
    </w:lvl>
    <w:lvl w:ilvl="5" w:tplc="8BA0DF34" w:tentative="1">
      <w:start w:val="1"/>
      <w:numFmt w:val="lowerRoman"/>
      <w:lvlText w:val="%6."/>
      <w:lvlJc w:val="right"/>
      <w:pPr>
        <w:tabs>
          <w:tab w:val="num" w:pos="4320"/>
        </w:tabs>
        <w:ind w:left="4320" w:hanging="360"/>
      </w:pPr>
    </w:lvl>
    <w:lvl w:ilvl="6" w:tplc="76C8684E" w:tentative="1">
      <w:start w:val="1"/>
      <w:numFmt w:val="lowerRoman"/>
      <w:lvlText w:val="%7."/>
      <w:lvlJc w:val="right"/>
      <w:pPr>
        <w:tabs>
          <w:tab w:val="num" w:pos="5040"/>
        </w:tabs>
        <w:ind w:left="5040" w:hanging="360"/>
      </w:pPr>
    </w:lvl>
    <w:lvl w:ilvl="7" w:tplc="DEC00692" w:tentative="1">
      <w:start w:val="1"/>
      <w:numFmt w:val="lowerRoman"/>
      <w:lvlText w:val="%8."/>
      <w:lvlJc w:val="right"/>
      <w:pPr>
        <w:tabs>
          <w:tab w:val="num" w:pos="5760"/>
        </w:tabs>
        <w:ind w:left="5760" w:hanging="360"/>
      </w:pPr>
    </w:lvl>
    <w:lvl w:ilvl="8" w:tplc="652254BE" w:tentative="1">
      <w:start w:val="1"/>
      <w:numFmt w:val="lowerRoman"/>
      <w:lvlText w:val="%9."/>
      <w:lvlJc w:val="right"/>
      <w:pPr>
        <w:tabs>
          <w:tab w:val="num" w:pos="6480"/>
        </w:tabs>
        <w:ind w:left="6480" w:hanging="360"/>
      </w:pPr>
    </w:lvl>
  </w:abstractNum>
  <w:abstractNum w:abstractNumId="7" w15:restartNumberingAfterBreak="0">
    <w:nsid w:val="0EEB790C"/>
    <w:multiLevelType w:val="hybridMultilevel"/>
    <w:tmpl w:val="2FB8ED5C"/>
    <w:lvl w:ilvl="0" w:tplc="8F52E1E2">
      <w:start w:val="1"/>
      <w:numFmt w:val="bullet"/>
      <w:lvlText w:val="•"/>
      <w:lvlJc w:val="left"/>
      <w:pPr>
        <w:tabs>
          <w:tab w:val="num" w:pos="720"/>
        </w:tabs>
        <w:ind w:left="720" w:hanging="360"/>
      </w:pPr>
      <w:rPr>
        <w:rFonts w:ascii="Arial" w:hAnsi="Arial" w:cs="Times New Roman" w:hint="default"/>
      </w:rPr>
    </w:lvl>
    <w:lvl w:ilvl="1" w:tplc="1E66717E">
      <w:start w:val="1"/>
      <w:numFmt w:val="bullet"/>
      <w:lvlText w:val="•"/>
      <w:lvlJc w:val="left"/>
      <w:pPr>
        <w:tabs>
          <w:tab w:val="num" w:pos="1440"/>
        </w:tabs>
        <w:ind w:left="1440" w:hanging="360"/>
      </w:pPr>
      <w:rPr>
        <w:rFonts w:ascii="Arial" w:hAnsi="Arial" w:cs="Times New Roman" w:hint="default"/>
      </w:rPr>
    </w:lvl>
    <w:lvl w:ilvl="2" w:tplc="6A023B60">
      <w:start w:val="1"/>
      <w:numFmt w:val="bullet"/>
      <w:lvlText w:val="•"/>
      <w:lvlJc w:val="left"/>
      <w:pPr>
        <w:tabs>
          <w:tab w:val="num" w:pos="2160"/>
        </w:tabs>
        <w:ind w:left="2160" w:hanging="360"/>
      </w:pPr>
      <w:rPr>
        <w:rFonts w:ascii="Arial" w:hAnsi="Arial" w:cs="Times New Roman" w:hint="default"/>
      </w:rPr>
    </w:lvl>
    <w:lvl w:ilvl="3" w:tplc="3C02654E">
      <w:start w:val="1"/>
      <w:numFmt w:val="bullet"/>
      <w:lvlText w:val="•"/>
      <w:lvlJc w:val="left"/>
      <w:pPr>
        <w:tabs>
          <w:tab w:val="num" w:pos="2880"/>
        </w:tabs>
        <w:ind w:left="2880" w:hanging="360"/>
      </w:pPr>
      <w:rPr>
        <w:rFonts w:ascii="Arial" w:hAnsi="Arial" w:cs="Times New Roman" w:hint="default"/>
      </w:rPr>
    </w:lvl>
    <w:lvl w:ilvl="4" w:tplc="FF42109C">
      <w:start w:val="1"/>
      <w:numFmt w:val="bullet"/>
      <w:lvlText w:val="•"/>
      <w:lvlJc w:val="left"/>
      <w:pPr>
        <w:tabs>
          <w:tab w:val="num" w:pos="3600"/>
        </w:tabs>
        <w:ind w:left="3600" w:hanging="360"/>
      </w:pPr>
      <w:rPr>
        <w:rFonts w:ascii="Arial" w:hAnsi="Arial" w:cs="Times New Roman" w:hint="default"/>
      </w:rPr>
    </w:lvl>
    <w:lvl w:ilvl="5" w:tplc="6EFA0976">
      <w:start w:val="1"/>
      <w:numFmt w:val="bullet"/>
      <w:lvlText w:val="•"/>
      <w:lvlJc w:val="left"/>
      <w:pPr>
        <w:tabs>
          <w:tab w:val="num" w:pos="4320"/>
        </w:tabs>
        <w:ind w:left="4320" w:hanging="360"/>
      </w:pPr>
      <w:rPr>
        <w:rFonts w:ascii="Arial" w:hAnsi="Arial" w:cs="Times New Roman" w:hint="default"/>
      </w:rPr>
    </w:lvl>
    <w:lvl w:ilvl="6" w:tplc="645A526E">
      <w:start w:val="1"/>
      <w:numFmt w:val="bullet"/>
      <w:lvlText w:val="•"/>
      <w:lvlJc w:val="left"/>
      <w:pPr>
        <w:tabs>
          <w:tab w:val="num" w:pos="5040"/>
        </w:tabs>
        <w:ind w:left="5040" w:hanging="360"/>
      </w:pPr>
      <w:rPr>
        <w:rFonts w:ascii="Arial" w:hAnsi="Arial" w:cs="Times New Roman" w:hint="default"/>
      </w:rPr>
    </w:lvl>
    <w:lvl w:ilvl="7" w:tplc="CC7C5F70">
      <w:start w:val="1"/>
      <w:numFmt w:val="bullet"/>
      <w:lvlText w:val="•"/>
      <w:lvlJc w:val="left"/>
      <w:pPr>
        <w:tabs>
          <w:tab w:val="num" w:pos="5760"/>
        </w:tabs>
        <w:ind w:left="5760" w:hanging="360"/>
      </w:pPr>
      <w:rPr>
        <w:rFonts w:ascii="Arial" w:hAnsi="Arial" w:cs="Times New Roman" w:hint="default"/>
      </w:rPr>
    </w:lvl>
    <w:lvl w:ilvl="8" w:tplc="BC2C68B0">
      <w:start w:val="1"/>
      <w:numFmt w:val="bullet"/>
      <w:lvlText w:val="•"/>
      <w:lvlJc w:val="left"/>
      <w:pPr>
        <w:tabs>
          <w:tab w:val="num" w:pos="6480"/>
        </w:tabs>
        <w:ind w:left="6480" w:hanging="360"/>
      </w:pPr>
      <w:rPr>
        <w:rFonts w:ascii="Arial" w:hAnsi="Arial" w:cs="Times New Roman" w:hint="default"/>
      </w:rPr>
    </w:lvl>
  </w:abstractNum>
  <w:abstractNum w:abstractNumId="8" w15:restartNumberingAfterBreak="0">
    <w:nsid w:val="14523BC4"/>
    <w:multiLevelType w:val="hybridMultilevel"/>
    <w:tmpl w:val="2C9A63E0"/>
    <w:lvl w:ilvl="0" w:tplc="EF7AD0CC">
      <w:start w:val="1"/>
      <w:numFmt w:val="bullet"/>
      <w:lvlText w:val="֍"/>
      <w:lvlJc w:val="left"/>
      <w:pPr>
        <w:tabs>
          <w:tab w:val="num" w:pos="720"/>
        </w:tabs>
        <w:ind w:left="720" w:hanging="360"/>
      </w:pPr>
      <w:rPr>
        <w:rFonts w:ascii="Arial" w:hAnsi="Arial" w:hint="default"/>
      </w:rPr>
    </w:lvl>
    <w:lvl w:ilvl="1" w:tplc="9F8AFDFC" w:tentative="1">
      <w:start w:val="1"/>
      <w:numFmt w:val="bullet"/>
      <w:lvlText w:val="֍"/>
      <w:lvlJc w:val="left"/>
      <w:pPr>
        <w:tabs>
          <w:tab w:val="num" w:pos="1440"/>
        </w:tabs>
        <w:ind w:left="1440" w:hanging="360"/>
      </w:pPr>
      <w:rPr>
        <w:rFonts w:ascii="Arial" w:hAnsi="Arial" w:hint="default"/>
      </w:rPr>
    </w:lvl>
    <w:lvl w:ilvl="2" w:tplc="5B66F360" w:tentative="1">
      <w:start w:val="1"/>
      <w:numFmt w:val="bullet"/>
      <w:lvlText w:val="֍"/>
      <w:lvlJc w:val="left"/>
      <w:pPr>
        <w:tabs>
          <w:tab w:val="num" w:pos="2160"/>
        </w:tabs>
        <w:ind w:left="2160" w:hanging="360"/>
      </w:pPr>
      <w:rPr>
        <w:rFonts w:ascii="Arial" w:hAnsi="Arial" w:hint="default"/>
      </w:rPr>
    </w:lvl>
    <w:lvl w:ilvl="3" w:tplc="47BC6980" w:tentative="1">
      <w:start w:val="1"/>
      <w:numFmt w:val="bullet"/>
      <w:lvlText w:val="֍"/>
      <w:lvlJc w:val="left"/>
      <w:pPr>
        <w:tabs>
          <w:tab w:val="num" w:pos="2880"/>
        </w:tabs>
        <w:ind w:left="2880" w:hanging="360"/>
      </w:pPr>
      <w:rPr>
        <w:rFonts w:ascii="Arial" w:hAnsi="Arial" w:hint="default"/>
      </w:rPr>
    </w:lvl>
    <w:lvl w:ilvl="4" w:tplc="AB8ED786" w:tentative="1">
      <w:start w:val="1"/>
      <w:numFmt w:val="bullet"/>
      <w:lvlText w:val="֍"/>
      <w:lvlJc w:val="left"/>
      <w:pPr>
        <w:tabs>
          <w:tab w:val="num" w:pos="3600"/>
        </w:tabs>
        <w:ind w:left="3600" w:hanging="360"/>
      </w:pPr>
      <w:rPr>
        <w:rFonts w:ascii="Arial" w:hAnsi="Arial" w:hint="default"/>
      </w:rPr>
    </w:lvl>
    <w:lvl w:ilvl="5" w:tplc="EB26D80A" w:tentative="1">
      <w:start w:val="1"/>
      <w:numFmt w:val="bullet"/>
      <w:lvlText w:val="֍"/>
      <w:lvlJc w:val="left"/>
      <w:pPr>
        <w:tabs>
          <w:tab w:val="num" w:pos="4320"/>
        </w:tabs>
        <w:ind w:left="4320" w:hanging="360"/>
      </w:pPr>
      <w:rPr>
        <w:rFonts w:ascii="Arial" w:hAnsi="Arial" w:hint="default"/>
      </w:rPr>
    </w:lvl>
    <w:lvl w:ilvl="6" w:tplc="8E282140" w:tentative="1">
      <w:start w:val="1"/>
      <w:numFmt w:val="bullet"/>
      <w:lvlText w:val="֍"/>
      <w:lvlJc w:val="left"/>
      <w:pPr>
        <w:tabs>
          <w:tab w:val="num" w:pos="5040"/>
        </w:tabs>
        <w:ind w:left="5040" w:hanging="360"/>
      </w:pPr>
      <w:rPr>
        <w:rFonts w:ascii="Arial" w:hAnsi="Arial" w:hint="default"/>
      </w:rPr>
    </w:lvl>
    <w:lvl w:ilvl="7" w:tplc="EB5E0BEA" w:tentative="1">
      <w:start w:val="1"/>
      <w:numFmt w:val="bullet"/>
      <w:lvlText w:val="֍"/>
      <w:lvlJc w:val="left"/>
      <w:pPr>
        <w:tabs>
          <w:tab w:val="num" w:pos="5760"/>
        </w:tabs>
        <w:ind w:left="5760" w:hanging="360"/>
      </w:pPr>
      <w:rPr>
        <w:rFonts w:ascii="Arial" w:hAnsi="Arial" w:hint="default"/>
      </w:rPr>
    </w:lvl>
    <w:lvl w:ilvl="8" w:tplc="6D027B9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D13144C"/>
    <w:multiLevelType w:val="hybridMultilevel"/>
    <w:tmpl w:val="9A785A7A"/>
    <w:lvl w:ilvl="0" w:tplc="4C20F8AA">
      <w:start w:val="1"/>
      <w:numFmt w:val="bullet"/>
      <w:lvlText w:val="•"/>
      <w:lvlJc w:val="left"/>
      <w:pPr>
        <w:tabs>
          <w:tab w:val="num" w:pos="720"/>
        </w:tabs>
        <w:ind w:left="720" w:hanging="360"/>
      </w:pPr>
      <w:rPr>
        <w:rFonts w:ascii="Arial" w:hAnsi="Arial" w:hint="default"/>
      </w:rPr>
    </w:lvl>
    <w:lvl w:ilvl="1" w:tplc="22FA3526" w:tentative="1">
      <w:start w:val="1"/>
      <w:numFmt w:val="bullet"/>
      <w:lvlText w:val="•"/>
      <w:lvlJc w:val="left"/>
      <w:pPr>
        <w:tabs>
          <w:tab w:val="num" w:pos="1440"/>
        </w:tabs>
        <w:ind w:left="1440" w:hanging="360"/>
      </w:pPr>
      <w:rPr>
        <w:rFonts w:ascii="Arial" w:hAnsi="Arial" w:hint="default"/>
      </w:rPr>
    </w:lvl>
    <w:lvl w:ilvl="2" w:tplc="78ACFC76" w:tentative="1">
      <w:start w:val="1"/>
      <w:numFmt w:val="bullet"/>
      <w:lvlText w:val="•"/>
      <w:lvlJc w:val="left"/>
      <w:pPr>
        <w:tabs>
          <w:tab w:val="num" w:pos="2160"/>
        </w:tabs>
        <w:ind w:left="2160" w:hanging="360"/>
      </w:pPr>
      <w:rPr>
        <w:rFonts w:ascii="Arial" w:hAnsi="Arial" w:hint="default"/>
      </w:rPr>
    </w:lvl>
    <w:lvl w:ilvl="3" w:tplc="F65CE5F2" w:tentative="1">
      <w:start w:val="1"/>
      <w:numFmt w:val="bullet"/>
      <w:lvlText w:val="•"/>
      <w:lvlJc w:val="left"/>
      <w:pPr>
        <w:tabs>
          <w:tab w:val="num" w:pos="2880"/>
        </w:tabs>
        <w:ind w:left="2880" w:hanging="360"/>
      </w:pPr>
      <w:rPr>
        <w:rFonts w:ascii="Arial" w:hAnsi="Arial" w:hint="default"/>
      </w:rPr>
    </w:lvl>
    <w:lvl w:ilvl="4" w:tplc="200CADFC" w:tentative="1">
      <w:start w:val="1"/>
      <w:numFmt w:val="bullet"/>
      <w:lvlText w:val="•"/>
      <w:lvlJc w:val="left"/>
      <w:pPr>
        <w:tabs>
          <w:tab w:val="num" w:pos="3600"/>
        </w:tabs>
        <w:ind w:left="3600" w:hanging="360"/>
      </w:pPr>
      <w:rPr>
        <w:rFonts w:ascii="Arial" w:hAnsi="Arial" w:hint="default"/>
      </w:rPr>
    </w:lvl>
    <w:lvl w:ilvl="5" w:tplc="1B12E8C6" w:tentative="1">
      <w:start w:val="1"/>
      <w:numFmt w:val="bullet"/>
      <w:lvlText w:val="•"/>
      <w:lvlJc w:val="left"/>
      <w:pPr>
        <w:tabs>
          <w:tab w:val="num" w:pos="4320"/>
        </w:tabs>
        <w:ind w:left="4320" w:hanging="360"/>
      </w:pPr>
      <w:rPr>
        <w:rFonts w:ascii="Arial" w:hAnsi="Arial" w:hint="default"/>
      </w:rPr>
    </w:lvl>
    <w:lvl w:ilvl="6" w:tplc="A9105E8E" w:tentative="1">
      <w:start w:val="1"/>
      <w:numFmt w:val="bullet"/>
      <w:lvlText w:val="•"/>
      <w:lvlJc w:val="left"/>
      <w:pPr>
        <w:tabs>
          <w:tab w:val="num" w:pos="5040"/>
        </w:tabs>
        <w:ind w:left="5040" w:hanging="360"/>
      </w:pPr>
      <w:rPr>
        <w:rFonts w:ascii="Arial" w:hAnsi="Arial" w:hint="default"/>
      </w:rPr>
    </w:lvl>
    <w:lvl w:ilvl="7" w:tplc="D930B98A" w:tentative="1">
      <w:start w:val="1"/>
      <w:numFmt w:val="bullet"/>
      <w:lvlText w:val="•"/>
      <w:lvlJc w:val="left"/>
      <w:pPr>
        <w:tabs>
          <w:tab w:val="num" w:pos="5760"/>
        </w:tabs>
        <w:ind w:left="5760" w:hanging="360"/>
      </w:pPr>
      <w:rPr>
        <w:rFonts w:ascii="Arial" w:hAnsi="Arial" w:hint="default"/>
      </w:rPr>
    </w:lvl>
    <w:lvl w:ilvl="8" w:tplc="575E371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16E4B32"/>
    <w:multiLevelType w:val="hybridMultilevel"/>
    <w:tmpl w:val="17CAE07E"/>
    <w:lvl w:ilvl="0" w:tplc="D570A388">
      <w:start w:val="1"/>
      <w:numFmt w:val="bullet"/>
      <w:lvlText w:val=""/>
      <w:lvlJc w:val="left"/>
      <w:pPr>
        <w:tabs>
          <w:tab w:val="num" w:pos="720"/>
        </w:tabs>
        <w:ind w:left="720" w:hanging="360"/>
      </w:pPr>
      <w:rPr>
        <w:rFonts w:ascii="Wingdings" w:hAnsi="Wingdings" w:hint="default"/>
      </w:rPr>
    </w:lvl>
    <w:lvl w:ilvl="1" w:tplc="208AB706" w:tentative="1">
      <w:start w:val="1"/>
      <w:numFmt w:val="bullet"/>
      <w:lvlText w:val=""/>
      <w:lvlJc w:val="left"/>
      <w:pPr>
        <w:tabs>
          <w:tab w:val="num" w:pos="1440"/>
        </w:tabs>
        <w:ind w:left="1440" w:hanging="360"/>
      </w:pPr>
      <w:rPr>
        <w:rFonts w:ascii="Wingdings" w:hAnsi="Wingdings" w:hint="default"/>
      </w:rPr>
    </w:lvl>
    <w:lvl w:ilvl="2" w:tplc="EF123D78" w:tentative="1">
      <w:start w:val="1"/>
      <w:numFmt w:val="bullet"/>
      <w:lvlText w:val=""/>
      <w:lvlJc w:val="left"/>
      <w:pPr>
        <w:tabs>
          <w:tab w:val="num" w:pos="2160"/>
        </w:tabs>
        <w:ind w:left="2160" w:hanging="360"/>
      </w:pPr>
      <w:rPr>
        <w:rFonts w:ascii="Wingdings" w:hAnsi="Wingdings" w:hint="default"/>
      </w:rPr>
    </w:lvl>
    <w:lvl w:ilvl="3" w:tplc="ABDA35CA" w:tentative="1">
      <w:start w:val="1"/>
      <w:numFmt w:val="bullet"/>
      <w:lvlText w:val=""/>
      <w:lvlJc w:val="left"/>
      <w:pPr>
        <w:tabs>
          <w:tab w:val="num" w:pos="2880"/>
        </w:tabs>
        <w:ind w:left="2880" w:hanging="360"/>
      </w:pPr>
      <w:rPr>
        <w:rFonts w:ascii="Wingdings" w:hAnsi="Wingdings" w:hint="default"/>
      </w:rPr>
    </w:lvl>
    <w:lvl w:ilvl="4" w:tplc="F790D392" w:tentative="1">
      <w:start w:val="1"/>
      <w:numFmt w:val="bullet"/>
      <w:lvlText w:val=""/>
      <w:lvlJc w:val="left"/>
      <w:pPr>
        <w:tabs>
          <w:tab w:val="num" w:pos="3600"/>
        </w:tabs>
        <w:ind w:left="3600" w:hanging="360"/>
      </w:pPr>
      <w:rPr>
        <w:rFonts w:ascii="Wingdings" w:hAnsi="Wingdings" w:hint="default"/>
      </w:rPr>
    </w:lvl>
    <w:lvl w:ilvl="5" w:tplc="3B0A3D5C" w:tentative="1">
      <w:start w:val="1"/>
      <w:numFmt w:val="bullet"/>
      <w:lvlText w:val=""/>
      <w:lvlJc w:val="left"/>
      <w:pPr>
        <w:tabs>
          <w:tab w:val="num" w:pos="4320"/>
        </w:tabs>
        <w:ind w:left="4320" w:hanging="360"/>
      </w:pPr>
      <w:rPr>
        <w:rFonts w:ascii="Wingdings" w:hAnsi="Wingdings" w:hint="default"/>
      </w:rPr>
    </w:lvl>
    <w:lvl w:ilvl="6" w:tplc="7ABE2B66" w:tentative="1">
      <w:start w:val="1"/>
      <w:numFmt w:val="bullet"/>
      <w:lvlText w:val=""/>
      <w:lvlJc w:val="left"/>
      <w:pPr>
        <w:tabs>
          <w:tab w:val="num" w:pos="5040"/>
        </w:tabs>
        <w:ind w:left="5040" w:hanging="360"/>
      </w:pPr>
      <w:rPr>
        <w:rFonts w:ascii="Wingdings" w:hAnsi="Wingdings" w:hint="default"/>
      </w:rPr>
    </w:lvl>
    <w:lvl w:ilvl="7" w:tplc="475C269A" w:tentative="1">
      <w:start w:val="1"/>
      <w:numFmt w:val="bullet"/>
      <w:lvlText w:val=""/>
      <w:lvlJc w:val="left"/>
      <w:pPr>
        <w:tabs>
          <w:tab w:val="num" w:pos="5760"/>
        </w:tabs>
        <w:ind w:left="5760" w:hanging="360"/>
      </w:pPr>
      <w:rPr>
        <w:rFonts w:ascii="Wingdings" w:hAnsi="Wingdings" w:hint="default"/>
      </w:rPr>
    </w:lvl>
    <w:lvl w:ilvl="8" w:tplc="4950E24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AF05A7"/>
    <w:multiLevelType w:val="hybridMultilevel"/>
    <w:tmpl w:val="7414BFA6"/>
    <w:lvl w:ilvl="0" w:tplc="D7E4F918">
      <w:start w:val="1"/>
      <w:numFmt w:val="decimal"/>
      <w:lvlText w:val="%1."/>
      <w:lvlJc w:val="left"/>
      <w:pPr>
        <w:ind w:left="360" w:hanging="360"/>
      </w:pPr>
      <w:rPr>
        <w:b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7ED574F"/>
    <w:multiLevelType w:val="hybridMultilevel"/>
    <w:tmpl w:val="844CEFEC"/>
    <w:lvl w:ilvl="0" w:tplc="F0BAB0FA">
      <w:start w:val="1"/>
      <w:numFmt w:val="bullet"/>
      <w:lvlText w:val="•"/>
      <w:lvlJc w:val="left"/>
      <w:pPr>
        <w:tabs>
          <w:tab w:val="num" w:pos="720"/>
        </w:tabs>
        <w:ind w:left="720" w:hanging="360"/>
      </w:pPr>
      <w:rPr>
        <w:rFonts w:ascii="Arial" w:hAnsi="Arial" w:hint="default"/>
      </w:rPr>
    </w:lvl>
    <w:lvl w:ilvl="1" w:tplc="E092EDB6">
      <w:start w:val="1"/>
      <w:numFmt w:val="bullet"/>
      <w:lvlText w:val="•"/>
      <w:lvlJc w:val="left"/>
      <w:pPr>
        <w:tabs>
          <w:tab w:val="num" w:pos="1440"/>
        </w:tabs>
        <w:ind w:left="1440" w:hanging="360"/>
      </w:pPr>
      <w:rPr>
        <w:rFonts w:ascii="Arial" w:hAnsi="Arial" w:hint="default"/>
      </w:rPr>
    </w:lvl>
    <w:lvl w:ilvl="2" w:tplc="E5EC374C" w:tentative="1">
      <w:start w:val="1"/>
      <w:numFmt w:val="bullet"/>
      <w:lvlText w:val="•"/>
      <w:lvlJc w:val="left"/>
      <w:pPr>
        <w:tabs>
          <w:tab w:val="num" w:pos="2160"/>
        </w:tabs>
        <w:ind w:left="2160" w:hanging="360"/>
      </w:pPr>
      <w:rPr>
        <w:rFonts w:ascii="Arial" w:hAnsi="Arial" w:hint="default"/>
      </w:rPr>
    </w:lvl>
    <w:lvl w:ilvl="3" w:tplc="BB928724" w:tentative="1">
      <w:start w:val="1"/>
      <w:numFmt w:val="bullet"/>
      <w:lvlText w:val="•"/>
      <w:lvlJc w:val="left"/>
      <w:pPr>
        <w:tabs>
          <w:tab w:val="num" w:pos="2880"/>
        </w:tabs>
        <w:ind w:left="2880" w:hanging="360"/>
      </w:pPr>
      <w:rPr>
        <w:rFonts w:ascii="Arial" w:hAnsi="Arial" w:hint="default"/>
      </w:rPr>
    </w:lvl>
    <w:lvl w:ilvl="4" w:tplc="D4FC7492" w:tentative="1">
      <w:start w:val="1"/>
      <w:numFmt w:val="bullet"/>
      <w:lvlText w:val="•"/>
      <w:lvlJc w:val="left"/>
      <w:pPr>
        <w:tabs>
          <w:tab w:val="num" w:pos="3600"/>
        </w:tabs>
        <w:ind w:left="3600" w:hanging="360"/>
      </w:pPr>
      <w:rPr>
        <w:rFonts w:ascii="Arial" w:hAnsi="Arial" w:hint="default"/>
      </w:rPr>
    </w:lvl>
    <w:lvl w:ilvl="5" w:tplc="9B0209E0" w:tentative="1">
      <w:start w:val="1"/>
      <w:numFmt w:val="bullet"/>
      <w:lvlText w:val="•"/>
      <w:lvlJc w:val="left"/>
      <w:pPr>
        <w:tabs>
          <w:tab w:val="num" w:pos="4320"/>
        </w:tabs>
        <w:ind w:left="4320" w:hanging="360"/>
      </w:pPr>
      <w:rPr>
        <w:rFonts w:ascii="Arial" w:hAnsi="Arial" w:hint="default"/>
      </w:rPr>
    </w:lvl>
    <w:lvl w:ilvl="6" w:tplc="19063DF4" w:tentative="1">
      <w:start w:val="1"/>
      <w:numFmt w:val="bullet"/>
      <w:lvlText w:val="•"/>
      <w:lvlJc w:val="left"/>
      <w:pPr>
        <w:tabs>
          <w:tab w:val="num" w:pos="5040"/>
        </w:tabs>
        <w:ind w:left="5040" w:hanging="360"/>
      </w:pPr>
      <w:rPr>
        <w:rFonts w:ascii="Arial" w:hAnsi="Arial" w:hint="default"/>
      </w:rPr>
    </w:lvl>
    <w:lvl w:ilvl="7" w:tplc="2004AFCC" w:tentative="1">
      <w:start w:val="1"/>
      <w:numFmt w:val="bullet"/>
      <w:lvlText w:val="•"/>
      <w:lvlJc w:val="left"/>
      <w:pPr>
        <w:tabs>
          <w:tab w:val="num" w:pos="5760"/>
        </w:tabs>
        <w:ind w:left="5760" w:hanging="360"/>
      </w:pPr>
      <w:rPr>
        <w:rFonts w:ascii="Arial" w:hAnsi="Arial" w:hint="default"/>
      </w:rPr>
    </w:lvl>
    <w:lvl w:ilvl="8" w:tplc="BA88882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F8D62BE"/>
    <w:multiLevelType w:val="hybridMultilevel"/>
    <w:tmpl w:val="C58AE4D0"/>
    <w:lvl w:ilvl="0" w:tplc="9978FC96">
      <w:start w:val="1"/>
      <w:numFmt w:val="bullet"/>
      <w:lvlText w:val=""/>
      <w:lvlJc w:val="left"/>
      <w:pPr>
        <w:tabs>
          <w:tab w:val="num" w:pos="720"/>
        </w:tabs>
        <w:ind w:left="720" w:hanging="360"/>
      </w:pPr>
      <w:rPr>
        <w:rFonts w:ascii="Wingdings" w:hAnsi="Wingdings" w:hint="default"/>
      </w:rPr>
    </w:lvl>
    <w:lvl w:ilvl="1" w:tplc="AAC0F504" w:tentative="1">
      <w:start w:val="1"/>
      <w:numFmt w:val="bullet"/>
      <w:lvlText w:val=""/>
      <w:lvlJc w:val="left"/>
      <w:pPr>
        <w:tabs>
          <w:tab w:val="num" w:pos="1440"/>
        </w:tabs>
        <w:ind w:left="1440" w:hanging="360"/>
      </w:pPr>
      <w:rPr>
        <w:rFonts w:ascii="Wingdings" w:hAnsi="Wingdings" w:hint="default"/>
      </w:rPr>
    </w:lvl>
    <w:lvl w:ilvl="2" w:tplc="1A78D92C" w:tentative="1">
      <w:start w:val="1"/>
      <w:numFmt w:val="bullet"/>
      <w:lvlText w:val=""/>
      <w:lvlJc w:val="left"/>
      <w:pPr>
        <w:tabs>
          <w:tab w:val="num" w:pos="2160"/>
        </w:tabs>
        <w:ind w:left="2160" w:hanging="360"/>
      </w:pPr>
      <w:rPr>
        <w:rFonts w:ascii="Wingdings" w:hAnsi="Wingdings" w:hint="default"/>
      </w:rPr>
    </w:lvl>
    <w:lvl w:ilvl="3" w:tplc="0E02AD82" w:tentative="1">
      <w:start w:val="1"/>
      <w:numFmt w:val="bullet"/>
      <w:lvlText w:val=""/>
      <w:lvlJc w:val="left"/>
      <w:pPr>
        <w:tabs>
          <w:tab w:val="num" w:pos="2880"/>
        </w:tabs>
        <w:ind w:left="2880" w:hanging="360"/>
      </w:pPr>
      <w:rPr>
        <w:rFonts w:ascii="Wingdings" w:hAnsi="Wingdings" w:hint="default"/>
      </w:rPr>
    </w:lvl>
    <w:lvl w:ilvl="4" w:tplc="EE26DD12" w:tentative="1">
      <w:start w:val="1"/>
      <w:numFmt w:val="bullet"/>
      <w:lvlText w:val=""/>
      <w:lvlJc w:val="left"/>
      <w:pPr>
        <w:tabs>
          <w:tab w:val="num" w:pos="3600"/>
        </w:tabs>
        <w:ind w:left="3600" w:hanging="360"/>
      </w:pPr>
      <w:rPr>
        <w:rFonts w:ascii="Wingdings" w:hAnsi="Wingdings" w:hint="default"/>
      </w:rPr>
    </w:lvl>
    <w:lvl w:ilvl="5" w:tplc="980ED678" w:tentative="1">
      <w:start w:val="1"/>
      <w:numFmt w:val="bullet"/>
      <w:lvlText w:val=""/>
      <w:lvlJc w:val="left"/>
      <w:pPr>
        <w:tabs>
          <w:tab w:val="num" w:pos="4320"/>
        </w:tabs>
        <w:ind w:left="4320" w:hanging="360"/>
      </w:pPr>
      <w:rPr>
        <w:rFonts w:ascii="Wingdings" w:hAnsi="Wingdings" w:hint="default"/>
      </w:rPr>
    </w:lvl>
    <w:lvl w:ilvl="6" w:tplc="3CF2A3F4" w:tentative="1">
      <w:start w:val="1"/>
      <w:numFmt w:val="bullet"/>
      <w:lvlText w:val=""/>
      <w:lvlJc w:val="left"/>
      <w:pPr>
        <w:tabs>
          <w:tab w:val="num" w:pos="5040"/>
        </w:tabs>
        <w:ind w:left="5040" w:hanging="360"/>
      </w:pPr>
      <w:rPr>
        <w:rFonts w:ascii="Wingdings" w:hAnsi="Wingdings" w:hint="default"/>
      </w:rPr>
    </w:lvl>
    <w:lvl w:ilvl="7" w:tplc="5C5467FA" w:tentative="1">
      <w:start w:val="1"/>
      <w:numFmt w:val="bullet"/>
      <w:lvlText w:val=""/>
      <w:lvlJc w:val="left"/>
      <w:pPr>
        <w:tabs>
          <w:tab w:val="num" w:pos="5760"/>
        </w:tabs>
        <w:ind w:left="5760" w:hanging="360"/>
      </w:pPr>
      <w:rPr>
        <w:rFonts w:ascii="Wingdings" w:hAnsi="Wingdings" w:hint="default"/>
      </w:rPr>
    </w:lvl>
    <w:lvl w:ilvl="8" w:tplc="6840E79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227EAF"/>
    <w:multiLevelType w:val="hybridMultilevel"/>
    <w:tmpl w:val="B524CB22"/>
    <w:lvl w:ilvl="0" w:tplc="4CA81A68">
      <w:start w:val="1"/>
      <w:numFmt w:val="bullet"/>
      <w:lvlText w:val="•"/>
      <w:lvlJc w:val="left"/>
      <w:pPr>
        <w:tabs>
          <w:tab w:val="num" w:pos="720"/>
        </w:tabs>
        <w:ind w:left="720" w:hanging="360"/>
      </w:pPr>
      <w:rPr>
        <w:rFonts w:ascii="Arial" w:hAnsi="Arial" w:hint="default"/>
      </w:rPr>
    </w:lvl>
    <w:lvl w:ilvl="1" w:tplc="9022DCD0" w:tentative="1">
      <w:start w:val="1"/>
      <w:numFmt w:val="bullet"/>
      <w:lvlText w:val="•"/>
      <w:lvlJc w:val="left"/>
      <w:pPr>
        <w:tabs>
          <w:tab w:val="num" w:pos="1440"/>
        </w:tabs>
        <w:ind w:left="1440" w:hanging="360"/>
      </w:pPr>
      <w:rPr>
        <w:rFonts w:ascii="Arial" w:hAnsi="Arial" w:hint="default"/>
      </w:rPr>
    </w:lvl>
    <w:lvl w:ilvl="2" w:tplc="9EB2A0A0" w:tentative="1">
      <w:start w:val="1"/>
      <w:numFmt w:val="bullet"/>
      <w:lvlText w:val="•"/>
      <w:lvlJc w:val="left"/>
      <w:pPr>
        <w:tabs>
          <w:tab w:val="num" w:pos="2160"/>
        </w:tabs>
        <w:ind w:left="2160" w:hanging="360"/>
      </w:pPr>
      <w:rPr>
        <w:rFonts w:ascii="Arial" w:hAnsi="Arial" w:hint="default"/>
      </w:rPr>
    </w:lvl>
    <w:lvl w:ilvl="3" w:tplc="C25E3976" w:tentative="1">
      <w:start w:val="1"/>
      <w:numFmt w:val="bullet"/>
      <w:lvlText w:val="•"/>
      <w:lvlJc w:val="left"/>
      <w:pPr>
        <w:tabs>
          <w:tab w:val="num" w:pos="2880"/>
        </w:tabs>
        <w:ind w:left="2880" w:hanging="360"/>
      </w:pPr>
      <w:rPr>
        <w:rFonts w:ascii="Arial" w:hAnsi="Arial" w:hint="default"/>
      </w:rPr>
    </w:lvl>
    <w:lvl w:ilvl="4" w:tplc="DB840A84" w:tentative="1">
      <w:start w:val="1"/>
      <w:numFmt w:val="bullet"/>
      <w:lvlText w:val="•"/>
      <w:lvlJc w:val="left"/>
      <w:pPr>
        <w:tabs>
          <w:tab w:val="num" w:pos="3600"/>
        </w:tabs>
        <w:ind w:left="3600" w:hanging="360"/>
      </w:pPr>
      <w:rPr>
        <w:rFonts w:ascii="Arial" w:hAnsi="Arial" w:hint="default"/>
      </w:rPr>
    </w:lvl>
    <w:lvl w:ilvl="5" w:tplc="A5066C9A" w:tentative="1">
      <w:start w:val="1"/>
      <w:numFmt w:val="bullet"/>
      <w:lvlText w:val="•"/>
      <w:lvlJc w:val="left"/>
      <w:pPr>
        <w:tabs>
          <w:tab w:val="num" w:pos="4320"/>
        </w:tabs>
        <w:ind w:left="4320" w:hanging="360"/>
      </w:pPr>
      <w:rPr>
        <w:rFonts w:ascii="Arial" w:hAnsi="Arial" w:hint="default"/>
      </w:rPr>
    </w:lvl>
    <w:lvl w:ilvl="6" w:tplc="BE788C0E" w:tentative="1">
      <w:start w:val="1"/>
      <w:numFmt w:val="bullet"/>
      <w:lvlText w:val="•"/>
      <w:lvlJc w:val="left"/>
      <w:pPr>
        <w:tabs>
          <w:tab w:val="num" w:pos="5040"/>
        </w:tabs>
        <w:ind w:left="5040" w:hanging="360"/>
      </w:pPr>
      <w:rPr>
        <w:rFonts w:ascii="Arial" w:hAnsi="Arial" w:hint="default"/>
      </w:rPr>
    </w:lvl>
    <w:lvl w:ilvl="7" w:tplc="90FA685E" w:tentative="1">
      <w:start w:val="1"/>
      <w:numFmt w:val="bullet"/>
      <w:lvlText w:val="•"/>
      <w:lvlJc w:val="left"/>
      <w:pPr>
        <w:tabs>
          <w:tab w:val="num" w:pos="5760"/>
        </w:tabs>
        <w:ind w:left="5760" w:hanging="360"/>
      </w:pPr>
      <w:rPr>
        <w:rFonts w:ascii="Arial" w:hAnsi="Arial" w:hint="default"/>
      </w:rPr>
    </w:lvl>
    <w:lvl w:ilvl="8" w:tplc="4A2AA94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6BD3078"/>
    <w:multiLevelType w:val="hybridMultilevel"/>
    <w:tmpl w:val="38BE4A86"/>
    <w:lvl w:ilvl="0" w:tplc="92D4344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670D1FAD"/>
    <w:multiLevelType w:val="hybridMultilevel"/>
    <w:tmpl w:val="AB926ABE"/>
    <w:lvl w:ilvl="0" w:tplc="5412C8B6">
      <w:start w:val="1"/>
      <w:numFmt w:val="bullet"/>
      <w:lvlText w:val=""/>
      <w:lvlJc w:val="left"/>
      <w:pPr>
        <w:tabs>
          <w:tab w:val="num" w:pos="720"/>
        </w:tabs>
        <w:ind w:left="720" w:hanging="360"/>
      </w:pPr>
      <w:rPr>
        <w:rFonts w:ascii="Wingdings" w:hAnsi="Wingdings" w:hint="default"/>
      </w:rPr>
    </w:lvl>
    <w:lvl w:ilvl="1" w:tplc="87262EF0" w:tentative="1">
      <w:start w:val="1"/>
      <w:numFmt w:val="bullet"/>
      <w:lvlText w:val=""/>
      <w:lvlJc w:val="left"/>
      <w:pPr>
        <w:tabs>
          <w:tab w:val="num" w:pos="1440"/>
        </w:tabs>
        <w:ind w:left="1440" w:hanging="360"/>
      </w:pPr>
      <w:rPr>
        <w:rFonts w:ascii="Wingdings" w:hAnsi="Wingdings" w:hint="default"/>
      </w:rPr>
    </w:lvl>
    <w:lvl w:ilvl="2" w:tplc="252A1F14" w:tentative="1">
      <w:start w:val="1"/>
      <w:numFmt w:val="bullet"/>
      <w:lvlText w:val=""/>
      <w:lvlJc w:val="left"/>
      <w:pPr>
        <w:tabs>
          <w:tab w:val="num" w:pos="2160"/>
        </w:tabs>
        <w:ind w:left="2160" w:hanging="360"/>
      </w:pPr>
      <w:rPr>
        <w:rFonts w:ascii="Wingdings" w:hAnsi="Wingdings" w:hint="default"/>
      </w:rPr>
    </w:lvl>
    <w:lvl w:ilvl="3" w:tplc="A96AB06A" w:tentative="1">
      <w:start w:val="1"/>
      <w:numFmt w:val="bullet"/>
      <w:lvlText w:val=""/>
      <w:lvlJc w:val="left"/>
      <w:pPr>
        <w:tabs>
          <w:tab w:val="num" w:pos="2880"/>
        </w:tabs>
        <w:ind w:left="2880" w:hanging="360"/>
      </w:pPr>
      <w:rPr>
        <w:rFonts w:ascii="Wingdings" w:hAnsi="Wingdings" w:hint="default"/>
      </w:rPr>
    </w:lvl>
    <w:lvl w:ilvl="4" w:tplc="58E01870" w:tentative="1">
      <w:start w:val="1"/>
      <w:numFmt w:val="bullet"/>
      <w:lvlText w:val=""/>
      <w:lvlJc w:val="left"/>
      <w:pPr>
        <w:tabs>
          <w:tab w:val="num" w:pos="3600"/>
        </w:tabs>
        <w:ind w:left="3600" w:hanging="360"/>
      </w:pPr>
      <w:rPr>
        <w:rFonts w:ascii="Wingdings" w:hAnsi="Wingdings" w:hint="default"/>
      </w:rPr>
    </w:lvl>
    <w:lvl w:ilvl="5" w:tplc="F8D0EA58" w:tentative="1">
      <w:start w:val="1"/>
      <w:numFmt w:val="bullet"/>
      <w:lvlText w:val=""/>
      <w:lvlJc w:val="left"/>
      <w:pPr>
        <w:tabs>
          <w:tab w:val="num" w:pos="4320"/>
        </w:tabs>
        <w:ind w:left="4320" w:hanging="360"/>
      </w:pPr>
      <w:rPr>
        <w:rFonts w:ascii="Wingdings" w:hAnsi="Wingdings" w:hint="default"/>
      </w:rPr>
    </w:lvl>
    <w:lvl w:ilvl="6" w:tplc="E04070CC" w:tentative="1">
      <w:start w:val="1"/>
      <w:numFmt w:val="bullet"/>
      <w:lvlText w:val=""/>
      <w:lvlJc w:val="left"/>
      <w:pPr>
        <w:tabs>
          <w:tab w:val="num" w:pos="5040"/>
        </w:tabs>
        <w:ind w:left="5040" w:hanging="360"/>
      </w:pPr>
      <w:rPr>
        <w:rFonts w:ascii="Wingdings" w:hAnsi="Wingdings" w:hint="default"/>
      </w:rPr>
    </w:lvl>
    <w:lvl w:ilvl="7" w:tplc="A700311E" w:tentative="1">
      <w:start w:val="1"/>
      <w:numFmt w:val="bullet"/>
      <w:lvlText w:val=""/>
      <w:lvlJc w:val="left"/>
      <w:pPr>
        <w:tabs>
          <w:tab w:val="num" w:pos="5760"/>
        </w:tabs>
        <w:ind w:left="5760" w:hanging="360"/>
      </w:pPr>
      <w:rPr>
        <w:rFonts w:ascii="Wingdings" w:hAnsi="Wingdings" w:hint="default"/>
      </w:rPr>
    </w:lvl>
    <w:lvl w:ilvl="8" w:tplc="9B12ACF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4D31F2"/>
    <w:multiLevelType w:val="hybridMultilevel"/>
    <w:tmpl w:val="8FEE3E54"/>
    <w:lvl w:ilvl="0" w:tplc="0419000F">
      <w:start w:val="1"/>
      <w:numFmt w:val="decimal"/>
      <w:lvlText w:val="%1."/>
      <w:lvlJc w:val="left"/>
      <w:pPr>
        <w:ind w:left="540" w:hanging="360"/>
      </w:p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22"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72F15292"/>
    <w:multiLevelType w:val="hybridMultilevel"/>
    <w:tmpl w:val="DDB87FBA"/>
    <w:lvl w:ilvl="0" w:tplc="8006E4F0">
      <w:start w:val="1"/>
      <w:numFmt w:val="bullet"/>
      <w:lvlText w:val="•"/>
      <w:lvlJc w:val="left"/>
      <w:pPr>
        <w:tabs>
          <w:tab w:val="num" w:pos="720"/>
        </w:tabs>
        <w:ind w:left="720" w:hanging="360"/>
      </w:pPr>
      <w:rPr>
        <w:rFonts w:ascii="Arial" w:hAnsi="Arial" w:hint="default"/>
      </w:rPr>
    </w:lvl>
    <w:lvl w:ilvl="1" w:tplc="4B2E724C" w:tentative="1">
      <w:start w:val="1"/>
      <w:numFmt w:val="bullet"/>
      <w:lvlText w:val="•"/>
      <w:lvlJc w:val="left"/>
      <w:pPr>
        <w:tabs>
          <w:tab w:val="num" w:pos="1440"/>
        </w:tabs>
        <w:ind w:left="1440" w:hanging="360"/>
      </w:pPr>
      <w:rPr>
        <w:rFonts w:ascii="Arial" w:hAnsi="Arial" w:hint="default"/>
      </w:rPr>
    </w:lvl>
    <w:lvl w:ilvl="2" w:tplc="44D045EA" w:tentative="1">
      <w:start w:val="1"/>
      <w:numFmt w:val="bullet"/>
      <w:lvlText w:val="•"/>
      <w:lvlJc w:val="left"/>
      <w:pPr>
        <w:tabs>
          <w:tab w:val="num" w:pos="2160"/>
        </w:tabs>
        <w:ind w:left="2160" w:hanging="360"/>
      </w:pPr>
      <w:rPr>
        <w:rFonts w:ascii="Arial" w:hAnsi="Arial" w:hint="default"/>
      </w:rPr>
    </w:lvl>
    <w:lvl w:ilvl="3" w:tplc="B2E47076" w:tentative="1">
      <w:start w:val="1"/>
      <w:numFmt w:val="bullet"/>
      <w:lvlText w:val="•"/>
      <w:lvlJc w:val="left"/>
      <w:pPr>
        <w:tabs>
          <w:tab w:val="num" w:pos="2880"/>
        </w:tabs>
        <w:ind w:left="2880" w:hanging="360"/>
      </w:pPr>
      <w:rPr>
        <w:rFonts w:ascii="Arial" w:hAnsi="Arial" w:hint="default"/>
      </w:rPr>
    </w:lvl>
    <w:lvl w:ilvl="4" w:tplc="FF76F5D4" w:tentative="1">
      <w:start w:val="1"/>
      <w:numFmt w:val="bullet"/>
      <w:lvlText w:val="•"/>
      <w:lvlJc w:val="left"/>
      <w:pPr>
        <w:tabs>
          <w:tab w:val="num" w:pos="3600"/>
        </w:tabs>
        <w:ind w:left="3600" w:hanging="360"/>
      </w:pPr>
      <w:rPr>
        <w:rFonts w:ascii="Arial" w:hAnsi="Arial" w:hint="default"/>
      </w:rPr>
    </w:lvl>
    <w:lvl w:ilvl="5" w:tplc="46DCE7A0" w:tentative="1">
      <w:start w:val="1"/>
      <w:numFmt w:val="bullet"/>
      <w:lvlText w:val="•"/>
      <w:lvlJc w:val="left"/>
      <w:pPr>
        <w:tabs>
          <w:tab w:val="num" w:pos="4320"/>
        </w:tabs>
        <w:ind w:left="4320" w:hanging="360"/>
      </w:pPr>
      <w:rPr>
        <w:rFonts w:ascii="Arial" w:hAnsi="Arial" w:hint="default"/>
      </w:rPr>
    </w:lvl>
    <w:lvl w:ilvl="6" w:tplc="A67A1AF4" w:tentative="1">
      <w:start w:val="1"/>
      <w:numFmt w:val="bullet"/>
      <w:lvlText w:val="•"/>
      <w:lvlJc w:val="left"/>
      <w:pPr>
        <w:tabs>
          <w:tab w:val="num" w:pos="5040"/>
        </w:tabs>
        <w:ind w:left="5040" w:hanging="360"/>
      </w:pPr>
      <w:rPr>
        <w:rFonts w:ascii="Arial" w:hAnsi="Arial" w:hint="default"/>
      </w:rPr>
    </w:lvl>
    <w:lvl w:ilvl="7" w:tplc="52283EC8" w:tentative="1">
      <w:start w:val="1"/>
      <w:numFmt w:val="bullet"/>
      <w:lvlText w:val="•"/>
      <w:lvlJc w:val="left"/>
      <w:pPr>
        <w:tabs>
          <w:tab w:val="num" w:pos="5760"/>
        </w:tabs>
        <w:ind w:left="5760" w:hanging="360"/>
      </w:pPr>
      <w:rPr>
        <w:rFonts w:ascii="Arial" w:hAnsi="Arial" w:hint="default"/>
      </w:rPr>
    </w:lvl>
    <w:lvl w:ilvl="8" w:tplc="E53CE18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45740833">
    <w:abstractNumId w:val="24"/>
  </w:num>
  <w:num w:numId="2" w16cid:durableId="1959099444">
    <w:abstractNumId w:val="11"/>
  </w:num>
  <w:num w:numId="3" w16cid:durableId="1362054058">
    <w:abstractNumId w:val="9"/>
  </w:num>
  <w:num w:numId="4" w16cid:durableId="1076438128">
    <w:abstractNumId w:val="1"/>
  </w:num>
  <w:num w:numId="5" w16cid:durableId="1482113386">
    <w:abstractNumId w:val="2"/>
  </w:num>
  <w:num w:numId="6" w16cid:durableId="687298096">
    <w:abstractNumId w:val="4"/>
  </w:num>
  <w:num w:numId="7" w16cid:durableId="973371187">
    <w:abstractNumId w:val="12"/>
  </w:num>
  <w:num w:numId="8" w16cid:durableId="977807601">
    <w:abstractNumId w:val="0"/>
  </w:num>
  <w:num w:numId="9" w16cid:durableId="1158106960">
    <w:abstractNumId w:val="15"/>
  </w:num>
  <w:num w:numId="10" w16cid:durableId="1662544609">
    <w:abstractNumId w:val="22"/>
  </w:num>
  <w:num w:numId="11" w16cid:durableId="15326442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5895651">
    <w:abstractNumId w:val="5"/>
  </w:num>
  <w:num w:numId="13" w16cid:durableId="1969966776">
    <w:abstractNumId w:val="8"/>
  </w:num>
  <w:num w:numId="14" w16cid:durableId="1266617441">
    <w:abstractNumId w:val="13"/>
  </w:num>
  <w:num w:numId="15" w16cid:durableId="1129396215">
    <w:abstractNumId w:val="22"/>
  </w:num>
  <w:num w:numId="16" w16cid:durableId="1429229447">
    <w:abstractNumId w:val="22"/>
  </w:num>
  <w:num w:numId="17" w16cid:durableId="1411777489">
    <w:abstractNumId w:val="10"/>
  </w:num>
  <w:num w:numId="18" w16cid:durableId="1920751088">
    <w:abstractNumId w:val="23"/>
  </w:num>
  <w:num w:numId="19" w16cid:durableId="1068115145">
    <w:abstractNumId w:val="6"/>
  </w:num>
  <w:num w:numId="20" w16cid:durableId="1242257221">
    <w:abstractNumId w:val="3"/>
  </w:num>
  <w:num w:numId="21" w16cid:durableId="975715947">
    <w:abstractNumId w:val="18"/>
  </w:num>
  <w:num w:numId="22" w16cid:durableId="1331786746">
    <w:abstractNumId w:val="16"/>
  </w:num>
  <w:num w:numId="23" w16cid:durableId="1058743362">
    <w:abstractNumId w:val="17"/>
  </w:num>
  <w:num w:numId="24" w16cid:durableId="450902507">
    <w:abstractNumId w:val="20"/>
  </w:num>
  <w:num w:numId="25" w16cid:durableId="1067730808">
    <w:abstractNumId w:val="7"/>
  </w:num>
  <w:num w:numId="26" w16cid:durableId="5935178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58261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296610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3FC6"/>
    <w:rsid w:val="00014FDE"/>
    <w:rsid w:val="0001583E"/>
    <w:rsid w:val="00021CB8"/>
    <w:rsid w:val="00024786"/>
    <w:rsid w:val="000267FB"/>
    <w:rsid w:val="0003132B"/>
    <w:rsid w:val="00033BCF"/>
    <w:rsid w:val="00035CC8"/>
    <w:rsid w:val="00041583"/>
    <w:rsid w:val="000469B5"/>
    <w:rsid w:val="00051A37"/>
    <w:rsid w:val="000544CE"/>
    <w:rsid w:val="000550CD"/>
    <w:rsid w:val="0005625E"/>
    <w:rsid w:val="00057983"/>
    <w:rsid w:val="00057ECB"/>
    <w:rsid w:val="0006202B"/>
    <w:rsid w:val="00062B20"/>
    <w:rsid w:val="000634C4"/>
    <w:rsid w:val="00063C75"/>
    <w:rsid w:val="00065FCD"/>
    <w:rsid w:val="00070DE9"/>
    <w:rsid w:val="00072014"/>
    <w:rsid w:val="000743EA"/>
    <w:rsid w:val="00076BBA"/>
    <w:rsid w:val="00077BE5"/>
    <w:rsid w:val="00080984"/>
    <w:rsid w:val="00080FF0"/>
    <w:rsid w:val="00082505"/>
    <w:rsid w:val="000857D6"/>
    <w:rsid w:val="00087308"/>
    <w:rsid w:val="000936D2"/>
    <w:rsid w:val="000955E8"/>
    <w:rsid w:val="000966CA"/>
    <w:rsid w:val="000A30E3"/>
    <w:rsid w:val="000A447E"/>
    <w:rsid w:val="000A64C4"/>
    <w:rsid w:val="000A6617"/>
    <w:rsid w:val="000A7D1D"/>
    <w:rsid w:val="000B228A"/>
    <w:rsid w:val="000B254C"/>
    <w:rsid w:val="000B768C"/>
    <w:rsid w:val="000C29CE"/>
    <w:rsid w:val="000C2E1B"/>
    <w:rsid w:val="000C68BD"/>
    <w:rsid w:val="000D4D4A"/>
    <w:rsid w:val="000E048B"/>
    <w:rsid w:val="000E1A39"/>
    <w:rsid w:val="000E3AA2"/>
    <w:rsid w:val="000E3B00"/>
    <w:rsid w:val="000E5A3B"/>
    <w:rsid w:val="000E76F2"/>
    <w:rsid w:val="000E7B93"/>
    <w:rsid w:val="000F2C46"/>
    <w:rsid w:val="000F2D2E"/>
    <w:rsid w:val="00100B8A"/>
    <w:rsid w:val="0010667E"/>
    <w:rsid w:val="00112B72"/>
    <w:rsid w:val="00113406"/>
    <w:rsid w:val="001173CE"/>
    <w:rsid w:val="00122EF2"/>
    <w:rsid w:val="00125B10"/>
    <w:rsid w:val="00125FA7"/>
    <w:rsid w:val="001304F7"/>
    <w:rsid w:val="00132634"/>
    <w:rsid w:val="00132689"/>
    <w:rsid w:val="001347E4"/>
    <w:rsid w:val="00137205"/>
    <w:rsid w:val="0013795D"/>
    <w:rsid w:val="00137E5F"/>
    <w:rsid w:val="00143FEA"/>
    <w:rsid w:val="001473AF"/>
    <w:rsid w:val="00150C3D"/>
    <w:rsid w:val="0015213F"/>
    <w:rsid w:val="001640C9"/>
    <w:rsid w:val="0016495B"/>
    <w:rsid w:val="001679E6"/>
    <w:rsid w:val="00170D18"/>
    <w:rsid w:val="001717D6"/>
    <w:rsid w:val="001727D5"/>
    <w:rsid w:val="00174F19"/>
    <w:rsid w:val="00175650"/>
    <w:rsid w:val="00175DC4"/>
    <w:rsid w:val="001779C8"/>
    <w:rsid w:val="00180AF4"/>
    <w:rsid w:val="00180F23"/>
    <w:rsid w:val="001815D6"/>
    <w:rsid w:val="0018234E"/>
    <w:rsid w:val="001A1028"/>
    <w:rsid w:val="001A1046"/>
    <w:rsid w:val="001A3D61"/>
    <w:rsid w:val="001A4025"/>
    <w:rsid w:val="001A4B41"/>
    <w:rsid w:val="001A5411"/>
    <w:rsid w:val="001A7302"/>
    <w:rsid w:val="001B06C3"/>
    <w:rsid w:val="001B0F79"/>
    <w:rsid w:val="001B3804"/>
    <w:rsid w:val="001B7EA6"/>
    <w:rsid w:val="001C095F"/>
    <w:rsid w:val="001C1952"/>
    <w:rsid w:val="001C3867"/>
    <w:rsid w:val="001C3D29"/>
    <w:rsid w:val="001D34DC"/>
    <w:rsid w:val="001D4997"/>
    <w:rsid w:val="001D6BF6"/>
    <w:rsid w:val="001D75BE"/>
    <w:rsid w:val="001E1E8B"/>
    <w:rsid w:val="001E724B"/>
    <w:rsid w:val="001F0AF5"/>
    <w:rsid w:val="001F34FC"/>
    <w:rsid w:val="001F3EDD"/>
    <w:rsid w:val="001F5F52"/>
    <w:rsid w:val="0020004F"/>
    <w:rsid w:val="00200490"/>
    <w:rsid w:val="00203226"/>
    <w:rsid w:val="00206E46"/>
    <w:rsid w:val="00207EC4"/>
    <w:rsid w:val="00210C5E"/>
    <w:rsid w:val="00216100"/>
    <w:rsid w:val="0022258E"/>
    <w:rsid w:val="0022591E"/>
    <w:rsid w:val="00226384"/>
    <w:rsid w:val="00227CD1"/>
    <w:rsid w:val="00227FC8"/>
    <w:rsid w:val="00231489"/>
    <w:rsid w:val="0023658A"/>
    <w:rsid w:val="002506A9"/>
    <w:rsid w:val="00252D22"/>
    <w:rsid w:val="00261901"/>
    <w:rsid w:val="00263470"/>
    <w:rsid w:val="00265195"/>
    <w:rsid w:val="002668F7"/>
    <w:rsid w:val="00267229"/>
    <w:rsid w:val="002728DB"/>
    <w:rsid w:val="002746C3"/>
    <w:rsid w:val="00276366"/>
    <w:rsid w:val="00281828"/>
    <w:rsid w:val="00282829"/>
    <w:rsid w:val="00283913"/>
    <w:rsid w:val="0028456C"/>
    <w:rsid w:val="00286D6F"/>
    <w:rsid w:val="00287F31"/>
    <w:rsid w:val="00291353"/>
    <w:rsid w:val="00293057"/>
    <w:rsid w:val="00293058"/>
    <w:rsid w:val="002932ED"/>
    <w:rsid w:val="0029492D"/>
    <w:rsid w:val="00296472"/>
    <w:rsid w:val="002A021D"/>
    <w:rsid w:val="002A103A"/>
    <w:rsid w:val="002A5787"/>
    <w:rsid w:val="002A6C44"/>
    <w:rsid w:val="002A6DD3"/>
    <w:rsid w:val="002B074B"/>
    <w:rsid w:val="002B322F"/>
    <w:rsid w:val="002B4684"/>
    <w:rsid w:val="002B69DB"/>
    <w:rsid w:val="002C05CD"/>
    <w:rsid w:val="002C0747"/>
    <w:rsid w:val="002C0F20"/>
    <w:rsid w:val="002C1D33"/>
    <w:rsid w:val="002C5475"/>
    <w:rsid w:val="002C7330"/>
    <w:rsid w:val="002C79B4"/>
    <w:rsid w:val="002E28AC"/>
    <w:rsid w:val="002E6297"/>
    <w:rsid w:val="002F1A09"/>
    <w:rsid w:val="002F2C36"/>
    <w:rsid w:val="002F310C"/>
    <w:rsid w:val="002F4892"/>
    <w:rsid w:val="002F719E"/>
    <w:rsid w:val="002F7F65"/>
    <w:rsid w:val="0030037A"/>
    <w:rsid w:val="0030728E"/>
    <w:rsid w:val="00311121"/>
    <w:rsid w:val="003123BA"/>
    <w:rsid w:val="003126D5"/>
    <w:rsid w:val="003225BD"/>
    <w:rsid w:val="00323280"/>
    <w:rsid w:val="00323908"/>
    <w:rsid w:val="00330851"/>
    <w:rsid w:val="00334A17"/>
    <w:rsid w:val="00337B25"/>
    <w:rsid w:val="00341378"/>
    <w:rsid w:val="0034309A"/>
    <w:rsid w:val="00343197"/>
    <w:rsid w:val="00357D7A"/>
    <w:rsid w:val="00360FEF"/>
    <w:rsid w:val="00361A10"/>
    <w:rsid w:val="0036422B"/>
    <w:rsid w:val="00365EF8"/>
    <w:rsid w:val="00366E25"/>
    <w:rsid w:val="0037020F"/>
    <w:rsid w:val="00373E69"/>
    <w:rsid w:val="003746E9"/>
    <w:rsid w:val="003762AA"/>
    <w:rsid w:val="00377B71"/>
    <w:rsid w:val="00384CD8"/>
    <w:rsid w:val="00385F64"/>
    <w:rsid w:val="003905E4"/>
    <w:rsid w:val="003949B5"/>
    <w:rsid w:val="003962E9"/>
    <w:rsid w:val="003A4E0C"/>
    <w:rsid w:val="003A64E4"/>
    <w:rsid w:val="003B0D10"/>
    <w:rsid w:val="003B2DBC"/>
    <w:rsid w:val="003B360A"/>
    <w:rsid w:val="003B4589"/>
    <w:rsid w:val="003B57C0"/>
    <w:rsid w:val="003B65F5"/>
    <w:rsid w:val="003C08C9"/>
    <w:rsid w:val="003C1155"/>
    <w:rsid w:val="003C29AA"/>
    <w:rsid w:val="003C747F"/>
    <w:rsid w:val="003D0455"/>
    <w:rsid w:val="003D4B0A"/>
    <w:rsid w:val="003D69B3"/>
    <w:rsid w:val="003E2F1E"/>
    <w:rsid w:val="003E6760"/>
    <w:rsid w:val="003E6E0D"/>
    <w:rsid w:val="003F0CE9"/>
    <w:rsid w:val="003F22DF"/>
    <w:rsid w:val="003F2DC5"/>
    <w:rsid w:val="003F4279"/>
    <w:rsid w:val="003F4F34"/>
    <w:rsid w:val="003F50E7"/>
    <w:rsid w:val="003F5376"/>
    <w:rsid w:val="003F5E26"/>
    <w:rsid w:val="00401A75"/>
    <w:rsid w:val="004065C8"/>
    <w:rsid w:val="00407938"/>
    <w:rsid w:val="00407F88"/>
    <w:rsid w:val="00410A74"/>
    <w:rsid w:val="0041235C"/>
    <w:rsid w:val="00420B05"/>
    <w:rsid w:val="0042498E"/>
    <w:rsid w:val="00424A33"/>
    <w:rsid w:val="004260D0"/>
    <w:rsid w:val="00430D42"/>
    <w:rsid w:val="004314BD"/>
    <w:rsid w:val="0043253A"/>
    <w:rsid w:val="00434B98"/>
    <w:rsid w:val="00441994"/>
    <w:rsid w:val="00444557"/>
    <w:rsid w:val="00445F96"/>
    <w:rsid w:val="00455784"/>
    <w:rsid w:val="00457207"/>
    <w:rsid w:val="00460C45"/>
    <w:rsid w:val="004637B8"/>
    <w:rsid w:val="00467360"/>
    <w:rsid w:val="00467D3D"/>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11BE"/>
    <w:rsid w:val="004A52AB"/>
    <w:rsid w:val="004B336E"/>
    <w:rsid w:val="004B4D36"/>
    <w:rsid w:val="004B4F12"/>
    <w:rsid w:val="004B5D2B"/>
    <w:rsid w:val="004B72F1"/>
    <w:rsid w:val="004C56A3"/>
    <w:rsid w:val="004C6373"/>
    <w:rsid w:val="004C6A23"/>
    <w:rsid w:val="004D1D6C"/>
    <w:rsid w:val="004D4596"/>
    <w:rsid w:val="004D4F2C"/>
    <w:rsid w:val="004E7FA2"/>
    <w:rsid w:val="004F058A"/>
    <w:rsid w:val="004F136A"/>
    <w:rsid w:val="004F291E"/>
    <w:rsid w:val="004F3CB8"/>
    <w:rsid w:val="004F55A8"/>
    <w:rsid w:val="004F5EF4"/>
    <w:rsid w:val="00501106"/>
    <w:rsid w:val="00501B29"/>
    <w:rsid w:val="00504A17"/>
    <w:rsid w:val="00504DF0"/>
    <w:rsid w:val="005170E7"/>
    <w:rsid w:val="00517290"/>
    <w:rsid w:val="00517B82"/>
    <w:rsid w:val="00520480"/>
    <w:rsid w:val="005224E5"/>
    <w:rsid w:val="00530C39"/>
    <w:rsid w:val="005326DC"/>
    <w:rsid w:val="0053314C"/>
    <w:rsid w:val="00533B39"/>
    <w:rsid w:val="00533E60"/>
    <w:rsid w:val="005350D0"/>
    <w:rsid w:val="0053541C"/>
    <w:rsid w:val="00536139"/>
    <w:rsid w:val="005415E7"/>
    <w:rsid w:val="00541947"/>
    <w:rsid w:val="00541D7F"/>
    <w:rsid w:val="0054556E"/>
    <w:rsid w:val="00550A65"/>
    <w:rsid w:val="00551C4C"/>
    <w:rsid w:val="005521D3"/>
    <w:rsid w:val="005563D0"/>
    <w:rsid w:val="005608EF"/>
    <w:rsid w:val="005646A9"/>
    <w:rsid w:val="005650EE"/>
    <w:rsid w:val="005732AE"/>
    <w:rsid w:val="005754DB"/>
    <w:rsid w:val="0057652E"/>
    <w:rsid w:val="0058110F"/>
    <w:rsid w:val="00585A97"/>
    <w:rsid w:val="0058724E"/>
    <w:rsid w:val="00587717"/>
    <w:rsid w:val="00591BDF"/>
    <w:rsid w:val="00594573"/>
    <w:rsid w:val="00594ACC"/>
    <w:rsid w:val="00594DE6"/>
    <w:rsid w:val="00594F21"/>
    <w:rsid w:val="005954CC"/>
    <w:rsid w:val="00595E3B"/>
    <w:rsid w:val="00596514"/>
    <w:rsid w:val="005A0B74"/>
    <w:rsid w:val="005A2291"/>
    <w:rsid w:val="005A3CA8"/>
    <w:rsid w:val="005B010C"/>
    <w:rsid w:val="005B588B"/>
    <w:rsid w:val="005B69F9"/>
    <w:rsid w:val="005B6DEC"/>
    <w:rsid w:val="005B7E52"/>
    <w:rsid w:val="005C0EF6"/>
    <w:rsid w:val="005C26DF"/>
    <w:rsid w:val="005C5690"/>
    <w:rsid w:val="005C6EFD"/>
    <w:rsid w:val="005D1797"/>
    <w:rsid w:val="005D3CC1"/>
    <w:rsid w:val="005E1BEA"/>
    <w:rsid w:val="005E2FF8"/>
    <w:rsid w:val="005E7456"/>
    <w:rsid w:val="005F0F19"/>
    <w:rsid w:val="005F340D"/>
    <w:rsid w:val="005F518B"/>
    <w:rsid w:val="00600CB0"/>
    <w:rsid w:val="006035C2"/>
    <w:rsid w:val="006038F0"/>
    <w:rsid w:val="00604ED5"/>
    <w:rsid w:val="00607C12"/>
    <w:rsid w:val="006126F0"/>
    <w:rsid w:val="0061369D"/>
    <w:rsid w:val="00615510"/>
    <w:rsid w:val="00615C78"/>
    <w:rsid w:val="00615E49"/>
    <w:rsid w:val="00623D36"/>
    <w:rsid w:val="0062740E"/>
    <w:rsid w:val="00633B1A"/>
    <w:rsid w:val="0063525E"/>
    <w:rsid w:val="006401F6"/>
    <w:rsid w:val="0064159C"/>
    <w:rsid w:val="006422ED"/>
    <w:rsid w:val="00642A24"/>
    <w:rsid w:val="006468A7"/>
    <w:rsid w:val="00646DE8"/>
    <w:rsid w:val="0065005D"/>
    <w:rsid w:val="00654657"/>
    <w:rsid w:val="006555CB"/>
    <w:rsid w:val="00656C66"/>
    <w:rsid w:val="00660B3B"/>
    <w:rsid w:val="0066124A"/>
    <w:rsid w:val="0066131E"/>
    <w:rsid w:val="00662A00"/>
    <w:rsid w:val="00665224"/>
    <w:rsid w:val="00665B00"/>
    <w:rsid w:val="00665FD2"/>
    <w:rsid w:val="00674512"/>
    <w:rsid w:val="00675424"/>
    <w:rsid w:val="006764A0"/>
    <w:rsid w:val="00677687"/>
    <w:rsid w:val="0068010E"/>
    <w:rsid w:val="00682808"/>
    <w:rsid w:val="00683317"/>
    <w:rsid w:val="00685FBA"/>
    <w:rsid w:val="00687267"/>
    <w:rsid w:val="0069629C"/>
    <w:rsid w:val="00696E2B"/>
    <w:rsid w:val="00697944"/>
    <w:rsid w:val="006A3B3E"/>
    <w:rsid w:val="006A5501"/>
    <w:rsid w:val="006A6C8C"/>
    <w:rsid w:val="006A7FC8"/>
    <w:rsid w:val="006B1C1D"/>
    <w:rsid w:val="006B49C4"/>
    <w:rsid w:val="006C2B71"/>
    <w:rsid w:val="006C374C"/>
    <w:rsid w:val="006C54BB"/>
    <w:rsid w:val="006C56C2"/>
    <w:rsid w:val="006C78CE"/>
    <w:rsid w:val="006D70F3"/>
    <w:rsid w:val="006E44D0"/>
    <w:rsid w:val="006F0081"/>
    <w:rsid w:val="006F43BE"/>
    <w:rsid w:val="006F58D2"/>
    <w:rsid w:val="006F6F8D"/>
    <w:rsid w:val="00703145"/>
    <w:rsid w:val="00705778"/>
    <w:rsid w:val="00705E19"/>
    <w:rsid w:val="007067E9"/>
    <w:rsid w:val="00707AF8"/>
    <w:rsid w:val="007102F3"/>
    <w:rsid w:val="00711442"/>
    <w:rsid w:val="007176AE"/>
    <w:rsid w:val="00720B12"/>
    <w:rsid w:val="00720F68"/>
    <w:rsid w:val="00723D2C"/>
    <w:rsid w:val="00723DFF"/>
    <w:rsid w:val="0072537A"/>
    <w:rsid w:val="007271BF"/>
    <w:rsid w:val="00727E12"/>
    <w:rsid w:val="00730FE8"/>
    <w:rsid w:val="007345E1"/>
    <w:rsid w:val="007451BB"/>
    <w:rsid w:val="00750D6B"/>
    <w:rsid w:val="00752D2A"/>
    <w:rsid w:val="00753B50"/>
    <w:rsid w:val="00757123"/>
    <w:rsid w:val="0076016D"/>
    <w:rsid w:val="00771091"/>
    <w:rsid w:val="007738DF"/>
    <w:rsid w:val="00775307"/>
    <w:rsid w:val="0077543C"/>
    <w:rsid w:val="0078158B"/>
    <w:rsid w:val="0078340B"/>
    <w:rsid w:val="007858AB"/>
    <w:rsid w:val="00792E68"/>
    <w:rsid w:val="00794518"/>
    <w:rsid w:val="00796885"/>
    <w:rsid w:val="007A26C4"/>
    <w:rsid w:val="007A2DED"/>
    <w:rsid w:val="007A68F5"/>
    <w:rsid w:val="007B6A6C"/>
    <w:rsid w:val="007B6D83"/>
    <w:rsid w:val="007C220D"/>
    <w:rsid w:val="007C2AE6"/>
    <w:rsid w:val="007C3AF9"/>
    <w:rsid w:val="007D0C52"/>
    <w:rsid w:val="007D0F69"/>
    <w:rsid w:val="007D4804"/>
    <w:rsid w:val="007E0086"/>
    <w:rsid w:val="007E2188"/>
    <w:rsid w:val="007E2E2D"/>
    <w:rsid w:val="007E2E9C"/>
    <w:rsid w:val="007E6FAD"/>
    <w:rsid w:val="007E78D3"/>
    <w:rsid w:val="007F155B"/>
    <w:rsid w:val="007F34F2"/>
    <w:rsid w:val="007F4470"/>
    <w:rsid w:val="007F4737"/>
    <w:rsid w:val="007F4F36"/>
    <w:rsid w:val="007F6781"/>
    <w:rsid w:val="007F6C0A"/>
    <w:rsid w:val="00800012"/>
    <w:rsid w:val="008009AE"/>
    <w:rsid w:val="00801962"/>
    <w:rsid w:val="008053AD"/>
    <w:rsid w:val="008124E3"/>
    <w:rsid w:val="0081360F"/>
    <w:rsid w:val="008172FE"/>
    <w:rsid w:val="00820CCC"/>
    <w:rsid w:val="00821976"/>
    <w:rsid w:val="0082339C"/>
    <w:rsid w:val="008279D7"/>
    <w:rsid w:val="00830F23"/>
    <w:rsid w:val="008358C3"/>
    <w:rsid w:val="0083774E"/>
    <w:rsid w:val="00844D39"/>
    <w:rsid w:val="00845971"/>
    <w:rsid w:val="0084687B"/>
    <w:rsid w:val="008475EA"/>
    <w:rsid w:val="00852424"/>
    <w:rsid w:val="00852FCB"/>
    <w:rsid w:val="00854136"/>
    <w:rsid w:val="00860D35"/>
    <w:rsid w:val="008642A4"/>
    <w:rsid w:val="008677A1"/>
    <w:rsid w:val="00872B08"/>
    <w:rsid w:val="00872B1A"/>
    <w:rsid w:val="00872CA6"/>
    <w:rsid w:val="00875267"/>
    <w:rsid w:val="00876EB4"/>
    <w:rsid w:val="0088018E"/>
    <w:rsid w:val="00881BC6"/>
    <w:rsid w:val="008821E4"/>
    <w:rsid w:val="00886485"/>
    <w:rsid w:val="00887042"/>
    <w:rsid w:val="008903D1"/>
    <w:rsid w:val="008913C1"/>
    <w:rsid w:val="008939ED"/>
    <w:rsid w:val="008A2B64"/>
    <w:rsid w:val="008A3D64"/>
    <w:rsid w:val="008A3DB2"/>
    <w:rsid w:val="008B05CC"/>
    <w:rsid w:val="008B49DF"/>
    <w:rsid w:val="008B6044"/>
    <w:rsid w:val="008C05E2"/>
    <w:rsid w:val="008C07FC"/>
    <w:rsid w:val="008C180E"/>
    <w:rsid w:val="008C1D71"/>
    <w:rsid w:val="008C3B5F"/>
    <w:rsid w:val="008D18EC"/>
    <w:rsid w:val="008D1CCF"/>
    <w:rsid w:val="008D223A"/>
    <w:rsid w:val="008D5E42"/>
    <w:rsid w:val="008E194B"/>
    <w:rsid w:val="008E251C"/>
    <w:rsid w:val="008E2EF6"/>
    <w:rsid w:val="008E3F26"/>
    <w:rsid w:val="008E4A4A"/>
    <w:rsid w:val="008E5972"/>
    <w:rsid w:val="008E79AA"/>
    <w:rsid w:val="008F25AE"/>
    <w:rsid w:val="008F2BA4"/>
    <w:rsid w:val="008F65F1"/>
    <w:rsid w:val="008F7138"/>
    <w:rsid w:val="00901A10"/>
    <w:rsid w:val="00902A88"/>
    <w:rsid w:val="00911426"/>
    <w:rsid w:val="00913BB5"/>
    <w:rsid w:val="00916B94"/>
    <w:rsid w:val="00920458"/>
    <w:rsid w:val="00923A42"/>
    <w:rsid w:val="00923E03"/>
    <w:rsid w:val="0092481B"/>
    <w:rsid w:val="00925896"/>
    <w:rsid w:val="00925A0F"/>
    <w:rsid w:val="00926A96"/>
    <w:rsid w:val="0093064D"/>
    <w:rsid w:val="009349EE"/>
    <w:rsid w:val="00935F66"/>
    <w:rsid w:val="00941A7A"/>
    <w:rsid w:val="009504CF"/>
    <w:rsid w:val="0095117F"/>
    <w:rsid w:val="00953962"/>
    <w:rsid w:val="00954001"/>
    <w:rsid w:val="009556BB"/>
    <w:rsid w:val="0095638B"/>
    <w:rsid w:val="009563F1"/>
    <w:rsid w:val="0095677B"/>
    <w:rsid w:val="00961CC9"/>
    <w:rsid w:val="0096491B"/>
    <w:rsid w:val="00964A43"/>
    <w:rsid w:val="0097441F"/>
    <w:rsid w:val="009746F5"/>
    <w:rsid w:val="0097495B"/>
    <w:rsid w:val="00974B6A"/>
    <w:rsid w:val="009754A9"/>
    <w:rsid w:val="00977EC4"/>
    <w:rsid w:val="00990424"/>
    <w:rsid w:val="009930CB"/>
    <w:rsid w:val="0099766F"/>
    <w:rsid w:val="009A44E4"/>
    <w:rsid w:val="009A763A"/>
    <w:rsid w:val="009B218B"/>
    <w:rsid w:val="009B6838"/>
    <w:rsid w:val="009B7C9B"/>
    <w:rsid w:val="009B7F2B"/>
    <w:rsid w:val="009C0E8D"/>
    <w:rsid w:val="009C1790"/>
    <w:rsid w:val="009C28C1"/>
    <w:rsid w:val="009C29E7"/>
    <w:rsid w:val="009C2E5B"/>
    <w:rsid w:val="009C5E58"/>
    <w:rsid w:val="009C65ED"/>
    <w:rsid w:val="009C7190"/>
    <w:rsid w:val="009D1002"/>
    <w:rsid w:val="009E2A95"/>
    <w:rsid w:val="009E2DA8"/>
    <w:rsid w:val="009E52CB"/>
    <w:rsid w:val="009E6ECA"/>
    <w:rsid w:val="009E72A8"/>
    <w:rsid w:val="009F42A4"/>
    <w:rsid w:val="00A02A85"/>
    <w:rsid w:val="00A04790"/>
    <w:rsid w:val="00A057DE"/>
    <w:rsid w:val="00A06AE9"/>
    <w:rsid w:val="00A10160"/>
    <w:rsid w:val="00A22D92"/>
    <w:rsid w:val="00A24027"/>
    <w:rsid w:val="00A315B8"/>
    <w:rsid w:val="00A327CB"/>
    <w:rsid w:val="00A34C75"/>
    <w:rsid w:val="00A40781"/>
    <w:rsid w:val="00A40865"/>
    <w:rsid w:val="00A4211F"/>
    <w:rsid w:val="00A43A7A"/>
    <w:rsid w:val="00A448A6"/>
    <w:rsid w:val="00A44F44"/>
    <w:rsid w:val="00A46538"/>
    <w:rsid w:val="00A46B07"/>
    <w:rsid w:val="00A46B45"/>
    <w:rsid w:val="00A471CF"/>
    <w:rsid w:val="00A47B62"/>
    <w:rsid w:val="00A50ED2"/>
    <w:rsid w:val="00A51A7C"/>
    <w:rsid w:val="00A53B3F"/>
    <w:rsid w:val="00A55323"/>
    <w:rsid w:val="00A5582D"/>
    <w:rsid w:val="00A55BD3"/>
    <w:rsid w:val="00A60557"/>
    <w:rsid w:val="00A60840"/>
    <w:rsid w:val="00A615CB"/>
    <w:rsid w:val="00A6212D"/>
    <w:rsid w:val="00A64305"/>
    <w:rsid w:val="00A64E0A"/>
    <w:rsid w:val="00A71530"/>
    <w:rsid w:val="00A72D3C"/>
    <w:rsid w:val="00A74824"/>
    <w:rsid w:val="00A77510"/>
    <w:rsid w:val="00A87411"/>
    <w:rsid w:val="00A87E41"/>
    <w:rsid w:val="00A901E0"/>
    <w:rsid w:val="00A91348"/>
    <w:rsid w:val="00A93A3A"/>
    <w:rsid w:val="00A9530A"/>
    <w:rsid w:val="00A955F4"/>
    <w:rsid w:val="00A96A08"/>
    <w:rsid w:val="00A97821"/>
    <w:rsid w:val="00AA398E"/>
    <w:rsid w:val="00AA5F92"/>
    <w:rsid w:val="00AB0852"/>
    <w:rsid w:val="00AB0C74"/>
    <w:rsid w:val="00AB0DBE"/>
    <w:rsid w:val="00AB438F"/>
    <w:rsid w:val="00AB4DA6"/>
    <w:rsid w:val="00AB6D3C"/>
    <w:rsid w:val="00AC0B9C"/>
    <w:rsid w:val="00AC0C46"/>
    <w:rsid w:val="00AC0EFC"/>
    <w:rsid w:val="00AC17E3"/>
    <w:rsid w:val="00AC1871"/>
    <w:rsid w:val="00AC307F"/>
    <w:rsid w:val="00AC37BA"/>
    <w:rsid w:val="00AC7B89"/>
    <w:rsid w:val="00AD4CDF"/>
    <w:rsid w:val="00AD6B19"/>
    <w:rsid w:val="00AE00DA"/>
    <w:rsid w:val="00AF327F"/>
    <w:rsid w:val="00AF4D1C"/>
    <w:rsid w:val="00B02242"/>
    <w:rsid w:val="00B04479"/>
    <w:rsid w:val="00B04660"/>
    <w:rsid w:val="00B05314"/>
    <w:rsid w:val="00B057C0"/>
    <w:rsid w:val="00B12E7F"/>
    <w:rsid w:val="00B143AA"/>
    <w:rsid w:val="00B16817"/>
    <w:rsid w:val="00B17F3A"/>
    <w:rsid w:val="00B20215"/>
    <w:rsid w:val="00B2541F"/>
    <w:rsid w:val="00B2590C"/>
    <w:rsid w:val="00B30BDA"/>
    <w:rsid w:val="00B344A6"/>
    <w:rsid w:val="00B37BBB"/>
    <w:rsid w:val="00B41B1D"/>
    <w:rsid w:val="00B43A2C"/>
    <w:rsid w:val="00B44E6D"/>
    <w:rsid w:val="00B460CC"/>
    <w:rsid w:val="00B47334"/>
    <w:rsid w:val="00B47FE7"/>
    <w:rsid w:val="00B5347E"/>
    <w:rsid w:val="00B5382C"/>
    <w:rsid w:val="00B55B2B"/>
    <w:rsid w:val="00B5686A"/>
    <w:rsid w:val="00B57B91"/>
    <w:rsid w:val="00B651D1"/>
    <w:rsid w:val="00B67C9B"/>
    <w:rsid w:val="00B727B9"/>
    <w:rsid w:val="00B72C14"/>
    <w:rsid w:val="00B74F43"/>
    <w:rsid w:val="00B80391"/>
    <w:rsid w:val="00B817C0"/>
    <w:rsid w:val="00B81A6F"/>
    <w:rsid w:val="00B8414B"/>
    <w:rsid w:val="00B842E4"/>
    <w:rsid w:val="00B8539F"/>
    <w:rsid w:val="00B8693A"/>
    <w:rsid w:val="00BA4BDA"/>
    <w:rsid w:val="00BB1114"/>
    <w:rsid w:val="00BB32DC"/>
    <w:rsid w:val="00BB6584"/>
    <w:rsid w:val="00BC4476"/>
    <w:rsid w:val="00BD09CB"/>
    <w:rsid w:val="00BD62BA"/>
    <w:rsid w:val="00BD6DA7"/>
    <w:rsid w:val="00BE20D8"/>
    <w:rsid w:val="00BE22D3"/>
    <w:rsid w:val="00BE3F4E"/>
    <w:rsid w:val="00BE6CC6"/>
    <w:rsid w:val="00BE7ECE"/>
    <w:rsid w:val="00BF096C"/>
    <w:rsid w:val="00BF4583"/>
    <w:rsid w:val="00C002F1"/>
    <w:rsid w:val="00C037E1"/>
    <w:rsid w:val="00C03EF1"/>
    <w:rsid w:val="00C055D3"/>
    <w:rsid w:val="00C119D6"/>
    <w:rsid w:val="00C13132"/>
    <w:rsid w:val="00C204AC"/>
    <w:rsid w:val="00C21EA1"/>
    <w:rsid w:val="00C323E6"/>
    <w:rsid w:val="00C41C08"/>
    <w:rsid w:val="00C42F27"/>
    <w:rsid w:val="00C438C4"/>
    <w:rsid w:val="00C46CAD"/>
    <w:rsid w:val="00C4776F"/>
    <w:rsid w:val="00C51662"/>
    <w:rsid w:val="00C537C3"/>
    <w:rsid w:val="00C5404D"/>
    <w:rsid w:val="00C56EA8"/>
    <w:rsid w:val="00C6051D"/>
    <w:rsid w:val="00C63EF6"/>
    <w:rsid w:val="00C72C62"/>
    <w:rsid w:val="00C74098"/>
    <w:rsid w:val="00C77BC0"/>
    <w:rsid w:val="00C813D6"/>
    <w:rsid w:val="00C813DA"/>
    <w:rsid w:val="00C8267A"/>
    <w:rsid w:val="00C8311E"/>
    <w:rsid w:val="00C8428B"/>
    <w:rsid w:val="00C85FED"/>
    <w:rsid w:val="00C86741"/>
    <w:rsid w:val="00C8693B"/>
    <w:rsid w:val="00C92FAF"/>
    <w:rsid w:val="00C96A05"/>
    <w:rsid w:val="00CA458D"/>
    <w:rsid w:val="00CA4B30"/>
    <w:rsid w:val="00CB5A3B"/>
    <w:rsid w:val="00CC2911"/>
    <w:rsid w:val="00CC59D8"/>
    <w:rsid w:val="00CD0192"/>
    <w:rsid w:val="00CD7587"/>
    <w:rsid w:val="00CE3B5D"/>
    <w:rsid w:val="00CE642C"/>
    <w:rsid w:val="00CE6A15"/>
    <w:rsid w:val="00CF26E9"/>
    <w:rsid w:val="00D045E1"/>
    <w:rsid w:val="00D05162"/>
    <w:rsid w:val="00D07190"/>
    <w:rsid w:val="00D10960"/>
    <w:rsid w:val="00D16061"/>
    <w:rsid w:val="00D204B8"/>
    <w:rsid w:val="00D214F2"/>
    <w:rsid w:val="00D21BFA"/>
    <w:rsid w:val="00D2334A"/>
    <w:rsid w:val="00D33690"/>
    <w:rsid w:val="00D356BA"/>
    <w:rsid w:val="00D36DBD"/>
    <w:rsid w:val="00D36E98"/>
    <w:rsid w:val="00D40411"/>
    <w:rsid w:val="00D419E0"/>
    <w:rsid w:val="00D42861"/>
    <w:rsid w:val="00D44098"/>
    <w:rsid w:val="00D4478E"/>
    <w:rsid w:val="00D51389"/>
    <w:rsid w:val="00D534C1"/>
    <w:rsid w:val="00D57BB2"/>
    <w:rsid w:val="00D6269D"/>
    <w:rsid w:val="00D62CCA"/>
    <w:rsid w:val="00D718B4"/>
    <w:rsid w:val="00D73188"/>
    <w:rsid w:val="00D75CAE"/>
    <w:rsid w:val="00D82A1B"/>
    <w:rsid w:val="00D82B17"/>
    <w:rsid w:val="00D85871"/>
    <w:rsid w:val="00D86236"/>
    <w:rsid w:val="00D90B92"/>
    <w:rsid w:val="00D949E2"/>
    <w:rsid w:val="00DA13F4"/>
    <w:rsid w:val="00DA2F7B"/>
    <w:rsid w:val="00DA782A"/>
    <w:rsid w:val="00DB06C9"/>
    <w:rsid w:val="00DB3F5E"/>
    <w:rsid w:val="00DB4D9C"/>
    <w:rsid w:val="00DB68C0"/>
    <w:rsid w:val="00DB76FD"/>
    <w:rsid w:val="00DD2802"/>
    <w:rsid w:val="00DD75A4"/>
    <w:rsid w:val="00DD769E"/>
    <w:rsid w:val="00DE13EA"/>
    <w:rsid w:val="00DE4C44"/>
    <w:rsid w:val="00DE5E08"/>
    <w:rsid w:val="00DE6251"/>
    <w:rsid w:val="00DE78A0"/>
    <w:rsid w:val="00DF1E74"/>
    <w:rsid w:val="00E00AE9"/>
    <w:rsid w:val="00E02840"/>
    <w:rsid w:val="00E04166"/>
    <w:rsid w:val="00E06636"/>
    <w:rsid w:val="00E11617"/>
    <w:rsid w:val="00E11EE8"/>
    <w:rsid w:val="00E14561"/>
    <w:rsid w:val="00E1594A"/>
    <w:rsid w:val="00E15E62"/>
    <w:rsid w:val="00E17B49"/>
    <w:rsid w:val="00E20268"/>
    <w:rsid w:val="00E20296"/>
    <w:rsid w:val="00E206A8"/>
    <w:rsid w:val="00E20D78"/>
    <w:rsid w:val="00E24B76"/>
    <w:rsid w:val="00E27026"/>
    <w:rsid w:val="00E31614"/>
    <w:rsid w:val="00E4280D"/>
    <w:rsid w:val="00E4282B"/>
    <w:rsid w:val="00E47194"/>
    <w:rsid w:val="00E514D5"/>
    <w:rsid w:val="00E51605"/>
    <w:rsid w:val="00E51F1E"/>
    <w:rsid w:val="00E526F4"/>
    <w:rsid w:val="00E55A98"/>
    <w:rsid w:val="00E55C26"/>
    <w:rsid w:val="00E56DA6"/>
    <w:rsid w:val="00E56F4F"/>
    <w:rsid w:val="00E607F2"/>
    <w:rsid w:val="00E61EB4"/>
    <w:rsid w:val="00E62139"/>
    <w:rsid w:val="00E63621"/>
    <w:rsid w:val="00E67940"/>
    <w:rsid w:val="00E67A4E"/>
    <w:rsid w:val="00E70542"/>
    <w:rsid w:val="00E763DE"/>
    <w:rsid w:val="00E8039E"/>
    <w:rsid w:val="00E8154F"/>
    <w:rsid w:val="00E81CB3"/>
    <w:rsid w:val="00E81EE5"/>
    <w:rsid w:val="00E83D4B"/>
    <w:rsid w:val="00E84EED"/>
    <w:rsid w:val="00E87D60"/>
    <w:rsid w:val="00E91403"/>
    <w:rsid w:val="00E92930"/>
    <w:rsid w:val="00E95617"/>
    <w:rsid w:val="00E9615B"/>
    <w:rsid w:val="00EA7ED8"/>
    <w:rsid w:val="00EB165C"/>
    <w:rsid w:val="00EB4295"/>
    <w:rsid w:val="00EB5722"/>
    <w:rsid w:val="00EB6E56"/>
    <w:rsid w:val="00EC1F6C"/>
    <w:rsid w:val="00EC2901"/>
    <w:rsid w:val="00EC3989"/>
    <w:rsid w:val="00EC3CF4"/>
    <w:rsid w:val="00EC49F6"/>
    <w:rsid w:val="00ED0B08"/>
    <w:rsid w:val="00ED104A"/>
    <w:rsid w:val="00ED23E8"/>
    <w:rsid w:val="00ED38C7"/>
    <w:rsid w:val="00ED4CDF"/>
    <w:rsid w:val="00ED59F6"/>
    <w:rsid w:val="00ED7803"/>
    <w:rsid w:val="00ED7C7F"/>
    <w:rsid w:val="00EE0F16"/>
    <w:rsid w:val="00EE1B36"/>
    <w:rsid w:val="00EE4202"/>
    <w:rsid w:val="00EE4CD5"/>
    <w:rsid w:val="00EF0873"/>
    <w:rsid w:val="00EF08C9"/>
    <w:rsid w:val="00EF2040"/>
    <w:rsid w:val="00EF5665"/>
    <w:rsid w:val="00F0368A"/>
    <w:rsid w:val="00F04AD2"/>
    <w:rsid w:val="00F06902"/>
    <w:rsid w:val="00F10360"/>
    <w:rsid w:val="00F109E7"/>
    <w:rsid w:val="00F13CFE"/>
    <w:rsid w:val="00F15560"/>
    <w:rsid w:val="00F20A5E"/>
    <w:rsid w:val="00F272EF"/>
    <w:rsid w:val="00F30DE3"/>
    <w:rsid w:val="00F316B5"/>
    <w:rsid w:val="00F31A0D"/>
    <w:rsid w:val="00F33386"/>
    <w:rsid w:val="00F3540B"/>
    <w:rsid w:val="00F40DA8"/>
    <w:rsid w:val="00F42F52"/>
    <w:rsid w:val="00F47E38"/>
    <w:rsid w:val="00F50C75"/>
    <w:rsid w:val="00F530A0"/>
    <w:rsid w:val="00F5360E"/>
    <w:rsid w:val="00F553C1"/>
    <w:rsid w:val="00F56189"/>
    <w:rsid w:val="00F57CBB"/>
    <w:rsid w:val="00F6159D"/>
    <w:rsid w:val="00F63899"/>
    <w:rsid w:val="00F65683"/>
    <w:rsid w:val="00F70DE8"/>
    <w:rsid w:val="00F71859"/>
    <w:rsid w:val="00F730CA"/>
    <w:rsid w:val="00F738D9"/>
    <w:rsid w:val="00F75ABF"/>
    <w:rsid w:val="00F76949"/>
    <w:rsid w:val="00F80213"/>
    <w:rsid w:val="00F82AE9"/>
    <w:rsid w:val="00F8439E"/>
    <w:rsid w:val="00F84930"/>
    <w:rsid w:val="00F9402E"/>
    <w:rsid w:val="00F965A7"/>
    <w:rsid w:val="00F9709B"/>
    <w:rsid w:val="00FA3047"/>
    <w:rsid w:val="00FA71D1"/>
    <w:rsid w:val="00FA73F3"/>
    <w:rsid w:val="00FB09ED"/>
    <w:rsid w:val="00FB11CB"/>
    <w:rsid w:val="00FB23B1"/>
    <w:rsid w:val="00FB3AEF"/>
    <w:rsid w:val="00FB4431"/>
    <w:rsid w:val="00FB7360"/>
    <w:rsid w:val="00FC031F"/>
    <w:rsid w:val="00FC1689"/>
    <w:rsid w:val="00FC411D"/>
    <w:rsid w:val="00FC6222"/>
    <w:rsid w:val="00FD0FA8"/>
    <w:rsid w:val="00FD3159"/>
    <w:rsid w:val="00FD34D0"/>
    <w:rsid w:val="00FD67A1"/>
    <w:rsid w:val="00FE506A"/>
    <w:rsid w:val="00FE6E18"/>
    <w:rsid w:val="00FE6E28"/>
    <w:rsid w:val="00FF18DA"/>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link w:val="30"/>
    <w:qFormat/>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aliases w:val="Обычный (Web)"/>
    <w:basedOn w:val="a"/>
    <w:uiPriority w:val="1"/>
    <w:semiHidden/>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customStyle="1" w:styleId="TableParagraph">
    <w:name w:val="Table Paragraph"/>
    <w:basedOn w:val="a"/>
    <w:uiPriority w:val="1"/>
    <w:qFormat/>
    <w:rsid w:val="00F9709B"/>
    <w:pPr>
      <w:widowControl w:val="0"/>
      <w:ind w:left="103"/>
    </w:pPr>
    <w:rPr>
      <w:sz w:val="22"/>
      <w:szCs w:val="22"/>
      <w:lang w:val="en-US"/>
    </w:rPr>
  </w:style>
  <w:style w:type="paragraph" w:styleId="aff1">
    <w:name w:val="No Spacing"/>
    <w:uiPriority w:val="1"/>
    <w:qFormat/>
    <w:rsid w:val="00C85FED"/>
    <w:rPr>
      <w:rFonts w:ascii="Calibri" w:eastAsia="Calibri" w:hAnsi="Calibri"/>
      <w:sz w:val="22"/>
      <w:szCs w:val="22"/>
      <w:lang w:val="ru-RU"/>
    </w:rPr>
  </w:style>
  <w:style w:type="character" w:customStyle="1" w:styleId="10">
    <w:name w:val="Неразрешенное упоминание1"/>
    <w:basedOn w:val="a0"/>
    <w:uiPriority w:val="99"/>
    <w:semiHidden/>
    <w:unhideWhenUsed/>
    <w:rsid w:val="007F155B"/>
    <w:rPr>
      <w:color w:val="605E5C"/>
      <w:shd w:val="clear" w:color="auto" w:fill="E1DFDD"/>
    </w:rPr>
  </w:style>
  <w:style w:type="character" w:customStyle="1" w:styleId="a-size-extra-large">
    <w:name w:val="a-size-extra-large"/>
    <w:basedOn w:val="a0"/>
    <w:rsid w:val="009754A9"/>
  </w:style>
  <w:style w:type="character" w:customStyle="1" w:styleId="author">
    <w:name w:val="author"/>
    <w:basedOn w:val="a0"/>
    <w:rsid w:val="009754A9"/>
  </w:style>
  <w:style w:type="character" w:customStyle="1" w:styleId="a-color-secondary">
    <w:name w:val="a-color-secondary"/>
    <w:basedOn w:val="a0"/>
    <w:rsid w:val="009754A9"/>
  </w:style>
  <w:style w:type="character" w:customStyle="1" w:styleId="a-text-bold">
    <w:name w:val="a-text-bold"/>
    <w:basedOn w:val="a0"/>
    <w:rsid w:val="009754A9"/>
  </w:style>
  <w:style w:type="character" w:customStyle="1" w:styleId="30">
    <w:name w:val="Заголовок 3 Знак"/>
    <w:basedOn w:val="a0"/>
    <w:link w:val="3"/>
    <w:rsid w:val="007B6D83"/>
    <w:rPr>
      <w:b/>
      <w:sz w:val="28"/>
      <w:szCs w:val="28"/>
    </w:rPr>
  </w:style>
  <w:style w:type="character" w:customStyle="1" w:styleId="hps">
    <w:name w:val="hps"/>
    <w:basedOn w:val="a0"/>
    <w:rsid w:val="003F22DF"/>
  </w:style>
  <w:style w:type="character" w:customStyle="1" w:styleId="longtext">
    <w:name w:val="long_text"/>
    <w:basedOn w:val="a0"/>
    <w:rsid w:val="00A91348"/>
  </w:style>
  <w:style w:type="character" w:customStyle="1" w:styleId="shorttext">
    <w:name w:val="short_text"/>
    <w:rsid w:val="002C5475"/>
    <w:rPr>
      <w:rFonts w:ascii="Times New Roman" w:hAnsi="Times New Roman" w:cs="Times New Roman" w:hint="default"/>
    </w:rPr>
  </w:style>
  <w:style w:type="character" w:styleId="aff2">
    <w:name w:val="Emphasis"/>
    <w:basedOn w:val="a0"/>
    <w:qFormat/>
    <w:rsid w:val="003123BA"/>
    <w:rPr>
      <w:i/>
      <w:iCs/>
    </w:rPr>
  </w:style>
  <w:style w:type="character" w:styleId="aff3">
    <w:name w:val="Unresolved Mention"/>
    <w:basedOn w:val="a0"/>
    <w:uiPriority w:val="99"/>
    <w:semiHidden/>
    <w:unhideWhenUsed/>
    <w:rsid w:val="00FD3159"/>
    <w:rPr>
      <w:color w:val="605E5C"/>
      <w:shd w:val="clear" w:color="auto" w:fill="E1DFDD"/>
    </w:rPr>
  </w:style>
  <w:style w:type="character" w:customStyle="1" w:styleId="cit">
    <w:name w:val="cit"/>
    <w:rsid w:val="008B05CC"/>
  </w:style>
  <w:style w:type="character" w:customStyle="1" w:styleId="mw-headline">
    <w:name w:val="mw-headline"/>
    <w:basedOn w:val="a0"/>
    <w:rsid w:val="00F10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6749">
      <w:bodyDiv w:val="1"/>
      <w:marLeft w:val="0"/>
      <w:marRight w:val="0"/>
      <w:marTop w:val="0"/>
      <w:marBottom w:val="0"/>
      <w:divBdr>
        <w:top w:val="none" w:sz="0" w:space="0" w:color="auto"/>
        <w:left w:val="none" w:sz="0" w:space="0" w:color="auto"/>
        <w:bottom w:val="none" w:sz="0" w:space="0" w:color="auto"/>
        <w:right w:val="none" w:sz="0" w:space="0" w:color="auto"/>
      </w:divBdr>
    </w:div>
    <w:div w:id="10955084">
      <w:bodyDiv w:val="1"/>
      <w:marLeft w:val="0"/>
      <w:marRight w:val="0"/>
      <w:marTop w:val="0"/>
      <w:marBottom w:val="0"/>
      <w:divBdr>
        <w:top w:val="none" w:sz="0" w:space="0" w:color="auto"/>
        <w:left w:val="none" w:sz="0" w:space="0" w:color="auto"/>
        <w:bottom w:val="none" w:sz="0" w:space="0" w:color="auto"/>
        <w:right w:val="none" w:sz="0" w:space="0" w:color="auto"/>
      </w:divBdr>
    </w:div>
    <w:div w:id="27410665">
      <w:bodyDiv w:val="1"/>
      <w:marLeft w:val="0"/>
      <w:marRight w:val="0"/>
      <w:marTop w:val="0"/>
      <w:marBottom w:val="0"/>
      <w:divBdr>
        <w:top w:val="none" w:sz="0" w:space="0" w:color="auto"/>
        <w:left w:val="none" w:sz="0" w:space="0" w:color="auto"/>
        <w:bottom w:val="none" w:sz="0" w:space="0" w:color="auto"/>
        <w:right w:val="none" w:sz="0" w:space="0" w:color="auto"/>
      </w:divBdr>
    </w:div>
    <w:div w:id="63072819">
      <w:bodyDiv w:val="1"/>
      <w:marLeft w:val="0"/>
      <w:marRight w:val="0"/>
      <w:marTop w:val="0"/>
      <w:marBottom w:val="0"/>
      <w:divBdr>
        <w:top w:val="none" w:sz="0" w:space="0" w:color="auto"/>
        <w:left w:val="none" w:sz="0" w:space="0" w:color="auto"/>
        <w:bottom w:val="none" w:sz="0" w:space="0" w:color="auto"/>
        <w:right w:val="none" w:sz="0" w:space="0" w:color="auto"/>
      </w:divBdr>
      <w:divsChild>
        <w:div w:id="563180658">
          <w:marLeft w:val="720"/>
          <w:marRight w:val="0"/>
          <w:marTop w:val="0"/>
          <w:marBottom w:val="0"/>
          <w:divBdr>
            <w:top w:val="none" w:sz="0" w:space="0" w:color="auto"/>
            <w:left w:val="none" w:sz="0" w:space="0" w:color="auto"/>
            <w:bottom w:val="none" w:sz="0" w:space="0" w:color="auto"/>
            <w:right w:val="none" w:sz="0" w:space="0" w:color="auto"/>
          </w:divBdr>
        </w:div>
        <w:div w:id="697438886">
          <w:marLeft w:val="720"/>
          <w:marRight w:val="0"/>
          <w:marTop w:val="0"/>
          <w:marBottom w:val="0"/>
          <w:divBdr>
            <w:top w:val="none" w:sz="0" w:space="0" w:color="auto"/>
            <w:left w:val="none" w:sz="0" w:space="0" w:color="auto"/>
            <w:bottom w:val="none" w:sz="0" w:space="0" w:color="auto"/>
            <w:right w:val="none" w:sz="0" w:space="0" w:color="auto"/>
          </w:divBdr>
        </w:div>
      </w:divsChild>
    </w:div>
    <w:div w:id="89815030">
      <w:bodyDiv w:val="1"/>
      <w:marLeft w:val="0"/>
      <w:marRight w:val="0"/>
      <w:marTop w:val="0"/>
      <w:marBottom w:val="0"/>
      <w:divBdr>
        <w:top w:val="none" w:sz="0" w:space="0" w:color="auto"/>
        <w:left w:val="none" w:sz="0" w:space="0" w:color="auto"/>
        <w:bottom w:val="none" w:sz="0" w:space="0" w:color="auto"/>
        <w:right w:val="none" w:sz="0" w:space="0" w:color="auto"/>
      </w:divBdr>
    </w:div>
    <w:div w:id="97070728">
      <w:bodyDiv w:val="1"/>
      <w:marLeft w:val="0"/>
      <w:marRight w:val="0"/>
      <w:marTop w:val="0"/>
      <w:marBottom w:val="0"/>
      <w:divBdr>
        <w:top w:val="none" w:sz="0" w:space="0" w:color="auto"/>
        <w:left w:val="none" w:sz="0" w:space="0" w:color="auto"/>
        <w:bottom w:val="none" w:sz="0" w:space="0" w:color="auto"/>
        <w:right w:val="none" w:sz="0" w:space="0" w:color="auto"/>
      </w:divBdr>
    </w:div>
    <w:div w:id="104882965">
      <w:bodyDiv w:val="1"/>
      <w:marLeft w:val="0"/>
      <w:marRight w:val="0"/>
      <w:marTop w:val="0"/>
      <w:marBottom w:val="0"/>
      <w:divBdr>
        <w:top w:val="none" w:sz="0" w:space="0" w:color="auto"/>
        <w:left w:val="none" w:sz="0" w:space="0" w:color="auto"/>
        <w:bottom w:val="none" w:sz="0" w:space="0" w:color="auto"/>
        <w:right w:val="none" w:sz="0" w:space="0" w:color="auto"/>
      </w:divBdr>
    </w:div>
    <w:div w:id="112679576">
      <w:bodyDiv w:val="1"/>
      <w:marLeft w:val="0"/>
      <w:marRight w:val="0"/>
      <w:marTop w:val="0"/>
      <w:marBottom w:val="0"/>
      <w:divBdr>
        <w:top w:val="none" w:sz="0" w:space="0" w:color="auto"/>
        <w:left w:val="none" w:sz="0" w:space="0" w:color="auto"/>
        <w:bottom w:val="none" w:sz="0" w:space="0" w:color="auto"/>
        <w:right w:val="none" w:sz="0" w:space="0" w:color="auto"/>
      </w:divBdr>
    </w:div>
    <w:div w:id="119232944">
      <w:bodyDiv w:val="1"/>
      <w:marLeft w:val="0"/>
      <w:marRight w:val="0"/>
      <w:marTop w:val="0"/>
      <w:marBottom w:val="0"/>
      <w:divBdr>
        <w:top w:val="none" w:sz="0" w:space="0" w:color="auto"/>
        <w:left w:val="none" w:sz="0" w:space="0" w:color="auto"/>
        <w:bottom w:val="none" w:sz="0" w:space="0" w:color="auto"/>
        <w:right w:val="none" w:sz="0" w:space="0" w:color="auto"/>
      </w:divBdr>
    </w:div>
    <w:div w:id="133719987">
      <w:bodyDiv w:val="1"/>
      <w:marLeft w:val="0"/>
      <w:marRight w:val="0"/>
      <w:marTop w:val="0"/>
      <w:marBottom w:val="0"/>
      <w:divBdr>
        <w:top w:val="none" w:sz="0" w:space="0" w:color="auto"/>
        <w:left w:val="none" w:sz="0" w:space="0" w:color="auto"/>
        <w:bottom w:val="none" w:sz="0" w:space="0" w:color="auto"/>
        <w:right w:val="none" w:sz="0" w:space="0" w:color="auto"/>
      </w:divBdr>
    </w:div>
    <w:div w:id="141310507">
      <w:bodyDiv w:val="1"/>
      <w:marLeft w:val="0"/>
      <w:marRight w:val="0"/>
      <w:marTop w:val="0"/>
      <w:marBottom w:val="0"/>
      <w:divBdr>
        <w:top w:val="none" w:sz="0" w:space="0" w:color="auto"/>
        <w:left w:val="none" w:sz="0" w:space="0" w:color="auto"/>
        <w:bottom w:val="none" w:sz="0" w:space="0" w:color="auto"/>
        <w:right w:val="none" w:sz="0" w:space="0" w:color="auto"/>
      </w:divBdr>
    </w:div>
    <w:div w:id="142696945">
      <w:bodyDiv w:val="1"/>
      <w:marLeft w:val="0"/>
      <w:marRight w:val="0"/>
      <w:marTop w:val="0"/>
      <w:marBottom w:val="0"/>
      <w:divBdr>
        <w:top w:val="none" w:sz="0" w:space="0" w:color="auto"/>
        <w:left w:val="none" w:sz="0" w:space="0" w:color="auto"/>
        <w:bottom w:val="none" w:sz="0" w:space="0" w:color="auto"/>
        <w:right w:val="none" w:sz="0" w:space="0" w:color="auto"/>
      </w:divBdr>
    </w:div>
    <w:div w:id="155920901">
      <w:bodyDiv w:val="1"/>
      <w:marLeft w:val="0"/>
      <w:marRight w:val="0"/>
      <w:marTop w:val="0"/>
      <w:marBottom w:val="0"/>
      <w:divBdr>
        <w:top w:val="none" w:sz="0" w:space="0" w:color="auto"/>
        <w:left w:val="none" w:sz="0" w:space="0" w:color="auto"/>
        <w:bottom w:val="none" w:sz="0" w:space="0" w:color="auto"/>
        <w:right w:val="none" w:sz="0" w:space="0" w:color="auto"/>
      </w:divBdr>
    </w:div>
    <w:div w:id="172652931">
      <w:bodyDiv w:val="1"/>
      <w:marLeft w:val="0"/>
      <w:marRight w:val="0"/>
      <w:marTop w:val="0"/>
      <w:marBottom w:val="0"/>
      <w:divBdr>
        <w:top w:val="none" w:sz="0" w:space="0" w:color="auto"/>
        <w:left w:val="none" w:sz="0" w:space="0" w:color="auto"/>
        <w:bottom w:val="none" w:sz="0" w:space="0" w:color="auto"/>
        <w:right w:val="none" w:sz="0" w:space="0" w:color="auto"/>
      </w:divBdr>
    </w:div>
    <w:div w:id="183829640">
      <w:bodyDiv w:val="1"/>
      <w:marLeft w:val="0"/>
      <w:marRight w:val="0"/>
      <w:marTop w:val="0"/>
      <w:marBottom w:val="0"/>
      <w:divBdr>
        <w:top w:val="none" w:sz="0" w:space="0" w:color="auto"/>
        <w:left w:val="none" w:sz="0" w:space="0" w:color="auto"/>
        <w:bottom w:val="none" w:sz="0" w:space="0" w:color="auto"/>
        <w:right w:val="none" w:sz="0" w:space="0" w:color="auto"/>
      </w:divBdr>
    </w:div>
    <w:div w:id="188691292">
      <w:bodyDiv w:val="1"/>
      <w:marLeft w:val="0"/>
      <w:marRight w:val="0"/>
      <w:marTop w:val="0"/>
      <w:marBottom w:val="0"/>
      <w:divBdr>
        <w:top w:val="none" w:sz="0" w:space="0" w:color="auto"/>
        <w:left w:val="none" w:sz="0" w:space="0" w:color="auto"/>
        <w:bottom w:val="none" w:sz="0" w:space="0" w:color="auto"/>
        <w:right w:val="none" w:sz="0" w:space="0" w:color="auto"/>
      </w:divBdr>
    </w:div>
    <w:div w:id="193541315">
      <w:bodyDiv w:val="1"/>
      <w:marLeft w:val="0"/>
      <w:marRight w:val="0"/>
      <w:marTop w:val="0"/>
      <w:marBottom w:val="0"/>
      <w:divBdr>
        <w:top w:val="none" w:sz="0" w:space="0" w:color="auto"/>
        <w:left w:val="none" w:sz="0" w:space="0" w:color="auto"/>
        <w:bottom w:val="none" w:sz="0" w:space="0" w:color="auto"/>
        <w:right w:val="none" w:sz="0" w:space="0" w:color="auto"/>
      </w:divBdr>
    </w:div>
    <w:div w:id="213585705">
      <w:bodyDiv w:val="1"/>
      <w:marLeft w:val="0"/>
      <w:marRight w:val="0"/>
      <w:marTop w:val="0"/>
      <w:marBottom w:val="0"/>
      <w:divBdr>
        <w:top w:val="none" w:sz="0" w:space="0" w:color="auto"/>
        <w:left w:val="none" w:sz="0" w:space="0" w:color="auto"/>
        <w:bottom w:val="none" w:sz="0" w:space="0" w:color="auto"/>
        <w:right w:val="none" w:sz="0" w:space="0" w:color="auto"/>
      </w:divBdr>
    </w:div>
    <w:div w:id="221865094">
      <w:bodyDiv w:val="1"/>
      <w:marLeft w:val="0"/>
      <w:marRight w:val="0"/>
      <w:marTop w:val="0"/>
      <w:marBottom w:val="0"/>
      <w:divBdr>
        <w:top w:val="none" w:sz="0" w:space="0" w:color="auto"/>
        <w:left w:val="none" w:sz="0" w:space="0" w:color="auto"/>
        <w:bottom w:val="none" w:sz="0" w:space="0" w:color="auto"/>
        <w:right w:val="none" w:sz="0" w:space="0" w:color="auto"/>
      </w:divBdr>
    </w:div>
    <w:div w:id="22927318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234435190">
      <w:bodyDiv w:val="1"/>
      <w:marLeft w:val="0"/>
      <w:marRight w:val="0"/>
      <w:marTop w:val="0"/>
      <w:marBottom w:val="0"/>
      <w:divBdr>
        <w:top w:val="none" w:sz="0" w:space="0" w:color="auto"/>
        <w:left w:val="none" w:sz="0" w:space="0" w:color="auto"/>
        <w:bottom w:val="none" w:sz="0" w:space="0" w:color="auto"/>
        <w:right w:val="none" w:sz="0" w:space="0" w:color="auto"/>
      </w:divBdr>
    </w:div>
    <w:div w:id="242228839">
      <w:bodyDiv w:val="1"/>
      <w:marLeft w:val="0"/>
      <w:marRight w:val="0"/>
      <w:marTop w:val="0"/>
      <w:marBottom w:val="0"/>
      <w:divBdr>
        <w:top w:val="none" w:sz="0" w:space="0" w:color="auto"/>
        <w:left w:val="none" w:sz="0" w:space="0" w:color="auto"/>
        <w:bottom w:val="none" w:sz="0" w:space="0" w:color="auto"/>
        <w:right w:val="none" w:sz="0" w:space="0" w:color="auto"/>
      </w:divBdr>
    </w:div>
    <w:div w:id="246696487">
      <w:bodyDiv w:val="1"/>
      <w:marLeft w:val="0"/>
      <w:marRight w:val="0"/>
      <w:marTop w:val="0"/>
      <w:marBottom w:val="0"/>
      <w:divBdr>
        <w:top w:val="none" w:sz="0" w:space="0" w:color="auto"/>
        <w:left w:val="none" w:sz="0" w:space="0" w:color="auto"/>
        <w:bottom w:val="none" w:sz="0" w:space="0" w:color="auto"/>
        <w:right w:val="none" w:sz="0" w:space="0" w:color="auto"/>
      </w:divBdr>
    </w:div>
    <w:div w:id="251476762">
      <w:bodyDiv w:val="1"/>
      <w:marLeft w:val="0"/>
      <w:marRight w:val="0"/>
      <w:marTop w:val="0"/>
      <w:marBottom w:val="0"/>
      <w:divBdr>
        <w:top w:val="none" w:sz="0" w:space="0" w:color="auto"/>
        <w:left w:val="none" w:sz="0" w:space="0" w:color="auto"/>
        <w:bottom w:val="none" w:sz="0" w:space="0" w:color="auto"/>
        <w:right w:val="none" w:sz="0" w:space="0" w:color="auto"/>
      </w:divBdr>
    </w:div>
    <w:div w:id="277613103">
      <w:bodyDiv w:val="1"/>
      <w:marLeft w:val="0"/>
      <w:marRight w:val="0"/>
      <w:marTop w:val="0"/>
      <w:marBottom w:val="0"/>
      <w:divBdr>
        <w:top w:val="none" w:sz="0" w:space="0" w:color="auto"/>
        <w:left w:val="none" w:sz="0" w:space="0" w:color="auto"/>
        <w:bottom w:val="none" w:sz="0" w:space="0" w:color="auto"/>
        <w:right w:val="none" w:sz="0" w:space="0" w:color="auto"/>
      </w:divBdr>
    </w:div>
    <w:div w:id="309017078">
      <w:bodyDiv w:val="1"/>
      <w:marLeft w:val="0"/>
      <w:marRight w:val="0"/>
      <w:marTop w:val="0"/>
      <w:marBottom w:val="0"/>
      <w:divBdr>
        <w:top w:val="none" w:sz="0" w:space="0" w:color="auto"/>
        <w:left w:val="none" w:sz="0" w:space="0" w:color="auto"/>
        <w:bottom w:val="none" w:sz="0" w:space="0" w:color="auto"/>
        <w:right w:val="none" w:sz="0" w:space="0" w:color="auto"/>
      </w:divBdr>
    </w:div>
    <w:div w:id="331839611">
      <w:bodyDiv w:val="1"/>
      <w:marLeft w:val="0"/>
      <w:marRight w:val="0"/>
      <w:marTop w:val="0"/>
      <w:marBottom w:val="0"/>
      <w:divBdr>
        <w:top w:val="none" w:sz="0" w:space="0" w:color="auto"/>
        <w:left w:val="none" w:sz="0" w:space="0" w:color="auto"/>
        <w:bottom w:val="none" w:sz="0" w:space="0" w:color="auto"/>
        <w:right w:val="none" w:sz="0" w:space="0" w:color="auto"/>
      </w:divBdr>
    </w:div>
    <w:div w:id="332806797">
      <w:bodyDiv w:val="1"/>
      <w:marLeft w:val="0"/>
      <w:marRight w:val="0"/>
      <w:marTop w:val="0"/>
      <w:marBottom w:val="0"/>
      <w:divBdr>
        <w:top w:val="none" w:sz="0" w:space="0" w:color="auto"/>
        <w:left w:val="none" w:sz="0" w:space="0" w:color="auto"/>
        <w:bottom w:val="none" w:sz="0" w:space="0" w:color="auto"/>
        <w:right w:val="none" w:sz="0" w:space="0" w:color="auto"/>
      </w:divBdr>
    </w:div>
    <w:div w:id="339549979">
      <w:bodyDiv w:val="1"/>
      <w:marLeft w:val="0"/>
      <w:marRight w:val="0"/>
      <w:marTop w:val="0"/>
      <w:marBottom w:val="0"/>
      <w:divBdr>
        <w:top w:val="none" w:sz="0" w:space="0" w:color="auto"/>
        <w:left w:val="none" w:sz="0" w:space="0" w:color="auto"/>
        <w:bottom w:val="none" w:sz="0" w:space="0" w:color="auto"/>
        <w:right w:val="none" w:sz="0" w:space="0" w:color="auto"/>
      </w:divBdr>
    </w:div>
    <w:div w:id="348944343">
      <w:bodyDiv w:val="1"/>
      <w:marLeft w:val="0"/>
      <w:marRight w:val="0"/>
      <w:marTop w:val="0"/>
      <w:marBottom w:val="0"/>
      <w:divBdr>
        <w:top w:val="none" w:sz="0" w:space="0" w:color="auto"/>
        <w:left w:val="none" w:sz="0" w:space="0" w:color="auto"/>
        <w:bottom w:val="none" w:sz="0" w:space="0" w:color="auto"/>
        <w:right w:val="none" w:sz="0" w:space="0" w:color="auto"/>
      </w:divBdr>
    </w:div>
    <w:div w:id="368724098">
      <w:bodyDiv w:val="1"/>
      <w:marLeft w:val="0"/>
      <w:marRight w:val="0"/>
      <w:marTop w:val="0"/>
      <w:marBottom w:val="0"/>
      <w:divBdr>
        <w:top w:val="none" w:sz="0" w:space="0" w:color="auto"/>
        <w:left w:val="none" w:sz="0" w:space="0" w:color="auto"/>
        <w:bottom w:val="none" w:sz="0" w:space="0" w:color="auto"/>
        <w:right w:val="none" w:sz="0" w:space="0" w:color="auto"/>
      </w:divBdr>
    </w:div>
    <w:div w:id="385879827">
      <w:bodyDiv w:val="1"/>
      <w:marLeft w:val="0"/>
      <w:marRight w:val="0"/>
      <w:marTop w:val="0"/>
      <w:marBottom w:val="0"/>
      <w:divBdr>
        <w:top w:val="none" w:sz="0" w:space="0" w:color="auto"/>
        <w:left w:val="none" w:sz="0" w:space="0" w:color="auto"/>
        <w:bottom w:val="none" w:sz="0" w:space="0" w:color="auto"/>
        <w:right w:val="none" w:sz="0" w:space="0" w:color="auto"/>
      </w:divBdr>
    </w:div>
    <w:div w:id="403915772">
      <w:bodyDiv w:val="1"/>
      <w:marLeft w:val="0"/>
      <w:marRight w:val="0"/>
      <w:marTop w:val="0"/>
      <w:marBottom w:val="0"/>
      <w:divBdr>
        <w:top w:val="none" w:sz="0" w:space="0" w:color="auto"/>
        <w:left w:val="none" w:sz="0" w:space="0" w:color="auto"/>
        <w:bottom w:val="none" w:sz="0" w:space="0" w:color="auto"/>
        <w:right w:val="none" w:sz="0" w:space="0" w:color="auto"/>
      </w:divBdr>
    </w:div>
    <w:div w:id="414327171">
      <w:bodyDiv w:val="1"/>
      <w:marLeft w:val="0"/>
      <w:marRight w:val="0"/>
      <w:marTop w:val="0"/>
      <w:marBottom w:val="0"/>
      <w:divBdr>
        <w:top w:val="none" w:sz="0" w:space="0" w:color="auto"/>
        <w:left w:val="none" w:sz="0" w:space="0" w:color="auto"/>
        <w:bottom w:val="none" w:sz="0" w:space="0" w:color="auto"/>
        <w:right w:val="none" w:sz="0" w:space="0" w:color="auto"/>
      </w:divBdr>
    </w:div>
    <w:div w:id="466239804">
      <w:bodyDiv w:val="1"/>
      <w:marLeft w:val="0"/>
      <w:marRight w:val="0"/>
      <w:marTop w:val="0"/>
      <w:marBottom w:val="0"/>
      <w:divBdr>
        <w:top w:val="none" w:sz="0" w:space="0" w:color="auto"/>
        <w:left w:val="none" w:sz="0" w:space="0" w:color="auto"/>
        <w:bottom w:val="none" w:sz="0" w:space="0" w:color="auto"/>
        <w:right w:val="none" w:sz="0" w:space="0" w:color="auto"/>
      </w:divBdr>
    </w:div>
    <w:div w:id="469592543">
      <w:bodyDiv w:val="1"/>
      <w:marLeft w:val="0"/>
      <w:marRight w:val="0"/>
      <w:marTop w:val="0"/>
      <w:marBottom w:val="0"/>
      <w:divBdr>
        <w:top w:val="none" w:sz="0" w:space="0" w:color="auto"/>
        <w:left w:val="none" w:sz="0" w:space="0" w:color="auto"/>
        <w:bottom w:val="none" w:sz="0" w:space="0" w:color="auto"/>
        <w:right w:val="none" w:sz="0" w:space="0" w:color="auto"/>
      </w:divBdr>
    </w:div>
    <w:div w:id="492140473">
      <w:bodyDiv w:val="1"/>
      <w:marLeft w:val="0"/>
      <w:marRight w:val="0"/>
      <w:marTop w:val="0"/>
      <w:marBottom w:val="0"/>
      <w:divBdr>
        <w:top w:val="none" w:sz="0" w:space="0" w:color="auto"/>
        <w:left w:val="none" w:sz="0" w:space="0" w:color="auto"/>
        <w:bottom w:val="none" w:sz="0" w:space="0" w:color="auto"/>
        <w:right w:val="none" w:sz="0" w:space="0" w:color="auto"/>
      </w:divBdr>
    </w:div>
    <w:div w:id="499462873">
      <w:bodyDiv w:val="1"/>
      <w:marLeft w:val="0"/>
      <w:marRight w:val="0"/>
      <w:marTop w:val="0"/>
      <w:marBottom w:val="0"/>
      <w:divBdr>
        <w:top w:val="none" w:sz="0" w:space="0" w:color="auto"/>
        <w:left w:val="none" w:sz="0" w:space="0" w:color="auto"/>
        <w:bottom w:val="none" w:sz="0" w:space="0" w:color="auto"/>
        <w:right w:val="none" w:sz="0" w:space="0" w:color="auto"/>
      </w:divBdr>
    </w:div>
    <w:div w:id="525871287">
      <w:bodyDiv w:val="1"/>
      <w:marLeft w:val="0"/>
      <w:marRight w:val="0"/>
      <w:marTop w:val="0"/>
      <w:marBottom w:val="0"/>
      <w:divBdr>
        <w:top w:val="none" w:sz="0" w:space="0" w:color="auto"/>
        <w:left w:val="none" w:sz="0" w:space="0" w:color="auto"/>
        <w:bottom w:val="none" w:sz="0" w:space="0" w:color="auto"/>
        <w:right w:val="none" w:sz="0" w:space="0" w:color="auto"/>
      </w:divBdr>
    </w:div>
    <w:div w:id="550380832">
      <w:bodyDiv w:val="1"/>
      <w:marLeft w:val="0"/>
      <w:marRight w:val="0"/>
      <w:marTop w:val="0"/>
      <w:marBottom w:val="0"/>
      <w:divBdr>
        <w:top w:val="none" w:sz="0" w:space="0" w:color="auto"/>
        <w:left w:val="none" w:sz="0" w:space="0" w:color="auto"/>
        <w:bottom w:val="none" w:sz="0" w:space="0" w:color="auto"/>
        <w:right w:val="none" w:sz="0" w:space="0" w:color="auto"/>
      </w:divBdr>
    </w:div>
    <w:div w:id="618142821">
      <w:bodyDiv w:val="1"/>
      <w:marLeft w:val="0"/>
      <w:marRight w:val="0"/>
      <w:marTop w:val="0"/>
      <w:marBottom w:val="0"/>
      <w:divBdr>
        <w:top w:val="none" w:sz="0" w:space="0" w:color="auto"/>
        <w:left w:val="none" w:sz="0" w:space="0" w:color="auto"/>
        <w:bottom w:val="none" w:sz="0" w:space="0" w:color="auto"/>
        <w:right w:val="none" w:sz="0" w:space="0" w:color="auto"/>
      </w:divBdr>
    </w:div>
    <w:div w:id="621307226">
      <w:bodyDiv w:val="1"/>
      <w:marLeft w:val="0"/>
      <w:marRight w:val="0"/>
      <w:marTop w:val="0"/>
      <w:marBottom w:val="0"/>
      <w:divBdr>
        <w:top w:val="none" w:sz="0" w:space="0" w:color="auto"/>
        <w:left w:val="none" w:sz="0" w:space="0" w:color="auto"/>
        <w:bottom w:val="none" w:sz="0" w:space="0" w:color="auto"/>
        <w:right w:val="none" w:sz="0" w:space="0" w:color="auto"/>
      </w:divBdr>
    </w:div>
    <w:div w:id="632640836">
      <w:bodyDiv w:val="1"/>
      <w:marLeft w:val="0"/>
      <w:marRight w:val="0"/>
      <w:marTop w:val="0"/>
      <w:marBottom w:val="0"/>
      <w:divBdr>
        <w:top w:val="none" w:sz="0" w:space="0" w:color="auto"/>
        <w:left w:val="none" w:sz="0" w:space="0" w:color="auto"/>
        <w:bottom w:val="none" w:sz="0" w:space="0" w:color="auto"/>
        <w:right w:val="none" w:sz="0" w:space="0" w:color="auto"/>
      </w:divBdr>
    </w:div>
    <w:div w:id="650523793">
      <w:bodyDiv w:val="1"/>
      <w:marLeft w:val="0"/>
      <w:marRight w:val="0"/>
      <w:marTop w:val="0"/>
      <w:marBottom w:val="0"/>
      <w:divBdr>
        <w:top w:val="none" w:sz="0" w:space="0" w:color="auto"/>
        <w:left w:val="none" w:sz="0" w:space="0" w:color="auto"/>
        <w:bottom w:val="none" w:sz="0" w:space="0" w:color="auto"/>
        <w:right w:val="none" w:sz="0" w:space="0" w:color="auto"/>
      </w:divBdr>
    </w:div>
    <w:div w:id="654526454">
      <w:bodyDiv w:val="1"/>
      <w:marLeft w:val="0"/>
      <w:marRight w:val="0"/>
      <w:marTop w:val="0"/>
      <w:marBottom w:val="0"/>
      <w:divBdr>
        <w:top w:val="none" w:sz="0" w:space="0" w:color="auto"/>
        <w:left w:val="none" w:sz="0" w:space="0" w:color="auto"/>
        <w:bottom w:val="none" w:sz="0" w:space="0" w:color="auto"/>
        <w:right w:val="none" w:sz="0" w:space="0" w:color="auto"/>
      </w:divBdr>
    </w:div>
    <w:div w:id="657534279">
      <w:bodyDiv w:val="1"/>
      <w:marLeft w:val="0"/>
      <w:marRight w:val="0"/>
      <w:marTop w:val="0"/>
      <w:marBottom w:val="0"/>
      <w:divBdr>
        <w:top w:val="none" w:sz="0" w:space="0" w:color="auto"/>
        <w:left w:val="none" w:sz="0" w:space="0" w:color="auto"/>
        <w:bottom w:val="none" w:sz="0" w:space="0" w:color="auto"/>
        <w:right w:val="none" w:sz="0" w:space="0" w:color="auto"/>
      </w:divBdr>
      <w:divsChild>
        <w:div w:id="955134070">
          <w:marLeft w:val="720"/>
          <w:marRight w:val="0"/>
          <w:marTop w:val="0"/>
          <w:marBottom w:val="0"/>
          <w:divBdr>
            <w:top w:val="none" w:sz="0" w:space="0" w:color="auto"/>
            <w:left w:val="none" w:sz="0" w:space="0" w:color="auto"/>
            <w:bottom w:val="none" w:sz="0" w:space="0" w:color="auto"/>
            <w:right w:val="none" w:sz="0" w:space="0" w:color="auto"/>
          </w:divBdr>
        </w:div>
      </w:divsChild>
    </w:div>
    <w:div w:id="663241851">
      <w:bodyDiv w:val="1"/>
      <w:marLeft w:val="0"/>
      <w:marRight w:val="0"/>
      <w:marTop w:val="0"/>
      <w:marBottom w:val="0"/>
      <w:divBdr>
        <w:top w:val="none" w:sz="0" w:space="0" w:color="auto"/>
        <w:left w:val="none" w:sz="0" w:space="0" w:color="auto"/>
        <w:bottom w:val="none" w:sz="0" w:space="0" w:color="auto"/>
        <w:right w:val="none" w:sz="0" w:space="0" w:color="auto"/>
      </w:divBdr>
    </w:div>
    <w:div w:id="669480730">
      <w:bodyDiv w:val="1"/>
      <w:marLeft w:val="0"/>
      <w:marRight w:val="0"/>
      <w:marTop w:val="0"/>
      <w:marBottom w:val="0"/>
      <w:divBdr>
        <w:top w:val="none" w:sz="0" w:space="0" w:color="auto"/>
        <w:left w:val="none" w:sz="0" w:space="0" w:color="auto"/>
        <w:bottom w:val="none" w:sz="0" w:space="0" w:color="auto"/>
        <w:right w:val="none" w:sz="0" w:space="0" w:color="auto"/>
      </w:divBdr>
    </w:div>
    <w:div w:id="671683580">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14625261">
      <w:bodyDiv w:val="1"/>
      <w:marLeft w:val="0"/>
      <w:marRight w:val="0"/>
      <w:marTop w:val="0"/>
      <w:marBottom w:val="0"/>
      <w:divBdr>
        <w:top w:val="none" w:sz="0" w:space="0" w:color="auto"/>
        <w:left w:val="none" w:sz="0" w:space="0" w:color="auto"/>
        <w:bottom w:val="none" w:sz="0" w:space="0" w:color="auto"/>
        <w:right w:val="none" w:sz="0" w:space="0" w:color="auto"/>
      </w:divBdr>
    </w:div>
    <w:div w:id="732703053">
      <w:bodyDiv w:val="1"/>
      <w:marLeft w:val="0"/>
      <w:marRight w:val="0"/>
      <w:marTop w:val="0"/>
      <w:marBottom w:val="0"/>
      <w:divBdr>
        <w:top w:val="none" w:sz="0" w:space="0" w:color="auto"/>
        <w:left w:val="none" w:sz="0" w:space="0" w:color="auto"/>
        <w:bottom w:val="none" w:sz="0" w:space="0" w:color="auto"/>
        <w:right w:val="none" w:sz="0" w:space="0" w:color="auto"/>
      </w:divBdr>
    </w:div>
    <w:div w:id="746806451">
      <w:bodyDiv w:val="1"/>
      <w:marLeft w:val="0"/>
      <w:marRight w:val="0"/>
      <w:marTop w:val="0"/>
      <w:marBottom w:val="0"/>
      <w:divBdr>
        <w:top w:val="none" w:sz="0" w:space="0" w:color="auto"/>
        <w:left w:val="none" w:sz="0" w:space="0" w:color="auto"/>
        <w:bottom w:val="none" w:sz="0" w:space="0" w:color="auto"/>
        <w:right w:val="none" w:sz="0" w:space="0" w:color="auto"/>
      </w:divBdr>
    </w:div>
    <w:div w:id="754279283">
      <w:bodyDiv w:val="1"/>
      <w:marLeft w:val="0"/>
      <w:marRight w:val="0"/>
      <w:marTop w:val="0"/>
      <w:marBottom w:val="0"/>
      <w:divBdr>
        <w:top w:val="none" w:sz="0" w:space="0" w:color="auto"/>
        <w:left w:val="none" w:sz="0" w:space="0" w:color="auto"/>
        <w:bottom w:val="none" w:sz="0" w:space="0" w:color="auto"/>
        <w:right w:val="none" w:sz="0" w:space="0" w:color="auto"/>
      </w:divBdr>
    </w:div>
    <w:div w:id="769736059">
      <w:bodyDiv w:val="1"/>
      <w:marLeft w:val="0"/>
      <w:marRight w:val="0"/>
      <w:marTop w:val="0"/>
      <w:marBottom w:val="0"/>
      <w:divBdr>
        <w:top w:val="none" w:sz="0" w:space="0" w:color="auto"/>
        <w:left w:val="none" w:sz="0" w:space="0" w:color="auto"/>
        <w:bottom w:val="none" w:sz="0" w:space="0" w:color="auto"/>
        <w:right w:val="none" w:sz="0" w:space="0" w:color="auto"/>
      </w:divBdr>
    </w:div>
    <w:div w:id="776679300">
      <w:bodyDiv w:val="1"/>
      <w:marLeft w:val="0"/>
      <w:marRight w:val="0"/>
      <w:marTop w:val="0"/>
      <w:marBottom w:val="0"/>
      <w:divBdr>
        <w:top w:val="none" w:sz="0" w:space="0" w:color="auto"/>
        <w:left w:val="none" w:sz="0" w:space="0" w:color="auto"/>
        <w:bottom w:val="none" w:sz="0" w:space="0" w:color="auto"/>
        <w:right w:val="none" w:sz="0" w:space="0" w:color="auto"/>
      </w:divBdr>
    </w:div>
    <w:div w:id="801506037">
      <w:bodyDiv w:val="1"/>
      <w:marLeft w:val="0"/>
      <w:marRight w:val="0"/>
      <w:marTop w:val="0"/>
      <w:marBottom w:val="0"/>
      <w:divBdr>
        <w:top w:val="none" w:sz="0" w:space="0" w:color="auto"/>
        <w:left w:val="none" w:sz="0" w:space="0" w:color="auto"/>
        <w:bottom w:val="none" w:sz="0" w:space="0" w:color="auto"/>
        <w:right w:val="none" w:sz="0" w:space="0" w:color="auto"/>
      </w:divBdr>
    </w:div>
    <w:div w:id="825316330">
      <w:bodyDiv w:val="1"/>
      <w:marLeft w:val="0"/>
      <w:marRight w:val="0"/>
      <w:marTop w:val="0"/>
      <w:marBottom w:val="0"/>
      <w:divBdr>
        <w:top w:val="none" w:sz="0" w:space="0" w:color="auto"/>
        <w:left w:val="none" w:sz="0" w:space="0" w:color="auto"/>
        <w:bottom w:val="none" w:sz="0" w:space="0" w:color="auto"/>
        <w:right w:val="none" w:sz="0" w:space="0" w:color="auto"/>
      </w:divBdr>
    </w:div>
    <w:div w:id="834034442">
      <w:bodyDiv w:val="1"/>
      <w:marLeft w:val="0"/>
      <w:marRight w:val="0"/>
      <w:marTop w:val="0"/>
      <w:marBottom w:val="0"/>
      <w:divBdr>
        <w:top w:val="none" w:sz="0" w:space="0" w:color="auto"/>
        <w:left w:val="none" w:sz="0" w:space="0" w:color="auto"/>
        <w:bottom w:val="none" w:sz="0" w:space="0" w:color="auto"/>
        <w:right w:val="none" w:sz="0" w:space="0" w:color="auto"/>
      </w:divBdr>
    </w:div>
    <w:div w:id="859853412">
      <w:bodyDiv w:val="1"/>
      <w:marLeft w:val="0"/>
      <w:marRight w:val="0"/>
      <w:marTop w:val="0"/>
      <w:marBottom w:val="0"/>
      <w:divBdr>
        <w:top w:val="none" w:sz="0" w:space="0" w:color="auto"/>
        <w:left w:val="none" w:sz="0" w:space="0" w:color="auto"/>
        <w:bottom w:val="none" w:sz="0" w:space="0" w:color="auto"/>
        <w:right w:val="none" w:sz="0" w:space="0" w:color="auto"/>
      </w:divBdr>
    </w:div>
    <w:div w:id="897862466">
      <w:bodyDiv w:val="1"/>
      <w:marLeft w:val="0"/>
      <w:marRight w:val="0"/>
      <w:marTop w:val="0"/>
      <w:marBottom w:val="0"/>
      <w:divBdr>
        <w:top w:val="none" w:sz="0" w:space="0" w:color="auto"/>
        <w:left w:val="none" w:sz="0" w:space="0" w:color="auto"/>
        <w:bottom w:val="none" w:sz="0" w:space="0" w:color="auto"/>
        <w:right w:val="none" w:sz="0" w:space="0" w:color="auto"/>
      </w:divBdr>
    </w:div>
    <w:div w:id="918322127">
      <w:bodyDiv w:val="1"/>
      <w:marLeft w:val="0"/>
      <w:marRight w:val="0"/>
      <w:marTop w:val="0"/>
      <w:marBottom w:val="0"/>
      <w:divBdr>
        <w:top w:val="none" w:sz="0" w:space="0" w:color="auto"/>
        <w:left w:val="none" w:sz="0" w:space="0" w:color="auto"/>
        <w:bottom w:val="none" w:sz="0" w:space="0" w:color="auto"/>
        <w:right w:val="none" w:sz="0" w:space="0" w:color="auto"/>
      </w:divBdr>
    </w:div>
    <w:div w:id="926575607">
      <w:bodyDiv w:val="1"/>
      <w:marLeft w:val="0"/>
      <w:marRight w:val="0"/>
      <w:marTop w:val="0"/>
      <w:marBottom w:val="0"/>
      <w:divBdr>
        <w:top w:val="none" w:sz="0" w:space="0" w:color="auto"/>
        <w:left w:val="none" w:sz="0" w:space="0" w:color="auto"/>
        <w:bottom w:val="none" w:sz="0" w:space="0" w:color="auto"/>
        <w:right w:val="none" w:sz="0" w:space="0" w:color="auto"/>
      </w:divBdr>
    </w:div>
    <w:div w:id="934284655">
      <w:bodyDiv w:val="1"/>
      <w:marLeft w:val="0"/>
      <w:marRight w:val="0"/>
      <w:marTop w:val="0"/>
      <w:marBottom w:val="0"/>
      <w:divBdr>
        <w:top w:val="none" w:sz="0" w:space="0" w:color="auto"/>
        <w:left w:val="none" w:sz="0" w:space="0" w:color="auto"/>
        <w:bottom w:val="none" w:sz="0" w:space="0" w:color="auto"/>
        <w:right w:val="none" w:sz="0" w:space="0" w:color="auto"/>
      </w:divBdr>
    </w:div>
    <w:div w:id="951286044">
      <w:bodyDiv w:val="1"/>
      <w:marLeft w:val="0"/>
      <w:marRight w:val="0"/>
      <w:marTop w:val="0"/>
      <w:marBottom w:val="0"/>
      <w:divBdr>
        <w:top w:val="none" w:sz="0" w:space="0" w:color="auto"/>
        <w:left w:val="none" w:sz="0" w:space="0" w:color="auto"/>
        <w:bottom w:val="none" w:sz="0" w:space="0" w:color="auto"/>
        <w:right w:val="none" w:sz="0" w:space="0" w:color="auto"/>
      </w:divBdr>
    </w:div>
    <w:div w:id="958605109">
      <w:bodyDiv w:val="1"/>
      <w:marLeft w:val="0"/>
      <w:marRight w:val="0"/>
      <w:marTop w:val="0"/>
      <w:marBottom w:val="0"/>
      <w:divBdr>
        <w:top w:val="none" w:sz="0" w:space="0" w:color="auto"/>
        <w:left w:val="none" w:sz="0" w:space="0" w:color="auto"/>
        <w:bottom w:val="none" w:sz="0" w:space="0" w:color="auto"/>
        <w:right w:val="none" w:sz="0" w:space="0" w:color="auto"/>
      </w:divBdr>
    </w:div>
    <w:div w:id="963195555">
      <w:bodyDiv w:val="1"/>
      <w:marLeft w:val="0"/>
      <w:marRight w:val="0"/>
      <w:marTop w:val="0"/>
      <w:marBottom w:val="0"/>
      <w:divBdr>
        <w:top w:val="none" w:sz="0" w:space="0" w:color="auto"/>
        <w:left w:val="none" w:sz="0" w:space="0" w:color="auto"/>
        <w:bottom w:val="none" w:sz="0" w:space="0" w:color="auto"/>
        <w:right w:val="none" w:sz="0" w:space="0" w:color="auto"/>
      </w:divBdr>
    </w:div>
    <w:div w:id="990712710">
      <w:bodyDiv w:val="1"/>
      <w:marLeft w:val="0"/>
      <w:marRight w:val="0"/>
      <w:marTop w:val="0"/>
      <w:marBottom w:val="0"/>
      <w:divBdr>
        <w:top w:val="none" w:sz="0" w:space="0" w:color="auto"/>
        <w:left w:val="none" w:sz="0" w:space="0" w:color="auto"/>
        <w:bottom w:val="none" w:sz="0" w:space="0" w:color="auto"/>
        <w:right w:val="none" w:sz="0" w:space="0" w:color="auto"/>
      </w:divBdr>
    </w:div>
    <w:div w:id="998725653">
      <w:bodyDiv w:val="1"/>
      <w:marLeft w:val="0"/>
      <w:marRight w:val="0"/>
      <w:marTop w:val="0"/>
      <w:marBottom w:val="0"/>
      <w:divBdr>
        <w:top w:val="none" w:sz="0" w:space="0" w:color="auto"/>
        <w:left w:val="none" w:sz="0" w:space="0" w:color="auto"/>
        <w:bottom w:val="none" w:sz="0" w:space="0" w:color="auto"/>
        <w:right w:val="none" w:sz="0" w:space="0" w:color="auto"/>
      </w:divBdr>
    </w:div>
    <w:div w:id="1024598079">
      <w:bodyDiv w:val="1"/>
      <w:marLeft w:val="0"/>
      <w:marRight w:val="0"/>
      <w:marTop w:val="0"/>
      <w:marBottom w:val="0"/>
      <w:divBdr>
        <w:top w:val="none" w:sz="0" w:space="0" w:color="auto"/>
        <w:left w:val="none" w:sz="0" w:space="0" w:color="auto"/>
        <w:bottom w:val="none" w:sz="0" w:space="0" w:color="auto"/>
        <w:right w:val="none" w:sz="0" w:space="0" w:color="auto"/>
      </w:divBdr>
    </w:div>
    <w:div w:id="1033463880">
      <w:bodyDiv w:val="1"/>
      <w:marLeft w:val="0"/>
      <w:marRight w:val="0"/>
      <w:marTop w:val="0"/>
      <w:marBottom w:val="0"/>
      <w:divBdr>
        <w:top w:val="none" w:sz="0" w:space="0" w:color="auto"/>
        <w:left w:val="none" w:sz="0" w:space="0" w:color="auto"/>
        <w:bottom w:val="none" w:sz="0" w:space="0" w:color="auto"/>
        <w:right w:val="none" w:sz="0" w:space="0" w:color="auto"/>
      </w:divBdr>
    </w:div>
    <w:div w:id="1040327962">
      <w:bodyDiv w:val="1"/>
      <w:marLeft w:val="0"/>
      <w:marRight w:val="0"/>
      <w:marTop w:val="0"/>
      <w:marBottom w:val="0"/>
      <w:divBdr>
        <w:top w:val="none" w:sz="0" w:space="0" w:color="auto"/>
        <w:left w:val="none" w:sz="0" w:space="0" w:color="auto"/>
        <w:bottom w:val="none" w:sz="0" w:space="0" w:color="auto"/>
        <w:right w:val="none" w:sz="0" w:space="0" w:color="auto"/>
      </w:divBdr>
    </w:div>
    <w:div w:id="1049840985">
      <w:bodyDiv w:val="1"/>
      <w:marLeft w:val="0"/>
      <w:marRight w:val="0"/>
      <w:marTop w:val="0"/>
      <w:marBottom w:val="0"/>
      <w:divBdr>
        <w:top w:val="none" w:sz="0" w:space="0" w:color="auto"/>
        <w:left w:val="none" w:sz="0" w:space="0" w:color="auto"/>
        <w:bottom w:val="none" w:sz="0" w:space="0" w:color="auto"/>
        <w:right w:val="none" w:sz="0" w:space="0" w:color="auto"/>
      </w:divBdr>
    </w:div>
    <w:div w:id="1103498945">
      <w:bodyDiv w:val="1"/>
      <w:marLeft w:val="0"/>
      <w:marRight w:val="0"/>
      <w:marTop w:val="0"/>
      <w:marBottom w:val="0"/>
      <w:divBdr>
        <w:top w:val="none" w:sz="0" w:space="0" w:color="auto"/>
        <w:left w:val="none" w:sz="0" w:space="0" w:color="auto"/>
        <w:bottom w:val="none" w:sz="0" w:space="0" w:color="auto"/>
        <w:right w:val="none" w:sz="0" w:space="0" w:color="auto"/>
      </w:divBdr>
    </w:div>
    <w:div w:id="1110004558">
      <w:bodyDiv w:val="1"/>
      <w:marLeft w:val="0"/>
      <w:marRight w:val="0"/>
      <w:marTop w:val="0"/>
      <w:marBottom w:val="0"/>
      <w:divBdr>
        <w:top w:val="none" w:sz="0" w:space="0" w:color="auto"/>
        <w:left w:val="none" w:sz="0" w:space="0" w:color="auto"/>
        <w:bottom w:val="none" w:sz="0" w:space="0" w:color="auto"/>
        <w:right w:val="none" w:sz="0" w:space="0" w:color="auto"/>
      </w:divBdr>
    </w:div>
    <w:div w:id="1114859875">
      <w:bodyDiv w:val="1"/>
      <w:marLeft w:val="0"/>
      <w:marRight w:val="0"/>
      <w:marTop w:val="0"/>
      <w:marBottom w:val="0"/>
      <w:divBdr>
        <w:top w:val="none" w:sz="0" w:space="0" w:color="auto"/>
        <w:left w:val="none" w:sz="0" w:space="0" w:color="auto"/>
        <w:bottom w:val="none" w:sz="0" w:space="0" w:color="auto"/>
        <w:right w:val="none" w:sz="0" w:space="0" w:color="auto"/>
      </w:divBdr>
    </w:div>
    <w:div w:id="1143079738">
      <w:bodyDiv w:val="1"/>
      <w:marLeft w:val="0"/>
      <w:marRight w:val="0"/>
      <w:marTop w:val="0"/>
      <w:marBottom w:val="0"/>
      <w:divBdr>
        <w:top w:val="none" w:sz="0" w:space="0" w:color="auto"/>
        <w:left w:val="none" w:sz="0" w:space="0" w:color="auto"/>
        <w:bottom w:val="none" w:sz="0" w:space="0" w:color="auto"/>
        <w:right w:val="none" w:sz="0" w:space="0" w:color="auto"/>
      </w:divBdr>
    </w:div>
    <w:div w:id="1147087762">
      <w:bodyDiv w:val="1"/>
      <w:marLeft w:val="0"/>
      <w:marRight w:val="0"/>
      <w:marTop w:val="0"/>
      <w:marBottom w:val="0"/>
      <w:divBdr>
        <w:top w:val="none" w:sz="0" w:space="0" w:color="auto"/>
        <w:left w:val="none" w:sz="0" w:space="0" w:color="auto"/>
        <w:bottom w:val="none" w:sz="0" w:space="0" w:color="auto"/>
        <w:right w:val="none" w:sz="0" w:space="0" w:color="auto"/>
      </w:divBdr>
    </w:div>
    <w:div w:id="1171870227">
      <w:bodyDiv w:val="1"/>
      <w:marLeft w:val="0"/>
      <w:marRight w:val="0"/>
      <w:marTop w:val="0"/>
      <w:marBottom w:val="0"/>
      <w:divBdr>
        <w:top w:val="none" w:sz="0" w:space="0" w:color="auto"/>
        <w:left w:val="none" w:sz="0" w:space="0" w:color="auto"/>
        <w:bottom w:val="none" w:sz="0" w:space="0" w:color="auto"/>
        <w:right w:val="none" w:sz="0" w:space="0" w:color="auto"/>
      </w:divBdr>
    </w:div>
    <w:div w:id="1191072614">
      <w:bodyDiv w:val="1"/>
      <w:marLeft w:val="0"/>
      <w:marRight w:val="0"/>
      <w:marTop w:val="0"/>
      <w:marBottom w:val="0"/>
      <w:divBdr>
        <w:top w:val="none" w:sz="0" w:space="0" w:color="auto"/>
        <w:left w:val="none" w:sz="0" w:space="0" w:color="auto"/>
        <w:bottom w:val="none" w:sz="0" w:space="0" w:color="auto"/>
        <w:right w:val="none" w:sz="0" w:space="0" w:color="auto"/>
      </w:divBdr>
    </w:div>
    <w:div w:id="1207569890">
      <w:bodyDiv w:val="1"/>
      <w:marLeft w:val="0"/>
      <w:marRight w:val="0"/>
      <w:marTop w:val="0"/>
      <w:marBottom w:val="0"/>
      <w:divBdr>
        <w:top w:val="none" w:sz="0" w:space="0" w:color="auto"/>
        <w:left w:val="none" w:sz="0" w:space="0" w:color="auto"/>
        <w:bottom w:val="none" w:sz="0" w:space="0" w:color="auto"/>
        <w:right w:val="none" w:sz="0" w:space="0" w:color="auto"/>
      </w:divBdr>
    </w:div>
    <w:div w:id="1240796648">
      <w:bodyDiv w:val="1"/>
      <w:marLeft w:val="0"/>
      <w:marRight w:val="0"/>
      <w:marTop w:val="0"/>
      <w:marBottom w:val="0"/>
      <w:divBdr>
        <w:top w:val="none" w:sz="0" w:space="0" w:color="auto"/>
        <w:left w:val="none" w:sz="0" w:space="0" w:color="auto"/>
        <w:bottom w:val="none" w:sz="0" w:space="0" w:color="auto"/>
        <w:right w:val="none" w:sz="0" w:space="0" w:color="auto"/>
      </w:divBdr>
    </w:div>
    <w:div w:id="1246957068">
      <w:bodyDiv w:val="1"/>
      <w:marLeft w:val="0"/>
      <w:marRight w:val="0"/>
      <w:marTop w:val="0"/>
      <w:marBottom w:val="0"/>
      <w:divBdr>
        <w:top w:val="none" w:sz="0" w:space="0" w:color="auto"/>
        <w:left w:val="none" w:sz="0" w:space="0" w:color="auto"/>
        <w:bottom w:val="none" w:sz="0" w:space="0" w:color="auto"/>
        <w:right w:val="none" w:sz="0" w:space="0" w:color="auto"/>
      </w:divBdr>
      <w:divsChild>
        <w:div w:id="726731587">
          <w:marLeft w:val="720"/>
          <w:marRight w:val="0"/>
          <w:marTop w:val="0"/>
          <w:marBottom w:val="0"/>
          <w:divBdr>
            <w:top w:val="none" w:sz="0" w:space="0" w:color="auto"/>
            <w:left w:val="none" w:sz="0" w:space="0" w:color="auto"/>
            <w:bottom w:val="none" w:sz="0" w:space="0" w:color="auto"/>
            <w:right w:val="none" w:sz="0" w:space="0" w:color="auto"/>
          </w:divBdr>
        </w:div>
        <w:div w:id="1697727168">
          <w:marLeft w:val="720"/>
          <w:marRight w:val="0"/>
          <w:marTop w:val="0"/>
          <w:marBottom w:val="0"/>
          <w:divBdr>
            <w:top w:val="none" w:sz="0" w:space="0" w:color="auto"/>
            <w:left w:val="none" w:sz="0" w:space="0" w:color="auto"/>
            <w:bottom w:val="none" w:sz="0" w:space="0" w:color="auto"/>
            <w:right w:val="none" w:sz="0" w:space="0" w:color="auto"/>
          </w:divBdr>
        </w:div>
      </w:divsChild>
    </w:div>
    <w:div w:id="1250501094">
      <w:bodyDiv w:val="1"/>
      <w:marLeft w:val="0"/>
      <w:marRight w:val="0"/>
      <w:marTop w:val="0"/>
      <w:marBottom w:val="0"/>
      <w:divBdr>
        <w:top w:val="none" w:sz="0" w:space="0" w:color="auto"/>
        <w:left w:val="none" w:sz="0" w:space="0" w:color="auto"/>
        <w:bottom w:val="none" w:sz="0" w:space="0" w:color="auto"/>
        <w:right w:val="none" w:sz="0" w:space="0" w:color="auto"/>
      </w:divBdr>
    </w:div>
    <w:div w:id="1262761249">
      <w:bodyDiv w:val="1"/>
      <w:marLeft w:val="0"/>
      <w:marRight w:val="0"/>
      <w:marTop w:val="0"/>
      <w:marBottom w:val="0"/>
      <w:divBdr>
        <w:top w:val="none" w:sz="0" w:space="0" w:color="auto"/>
        <w:left w:val="none" w:sz="0" w:space="0" w:color="auto"/>
        <w:bottom w:val="none" w:sz="0" w:space="0" w:color="auto"/>
        <w:right w:val="none" w:sz="0" w:space="0" w:color="auto"/>
      </w:divBdr>
    </w:div>
    <w:div w:id="1274285841">
      <w:bodyDiv w:val="1"/>
      <w:marLeft w:val="0"/>
      <w:marRight w:val="0"/>
      <w:marTop w:val="0"/>
      <w:marBottom w:val="0"/>
      <w:divBdr>
        <w:top w:val="none" w:sz="0" w:space="0" w:color="auto"/>
        <w:left w:val="none" w:sz="0" w:space="0" w:color="auto"/>
        <w:bottom w:val="none" w:sz="0" w:space="0" w:color="auto"/>
        <w:right w:val="none" w:sz="0" w:space="0" w:color="auto"/>
      </w:divBdr>
      <w:divsChild>
        <w:div w:id="302544811">
          <w:marLeft w:val="806"/>
          <w:marRight w:val="0"/>
          <w:marTop w:val="373"/>
          <w:marBottom w:val="0"/>
          <w:divBdr>
            <w:top w:val="none" w:sz="0" w:space="0" w:color="auto"/>
            <w:left w:val="none" w:sz="0" w:space="0" w:color="auto"/>
            <w:bottom w:val="none" w:sz="0" w:space="0" w:color="auto"/>
            <w:right w:val="none" w:sz="0" w:space="0" w:color="auto"/>
          </w:divBdr>
        </w:div>
        <w:div w:id="623536688">
          <w:marLeft w:val="806"/>
          <w:marRight w:val="0"/>
          <w:marTop w:val="373"/>
          <w:marBottom w:val="0"/>
          <w:divBdr>
            <w:top w:val="none" w:sz="0" w:space="0" w:color="auto"/>
            <w:left w:val="none" w:sz="0" w:space="0" w:color="auto"/>
            <w:bottom w:val="none" w:sz="0" w:space="0" w:color="auto"/>
            <w:right w:val="none" w:sz="0" w:space="0" w:color="auto"/>
          </w:divBdr>
        </w:div>
        <w:div w:id="460004189">
          <w:marLeft w:val="806"/>
          <w:marRight w:val="0"/>
          <w:marTop w:val="373"/>
          <w:marBottom w:val="0"/>
          <w:divBdr>
            <w:top w:val="none" w:sz="0" w:space="0" w:color="auto"/>
            <w:left w:val="none" w:sz="0" w:space="0" w:color="auto"/>
            <w:bottom w:val="none" w:sz="0" w:space="0" w:color="auto"/>
            <w:right w:val="none" w:sz="0" w:space="0" w:color="auto"/>
          </w:divBdr>
        </w:div>
        <w:div w:id="883950363">
          <w:marLeft w:val="806"/>
          <w:marRight w:val="0"/>
          <w:marTop w:val="373"/>
          <w:marBottom w:val="0"/>
          <w:divBdr>
            <w:top w:val="none" w:sz="0" w:space="0" w:color="auto"/>
            <w:left w:val="none" w:sz="0" w:space="0" w:color="auto"/>
            <w:bottom w:val="none" w:sz="0" w:space="0" w:color="auto"/>
            <w:right w:val="none" w:sz="0" w:space="0" w:color="auto"/>
          </w:divBdr>
        </w:div>
        <w:div w:id="1903977584">
          <w:marLeft w:val="806"/>
          <w:marRight w:val="0"/>
          <w:marTop w:val="373"/>
          <w:marBottom w:val="0"/>
          <w:divBdr>
            <w:top w:val="none" w:sz="0" w:space="0" w:color="auto"/>
            <w:left w:val="none" w:sz="0" w:space="0" w:color="auto"/>
            <w:bottom w:val="none" w:sz="0" w:space="0" w:color="auto"/>
            <w:right w:val="none" w:sz="0" w:space="0" w:color="auto"/>
          </w:divBdr>
        </w:div>
        <w:div w:id="573902849">
          <w:marLeft w:val="806"/>
          <w:marRight w:val="0"/>
          <w:marTop w:val="373"/>
          <w:marBottom w:val="0"/>
          <w:divBdr>
            <w:top w:val="none" w:sz="0" w:space="0" w:color="auto"/>
            <w:left w:val="none" w:sz="0" w:space="0" w:color="auto"/>
            <w:bottom w:val="none" w:sz="0" w:space="0" w:color="auto"/>
            <w:right w:val="none" w:sz="0" w:space="0" w:color="auto"/>
          </w:divBdr>
        </w:div>
        <w:div w:id="630014726">
          <w:marLeft w:val="806"/>
          <w:marRight w:val="0"/>
          <w:marTop w:val="373"/>
          <w:marBottom w:val="0"/>
          <w:divBdr>
            <w:top w:val="none" w:sz="0" w:space="0" w:color="auto"/>
            <w:left w:val="none" w:sz="0" w:space="0" w:color="auto"/>
            <w:bottom w:val="none" w:sz="0" w:space="0" w:color="auto"/>
            <w:right w:val="none" w:sz="0" w:space="0" w:color="auto"/>
          </w:divBdr>
        </w:div>
      </w:divsChild>
    </w:div>
    <w:div w:id="1283852264">
      <w:bodyDiv w:val="1"/>
      <w:marLeft w:val="0"/>
      <w:marRight w:val="0"/>
      <w:marTop w:val="0"/>
      <w:marBottom w:val="0"/>
      <w:divBdr>
        <w:top w:val="none" w:sz="0" w:space="0" w:color="auto"/>
        <w:left w:val="none" w:sz="0" w:space="0" w:color="auto"/>
        <w:bottom w:val="none" w:sz="0" w:space="0" w:color="auto"/>
        <w:right w:val="none" w:sz="0" w:space="0" w:color="auto"/>
      </w:divBdr>
    </w:div>
    <w:div w:id="1310668353">
      <w:bodyDiv w:val="1"/>
      <w:marLeft w:val="0"/>
      <w:marRight w:val="0"/>
      <w:marTop w:val="0"/>
      <w:marBottom w:val="0"/>
      <w:divBdr>
        <w:top w:val="none" w:sz="0" w:space="0" w:color="auto"/>
        <w:left w:val="none" w:sz="0" w:space="0" w:color="auto"/>
        <w:bottom w:val="none" w:sz="0" w:space="0" w:color="auto"/>
        <w:right w:val="none" w:sz="0" w:space="0" w:color="auto"/>
      </w:divBdr>
    </w:div>
    <w:div w:id="1324356565">
      <w:bodyDiv w:val="1"/>
      <w:marLeft w:val="0"/>
      <w:marRight w:val="0"/>
      <w:marTop w:val="0"/>
      <w:marBottom w:val="0"/>
      <w:divBdr>
        <w:top w:val="none" w:sz="0" w:space="0" w:color="auto"/>
        <w:left w:val="none" w:sz="0" w:space="0" w:color="auto"/>
        <w:bottom w:val="none" w:sz="0" w:space="0" w:color="auto"/>
        <w:right w:val="none" w:sz="0" w:space="0" w:color="auto"/>
      </w:divBdr>
    </w:div>
    <w:div w:id="1324822460">
      <w:bodyDiv w:val="1"/>
      <w:marLeft w:val="0"/>
      <w:marRight w:val="0"/>
      <w:marTop w:val="0"/>
      <w:marBottom w:val="0"/>
      <w:divBdr>
        <w:top w:val="none" w:sz="0" w:space="0" w:color="auto"/>
        <w:left w:val="none" w:sz="0" w:space="0" w:color="auto"/>
        <w:bottom w:val="none" w:sz="0" w:space="0" w:color="auto"/>
        <w:right w:val="none" w:sz="0" w:space="0" w:color="auto"/>
      </w:divBdr>
    </w:div>
    <w:div w:id="1334064380">
      <w:bodyDiv w:val="1"/>
      <w:marLeft w:val="0"/>
      <w:marRight w:val="0"/>
      <w:marTop w:val="0"/>
      <w:marBottom w:val="0"/>
      <w:divBdr>
        <w:top w:val="none" w:sz="0" w:space="0" w:color="auto"/>
        <w:left w:val="none" w:sz="0" w:space="0" w:color="auto"/>
        <w:bottom w:val="none" w:sz="0" w:space="0" w:color="auto"/>
        <w:right w:val="none" w:sz="0" w:space="0" w:color="auto"/>
      </w:divBdr>
    </w:div>
    <w:div w:id="1337148260">
      <w:bodyDiv w:val="1"/>
      <w:marLeft w:val="0"/>
      <w:marRight w:val="0"/>
      <w:marTop w:val="0"/>
      <w:marBottom w:val="0"/>
      <w:divBdr>
        <w:top w:val="none" w:sz="0" w:space="0" w:color="auto"/>
        <w:left w:val="none" w:sz="0" w:space="0" w:color="auto"/>
        <w:bottom w:val="none" w:sz="0" w:space="0" w:color="auto"/>
        <w:right w:val="none" w:sz="0" w:space="0" w:color="auto"/>
      </w:divBdr>
    </w:div>
    <w:div w:id="1377318362">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01438950">
      <w:bodyDiv w:val="1"/>
      <w:marLeft w:val="0"/>
      <w:marRight w:val="0"/>
      <w:marTop w:val="0"/>
      <w:marBottom w:val="0"/>
      <w:divBdr>
        <w:top w:val="none" w:sz="0" w:space="0" w:color="auto"/>
        <w:left w:val="none" w:sz="0" w:space="0" w:color="auto"/>
        <w:bottom w:val="none" w:sz="0" w:space="0" w:color="auto"/>
        <w:right w:val="none" w:sz="0" w:space="0" w:color="auto"/>
      </w:divBdr>
    </w:div>
    <w:div w:id="1433167344">
      <w:bodyDiv w:val="1"/>
      <w:marLeft w:val="0"/>
      <w:marRight w:val="0"/>
      <w:marTop w:val="0"/>
      <w:marBottom w:val="0"/>
      <w:divBdr>
        <w:top w:val="none" w:sz="0" w:space="0" w:color="auto"/>
        <w:left w:val="none" w:sz="0" w:space="0" w:color="auto"/>
        <w:bottom w:val="none" w:sz="0" w:space="0" w:color="auto"/>
        <w:right w:val="none" w:sz="0" w:space="0" w:color="auto"/>
      </w:divBdr>
    </w:div>
    <w:div w:id="1449398151">
      <w:bodyDiv w:val="1"/>
      <w:marLeft w:val="0"/>
      <w:marRight w:val="0"/>
      <w:marTop w:val="0"/>
      <w:marBottom w:val="0"/>
      <w:divBdr>
        <w:top w:val="none" w:sz="0" w:space="0" w:color="auto"/>
        <w:left w:val="none" w:sz="0" w:space="0" w:color="auto"/>
        <w:bottom w:val="none" w:sz="0" w:space="0" w:color="auto"/>
        <w:right w:val="none" w:sz="0" w:space="0" w:color="auto"/>
      </w:divBdr>
    </w:div>
    <w:div w:id="1478571077">
      <w:bodyDiv w:val="1"/>
      <w:marLeft w:val="0"/>
      <w:marRight w:val="0"/>
      <w:marTop w:val="0"/>
      <w:marBottom w:val="0"/>
      <w:divBdr>
        <w:top w:val="none" w:sz="0" w:space="0" w:color="auto"/>
        <w:left w:val="none" w:sz="0" w:space="0" w:color="auto"/>
        <w:bottom w:val="none" w:sz="0" w:space="0" w:color="auto"/>
        <w:right w:val="none" w:sz="0" w:space="0" w:color="auto"/>
      </w:divBdr>
    </w:div>
    <w:div w:id="1488589525">
      <w:bodyDiv w:val="1"/>
      <w:marLeft w:val="0"/>
      <w:marRight w:val="0"/>
      <w:marTop w:val="0"/>
      <w:marBottom w:val="0"/>
      <w:divBdr>
        <w:top w:val="none" w:sz="0" w:space="0" w:color="auto"/>
        <w:left w:val="none" w:sz="0" w:space="0" w:color="auto"/>
        <w:bottom w:val="none" w:sz="0" w:space="0" w:color="auto"/>
        <w:right w:val="none" w:sz="0" w:space="0" w:color="auto"/>
      </w:divBdr>
    </w:div>
    <w:div w:id="1494222522">
      <w:bodyDiv w:val="1"/>
      <w:marLeft w:val="0"/>
      <w:marRight w:val="0"/>
      <w:marTop w:val="0"/>
      <w:marBottom w:val="0"/>
      <w:divBdr>
        <w:top w:val="none" w:sz="0" w:space="0" w:color="auto"/>
        <w:left w:val="none" w:sz="0" w:space="0" w:color="auto"/>
        <w:bottom w:val="none" w:sz="0" w:space="0" w:color="auto"/>
        <w:right w:val="none" w:sz="0" w:space="0" w:color="auto"/>
      </w:divBdr>
    </w:div>
    <w:div w:id="1496843549">
      <w:bodyDiv w:val="1"/>
      <w:marLeft w:val="0"/>
      <w:marRight w:val="0"/>
      <w:marTop w:val="0"/>
      <w:marBottom w:val="0"/>
      <w:divBdr>
        <w:top w:val="none" w:sz="0" w:space="0" w:color="auto"/>
        <w:left w:val="none" w:sz="0" w:space="0" w:color="auto"/>
        <w:bottom w:val="none" w:sz="0" w:space="0" w:color="auto"/>
        <w:right w:val="none" w:sz="0" w:space="0" w:color="auto"/>
      </w:divBdr>
    </w:div>
    <w:div w:id="1513447946">
      <w:bodyDiv w:val="1"/>
      <w:marLeft w:val="0"/>
      <w:marRight w:val="0"/>
      <w:marTop w:val="0"/>
      <w:marBottom w:val="0"/>
      <w:divBdr>
        <w:top w:val="none" w:sz="0" w:space="0" w:color="auto"/>
        <w:left w:val="none" w:sz="0" w:space="0" w:color="auto"/>
        <w:bottom w:val="none" w:sz="0" w:space="0" w:color="auto"/>
        <w:right w:val="none" w:sz="0" w:space="0" w:color="auto"/>
      </w:divBdr>
    </w:div>
    <w:div w:id="1545754099">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554464970">
      <w:bodyDiv w:val="1"/>
      <w:marLeft w:val="0"/>
      <w:marRight w:val="0"/>
      <w:marTop w:val="0"/>
      <w:marBottom w:val="0"/>
      <w:divBdr>
        <w:top w:val="none" w:sz="0" w:space="0" w:color="auto"/>
        <w:left w:val="none" w:sz="0" w:space="0" w:color="auto"/>
        <w:bottom w:val="none" w:sz="0" w:space="0" w:color="auto"/>
        <w:right w:val="none" w:sz="0" w:space="0" w:color="auto"/>
      </w:divBdr>
    </w:div>
    <w:div w:id="1599678527">
      <w:bodyDiv w:val="1"/>
      <w:marLeft w:val="0"/>
      <w:marRight w:val="0"/>
      <w:marTop w:val="0"/>
      <w:marBottom w:val="0"/>
      <w:divBdr>
        <w:top w:val="none" w:sz="0" w:space="0" w:color="auto"/>
        <w:left w:val="none" w:sz="0" w:space="0" w:color="auto"/>
        <w:bottom w:val="none" w:sz="0" w:space="0" w:color="auto"/>
        <w:right w:val="none" w:sz="0" w:space="0" w:color="auto"/>
      </w:divBdr>
    </w:div>
    <w:div w:id="1600722559">
      <w:bodyDiv w:val="1"/>
      <w:marLeft w:val="0"/>
      <w:marRight w:val="0"/>
      <w:marTop w:val="0"/>
      <w:marBottom w:val="0"/>
      <w:divBdr>
        <w:top w:val="none" w:sz="0" w:space="0" w:color="auto"/>
        <w:left w:val="none" w:sz="0" w:space="0" w:color="auto"/>
        <w:bottom w:val="none" w:sz="0" w:space="0" w:color="auto"/>
        <w:right w:val="none" w:sz="0" w:space="0" w:color="auto"/>
      </w:divBdr>
    </w:div>
    <w:div w:id="1610701942">
      <w:bodyDiv w:val="1"/>
      <w:marLeft w:val="0"/>
      <w:marRight w:val="0"/>
      <w:marTop w:val="0"/>
      <w:marBottom w:val="0"/>
      <w:divBdr>
        <w:top w:val="none" w:sz="0" w:space="0" w:color="auto"/>
        <w:left w:val="none" w:sz="0" w:space="0" w:color="auto"/>
        <w:bottom w:val="none" w:sz="0" w:space="0" w:color="auto"/>
        <w:right w:val="none" w:sz="0" w:space="0" w:color="auto"/>
      </w:divBdr>
    </w:div>
    <w:div w:id="1632443679">
      <w:bodyDiv w:val="1"/>
      <w:marLeft w:val="0"/>
      <w:marRight w:val="0"/>
      <w:marTop w:val="0"/>
      <w:marBottom w:val="0"/>
      <w:divBdr>
        <w:top w:val="none" w:sz="0" w:space="0" w:color="auto"/>
        <w:left w:val="none" w:sz="0" w:space="0" w:color="auto"/>
        <w:bottom w:val="none" w:sz="0" w:space="0" w:color="auto"/>
        <w:right w:val="none" w:sz="0" w:space="0" w:color="auto"/>
      </w:divBdr>
    </w:div>
    <w:div w:id="1648195853">
      <w:bodyDiv w:val="1"/>
      <w:marLeft w:val="0"/>
      <w:marRight w:val="0"/>
      <w:marTop w:val="0"/>
      <w:marBottom w:val="0"/>
      <w:divBdr>
        <w:top w:val="none" w:sz="0" w:space="0" w:color="auto"/>
        <w:left w:val="none" w:sz="0" w:space="0" w:color="auto"/>
        <w:bottom w:val="none" w:sz="0" w:space="0" w:color="auto"/>
        <w:right w:val="none" w:sz="0" w:space="0" w:color="auto"/>
      </w:divBdr>
    </w:div>
    <w:div w:id="1650599939">
      <w:bodyDiv w:val="1"/>
      <w:marLeft w:val="0"/>
      <w:marRight w:val="0"/>
      <w:marTop w:val="0"/>
      <w:marBottom w:val="0"/>
      <w:divBdr>
        <w:top w:val="none" w:sz="0" w:space="0" w:color="auto"/>
        <w:left w:val="none" w:sz="0" w:space="0" w:color="auto"/>
        <w:bottom w:val="none" w:sz="0" w:space="0" w:color="auto"/>
        <w:right w:val="none" w:sz="0" w:space="0" w:color="auto"/>
      </w:divBdr>
    </w:div>
    <w:div w:id="1670449258">
      <w:bodyDiv w:val="1"/>
      <w:marLeft w:val="0"/>
      <w:marRight w:val="0"/>
      <w:marTop w:val="0"/>
      <w:marBottom w:val="0"/>
      <w:divBdr>
        <w:top w:val="none" w:sz="0" w:space="0" w:color="auto"/>
        <w:left w:val="none" w:sz="0" w:space="0" w:color="auto"/>
        <w:bottom w:val="none" w:sz="0" w:space="0" w:color="auto"/>
        <w:right w:val="none" w:sz="0" w:space="0" w:color="auto"/>
      </w:divBdr>
    </w:div>
    <w:div w:id="1675500149">
      <w:bodyDiv w:val="1"/>
      <w:marLeft w:val="0"/>
      <w:marRight w:val="0"/>
      <w:marTop w:val="0"/>
      <w:marBottom w:val="0"/>
      <w:divBdr>
        <w:top w:val="none" w:sz="0" w:space="0" w:color="auto"/>
        <w:left w:val="none" w:sz="0" w:space="0" w:color="auto"/>
        <w:bottom w:val="none" w:sz="0" w:space="0" w:color="auto"/>
        <w:right w:val="none" w:sz="0" w:space="0" w:color="auto"/>
      </w:divBdr>
    </w:div>
    <w:div w:id="1688479456">
      <w:bodyDiv w:val="1"/>
      <w:marLeft w:val="0"/>
      <w:marRight w:val="0"/>
      <w:marTop w:val="0"/>
      <w:marBottom w:val="0"/>
      <w:divBdr>
        <w:top w:val="none" w:sz="0" w:space="0" w:color="auto"/>
        <w:left w:val="none" w:sz="0" w:space="0" w:color="auto"/>
        <w:bottom w:val="none" w:sz="0" w:space="0" w:color="auto"/>
        <w:right w:val="none" w:sz="0" w:space="0" w:color="auto"/>
      </w:divBdr>
    </w:div>
    <w:div w:id="1705014489">
      <w:bodyDiv w:val="1"/>
      <w:marLeft w:val="0"/>
      <w:marRight w:val="0"/>
      <w:marTop w:val="0"/>
      <w:marBottom w:val="0"/>
      <w:divBdr>
        <w:top w:val="none" w:sz="0" w:space="0" w:color="auto"/>
        <w:left w:val="none" w:sz="0" w:space="0" w:color="auto"/>
        <w:bottom w:val="none" w:sz="0" w:space="0" w:color="auto"/>
        <w:right w:val="none" w:sz="0" w:space="0" w:color="auto"/>
      </w:divBdr>
    </w:div>
    <w:div w:id="1706828977">
      <w:bodyDiv w:val="1"/>
      <w:marLeft w:val="0"/>
      <w:marRight w:val="0"/>
      <w:marTop w:val="0"/>
      <w:marBottom w:val="0"/>
      <w:divBdr>
        <w:top w:val="none" w:sz="0" w:space="0" w:color="auto"/>
        <w:left w:val="none" w:sz="0" w:space="0" w:color="auto"/>
        <w:bottom w:val="none" w:sz="0" w:space="0" w:color="auto"/>
        <w:right w:val="none" w:sz="0" w:space="0" w:color="auto"/>
      </w:divBdr>
    </w:div>
    <w:div w:id="1732343065">
      <w:bodyDiv w:val="1"/>
      <w:marLeft w:val="0"/>
      <w:marRight w:val="0"/>
      <w:marTop w:val="0"/>
      <w:marBottom w:val="0"/>
      <w:divBdr>
        <w:top w:val="none" w:sz="0" w:space="0" w:color="auto"/>
        <w:left w:val="none" w:sz="0" w:space="0" w:color="auto"/>
        <w:bottom w:val="none" w:sz="0" w:space="0" w:color="auto"/>
        <w:right w:val="none" w:sz="0" w:space="0" w:color="auto"/>
      </w:divBdr>
    </w:div>
    <w:div w:id="1747915935">
      <w:bodyDiv w:val="1"/>
      <w:marLeft w:val="0"/>
      <w:marRight w:val="0"/>
      <w:marTop w:val="0"/>
      <w:marBottom w:val="0"/>
      <w:divBdr>
        <w:top w:val="none" w:sz="0" w:space="0" w:color="auto"/>
        <w:left w:val="none" w:sz="0" w:space="0" w:color="auto"/>
        <w:bottom w:val="none" w:sz="0" w:space="0" w:color="auto"/>
        <w:right w:val="none" w:sz="0" w:space="0" w:color="auto"/>
      </w:divBdr>
    </w:div>
    <w:div w:id="1761026868">
      <w:bodyDiv w:val="1"/>
      <w:marLeft w:val="0"/>
      <w:marRight w:val="0"/>
      <w:marTop w:val="0"/>
      <w:marBottom w:val="0"/>
      <w:divBdr>
        <w:top w:val="none" w:sz="0" w:space="0" w:color="auto"/>
        <w:left w:val="none" w:sz="0" w:space="0" w:color="auto"/>
        <w:bottom w:val="none" w:sz="0" w:space="0" w:color="auto"/>
        <w:right w:val="none" w:sz="0" w:space="0" w:color="auto"/>
      </w:divBdr>
    </w:div>
    <w:div w:id="1771123733">
      <w:bodyDiv w:val="1"/>
      <w:marLeft w:val="0"/>
      <w:marRight w:val="0"/>
      <w:marTop w:val="0"/>
      <w:marBottom w:val="0"/>
      <w:divBdr>
        <w:top w:val="none" w:sz="0" w:space="0" w:color="auto"/>
        <w:left w:val="none" w:sz="0" w:space="0" w:color="auto"/>
        <w:bottom w:val="none" w:sz="0" w:space="0" w:color="auto"/>
        <w:right w:val="none" w:sz="0" w:space="0" w:color="auto"/>
      </w:divBdr>
      <w:divsChild>
        <w:div w:id="730927406">
          <w:marLeft w:val="475"/>
          <w:marRight w:val="0"/>
          <w:marTop w:val="373"/>
          <w:marBottom w:val="0"/>
          <w:divBdr>
            <w:top w:val="none" w:sz="0" w:space="0" w:color="auto"/>
            <w:left w:val="none" w:sz="0" w:space="0" w:color="auto"/>
            <w:bottom w:val="none" w:sz="0" w:space="0" w:color="auto"/>
            <w:right w:val="none" w:sz="0" w:space="0" w:color="auto"/>
          </w:divBdr>
        </w:div>
        <w:div w:id="1830244145">
          <w:marLeft w:val="475"/>
          <w:marRight w:val="0"/>
          <w:marTop w:val="373"/>
          <w:marBottom w:val="0"/>
          <w:divBdr>
            <w:top w:val="none" w:sz="0" w:space="0" w:color="auto"/>
            <w:left w:val="none" w:sz="0" w:space="0" w:color="auto"/>
            <w:bottom w:val="none" w:sz="0" w:space="0" w:color="auto"/>
            <w:right w:val="none" w:sz="0" w:space="0" w:color="auto"/>
          </w:divBdr>
        </w:div>
        <w:div w:id="404189620">
          <w:marLeft w:val="475"/>
          <w:marRight w:val="0"/>
          <w:marTop w:val="373"/>
          <w:marBottom w:val="0"/>
          <w:divBdr>
            <w:top w:val="none" w:sz="0" w:space="0" w:color="auto"/>
            <w:left w:val="none" w:sz="0" w:space="0" w:color="auto"/>
            <w:bottom w:val="none" w:sz="0" w:space="0" w:color="auto"/>
            <w:right w:val="none" w:sz="0" w:space="0" w:color="auto"/>
          </w:divBdr>
        </w:div>
        <w:div w:id="313607412">
          <w:marLeft w:val="475"/>
          <w:marRight w:val="0"/>
          <w:marTop w:val="373"/>
          <w:marBottom w:val="0"/>
          <w:divBdr>
            <w:top w:val="none" w:sz="0" w:space="0" w:color="auto"/>
            <w:left w:val="none" w:sz="0" w:space="0" w:color="auto"/>
            <w:bottom w:val="none" w:sz="0" w:space="0" w:color="auto"/>
            <w:right w:val="none" w:sz="0" w:space="0" w:color="auto"/>
          </w:divBdr>
        </w:div>
      </w:divsChild>
    </w:div>
    <w:div w:id="1773435431">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01533412">
      <w:bodyDiv w:val="1"/>
      <w:marLeft w:val="0"/>
      <w:marRight w:val="0"/>
      <w:marTop w:val="0"/>
      <w:marBottom w:val="0"/>
      <w:divBdr>
        <w:top w:val="none" w:sz="0" w:space="0" w:color="auto"/>
        <w:left w:val="none" w:sz="0" w:space="0" w:color="auto"/>
        <w:bottom w:val="none" w:sz="0" w:space="0" w:color="auto"/>
        <w:right w:val="none" w:sz="0" w:space="0" w:color="auto"/>
      </w:divBdr>
    </w:div>
    <w:div w:id="1802570369">
      <w:bodyDiv w:val="1"/>
      <w:marLeft w:val="0"/>
      <w:marRight w:val="0"/>
      <w:marTop w:val="0"/>
      <w:marBottom w:val="0"/>
      <w:divBdr>
        <w:top w:val="none" w:sz="0" w:space="0" w:color="auto"/>
        <w:left w:val="none" w:sz="0" w:space="0" w:color="auto"/>
        <w:bottom w:val="none" w:sz="0" w:space="0" w:color="auto"/>
        <w:right w:val="none" w:sz="0" w:space="0" w:color="auto"/>
      </w:divBdr>
    </w:div>
    <w:div w:id="1863980688">
      <w:bodyDiv w:val="1"/>
      <w:marLeft w:val="0"/>
      <w:marRight w:val="0"/>
      <w:marTop w:val="0"/>
      <w:marBottom w:val="0"/>
      <w:divBdr>
        <w:top w:val="none" w:sz="0" w:space="0" w:color="auto"/>
        <w:left w:val="none" w:sz="0" w:space="0" w:color="auto"/>
        <w:bottom w:val="none" w:sz="0" w:space="0" w:color="auto"/>
        <w:right w:val="none" w:sz="0" w:space="0" w:color="auto"/>
      </w:divBdr>
    </w:div>
    <w:div w:id="1909803353">
      <w:bodyDiv w:val="1"/>
      <w:marLeft w:val="0"/>
      <w:marRight w:val="0"/>
      <w:marTop w:val="0"/>
      <w:marBottom w:val="0"/>
      <w:divBdr>
        <w:top w:val="none" w:sz="0" w:space="0" w:color="auto"/>
        <w:left w:val="none" w:sz="0" w:space="0" w:color="auto"/>
        <w:bottom w:val="none" w:sz="0" w:space="0" w:color="auto"/>
        <w:right w:val="none" w:sz="0" w:space="0" w:color="auto"/>
      </w:divBdr>
    </w:div>
    <w:div w:id="1911502186">
      <w:bodyDiv w:val="1"/>
      <w:marLeft w:val="0"/>
      <w:marRight w:val="0"/>
      <w:marTop w:val="0"/>
      <w:marBottom w:val="0"/>
      <w:divBdr>
        <w:top w:val="none" w:sz="0" w:space="0" w:color="auto"/>
        <w:left w:val="none" w:sz="0" w:space="0" w:color="auto"/>
        <w:bottom w:val="none" w:sz="0" w:space="0" w:color="auto"/>
        <w:right w:val="none" w:sz="0" w:space="0" w:color="auto"/>
      </w:divBdr>
      <w:divsChild>
        <w:div w:id="2111852466">
          <w:marLeft w:val="648"/>
          <w:marRight w:val="0"/>
          <w:marTop w:val="140"/>
          <w:marBottom w:val="0"/>
          <w:divBdr>
            <w:top w:val="none" w:sz="0" w:space="0" w:color="auto"/>
            <w:left w:val="none" w:sz="0" w:space="0" w:color="auto"/>
            <w:bottom w:val="none" w:sz="0" w:space="0" w:color="auto"/>
            <w:right w:val="none" w:sz="0" w:space="0" w:color="auto"/>
          </w:divBdr>
        </w:div>
        <w:div w:id="1542863512">
          <w:marLeft w:val="648"/>
          <w:marRight w:val="0"/>
          <w:marTop w:val="140"/>
          <w:marBottom w:val="0"/>
          <w:divBdr>
            <w:top w:val="none" w:sz="0" w:space="0" w:color="auto"/>
            <w:left w:val="none" w:sz="0" w:space="0" w:color="auto"/>
            <w:bottom w:val="none" w:sz="0" w:space="0" w:color="auto"/>
            <w:right w:val="none" w:sz="0" w:space="0" w:color="auto"/>
          </w:divBdr>
        </w:div>
      </w:divsChild>
    </w:div>
    <w:div w:id="1911765155">
      <w:bodyDiv w:val="1"/>
      <w:marLeft w:val="0"/>
      <w:marRight w:val="0"/>
      <w:marTop w:val="0"/>
      <w:marBottom w:val="0"/>
      <w:divBdr>
        <w:top w:val="none" w:sz="0" w:space="0" w:color="auto"/>
        <w:left w:val="none" w:sz="0" w:space="0" w:color="auto"/>
        <w:bottom w:val="none" w:sz="0" w:space="0" w:color="auto"/>
        <w:right w:val="none" w:sz="0" w:space="0" w:color="auto"/>
      </w:divBdr>
    </w:div>
    <w:div w:id="1918006560">
      <w:bodyDiv w:val="1"/>
      <w:marLeft w:val="0"/>
      <w:marRight w:val="0"/>
      <w:marTop w:val="0"/>
      <w:marBottom w:val="0"/>
      <w:divBdr>
        <w:top w:val="none" w:sz="0" w:space="0" w:color="auto"/>
        <w:left w:val="none" w:sz="0" w:space="0" w:color="auto"/>
        <w:bottom w:val="none" w:sz="0" w:space="0" w:color="auto"/>
        <w:right w:val="none" w:sz="0" w:space="0" w:color="auto"/>
      </w:divBdr>
    </w:div>
    <w:div w:id="1942763911">
      <w:bodyDiv w:val="1"/>
      <w:marLeft w:val="0"/>
      <w:marRight w:val="0"/>
      <w:marTop w:val="0"/>
      <w:marBottom w:val="0"/>
      <w:divBdr>
        <w:top w:val="none" w:sz="0" w:space="0" w:color="auto"/>
        <w:left w:val="none" w:sz="0" w:space="0" w:color="auto"/>
        <w:bottom w:val="none" w:sz="0" w:space="0" w:color="auto"/>
        <w:right w:val="none" w:sz="0" w:space="0" w:color="auto"/>
      </w:divBdr>
    </w:div>
    <w:div w:id="1958442274">
      <w:bodyDiv w:val="1"/>
      <w:marLeft w:val="0"/>
      <w:marRight w:val="0"/>
      <w:marTop w:val="0"/>
      <w:marBottom w:val="0"/>
      <w:divBdr>
        <w:top w:val="none" w:sz="0" w:space="0" w:color="auto"/>
        <w:left w:val="none" w:sz="0" w:space="0" w:color="auto"/>
        <w:bottom w:val="none" w:sz="0" w:space="0" w:color="auto"/>
        <w:right w:val="none" w:sz="0" w:space="0" w:color="auto"/>
      </w:divBdr>
    </w:div>
    <w:div w:id="1962953806">
      <w:bodyDiv w:val="1"/>
      <w:marLeft w:val="0"/>
      <w:marRight w:val="0"/>
      <w:marTop w:val="0"/>
      <w:marBottom w:val="0"/>
      <w:divBdr>
        <w:top w:val="none" w:sz="0" w:space="0" w:color="auto"/>
        <w:left w:val="none" w:sz="0" w:space="0" w:color="auto"/>
        <w:bottom w:val="none" w:sz="0" w:space="0" w:color="auto"/>
        <w:right w:val="none" w:sz="0" w:space="0" w:color="auto"/>
      </w:divBdr>
    </w:div>
    <w:div w:id="1963655169">
      <w:bodyDiv w:val="1"/>
      <w:marLeft w:val="0"/>
      <w:marRight w:val="0"/>
      <w:marTop w:val="0"/>
      <w:marBottom w:val="0"/>
      <w:divBdr>
        <w:top w:val="none" w:sz="0" w:space="0" w:color="auto"/>
        <w:left w:val="none" w:sz="0" w:space="0" w:color="auto"/>
        <w:bottom w:val="none" w:sz="0" w:space="0" w:color="auto"/>
        <w:right w:val="none" w:sz="0" w:space="0" w:color="auto"/>
      </w:divBdr>
    </w:div>
    <w:div w:id="1975401588">
      <w:bodyDiv w:val="1"/>
      <w:marLeft w:val="0"/>
      <w:marRight w:val="0"/>
      <w:marTop w:val="0"/>
      <w:marBottom w:val="0"/>
      <w:divBdr>
        <w:top w:val="none" w:sz="0" w:space="0" w:color="auto"/>
        <w:left w:val="none" w:sz="0" w:space="0" w:color="auto"/>
        <w:bottom w:val="none" w:sz="0" w:space="0" w:color="auto"/>
        <w:right w:val="none" w:sz="0" w:space="0" w:color="auto"/>
      </w:divBdr>
    </w:div>
    <w:div w:id="1999460130">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 w:id="2010599972">
      <w:bodyDiv w:val="1"/>
      <w:marLeft w:val="0"/>
      <w:marRight w:val="0"/>
      <w:marTop w:val="0"/>
      <w:marBottom w:val="0"/>
      <w:divBdr>
        <w:top w:val="none" w:sz="0" w:space="0" w:color="auto"/>
        <w:left w:val="none" w:sz="0" w:space="0" w:color="auto"/>
        <w:bottom w:val="none" w:sz="0" w:space="0" w:color="auto"/>
        <w:right w:val="none" w:sz="0" w:space="0" w:color="auto"/>
      </w:divBdr>
    </w:div>
    <w:div w:id="2012222633">
      <w:bodyDiv w:val="1"/>
      <w:marLeft w:val="0"/>
      <w:marRight w:val="0"/>
      <w:marTop w:val="0"/>
      <w:marBottom w:val="0"/>
      <w:divBdr>
        <w:top w:val="none" w:sz="0" w:space="0" w:color="auto"/>
        <w:left w:val="none" w:sz="0" w:space="0" w:color="auto"/>
        <w:bottom w:val="none" w:sz="0" w:space="0" w:color="auto"/>
        <w:right w:val="none" w:sz="0" w:space="0" w:color="auto"/>
      </w:divBdr>
    </w:div>
    <w:div w:id="2034189382">
      <w:bodyDiv w:val="1"/>
      <w:marLeft w:val="0"/>
      <w:marRight w:val="0"/>
      <w:marTop w:val="0"/>
      <w:marBottom w:val="0"/>
      <w:divBdr>
        <w:top w:val="none" w:sz="0" w:space="0" w:color="auto"/>
        <w:left w:val="none" w:sz="0" w:space="0" w:color="auto"/>
        <w:bottom w:val="none" w:sz="0" w:space="0" w:color="auto"/>
        <w:right w:val="none" w:sz="0" w:space="0" w:color="auto"/>
      </w:divBdr>
    </w:div>
    <w:div w:id="2037342624">
      <w:bodyDiv w:val="1"/>
      <w:marLeft w:val="0"/>
      <w:marRight w:val="0"/>
      <w:marTop w:val="0"/>
      <w:marBottom w:val="0"/>
      <w:divBdr>
        <w:top w:val="none" w:sz="0" w:space="0" w:color="auto"/>
        <w:left w:val="none" w:sz="0" w:space="0" w:color="auto"/>
        <w:bottom w:val="none" w:sz="0" w:space="0" w:color="auto"/>
        <w:right w:val="none" w:sz="0" w:space="0" w:color="auto"/>
      </w:divBdr>
    </w:div>
    <w:div w:id="2043629304">
      <w:bodyDiv w:val="1"/>
      <w:marLeft w:val="0"/>
      <w:marRight w:val="0"/>
      <w:marTop w:val="0"/>
      <w:marBottom w:val="0"/>
      <w:divBdr>
        <w:top w:val="none" w:sz="0" w:space="0" w:color="auto"/>
        <w:left w:val="none" w:sz="0" w:space="0" w:color="auto"/>
        <w:bottom w:val="none" w:sz="0" w:space="0" w:color="auto"/>
        <w:right w:val="none" w:sz="0" w:space="0" w:color="auto"/>
      </w:divBdr>
    </w:div>
    <w:div w:id="2047097718">
      <w:bodyDiv w:val="1"/>
      <w:marLeft w:val="0"/>
      <w:marRight w:val="0"/>
      <w:marTop w:val="0"/>
      <w:marBottom w:val="0"/>
      <w:divBdr>
        <w:top w:val="none" w:sz="0" w:space="0" w:color="auto"/>
        <w:left w:val="none" w:sz="0" w:space="0" w:color="auto"/>
        <w:bottom w:val="none" w:sz="0" w:space="0" w:color="auto"/>
        <w:right w:val="none" w:sz="0" w:space="0" w:color="auto"/>
      </w:divBdr>
    </w:div>
    <w:div w:id="2047638231">
      <w:bodyDiv w:val="1"/>
      <w:marLeft w:val="0"/>
      <w:marRight w:val="0"/>
      <w:marTop w:val="0"/>
      <w:marBottom w:val="0"/>
      <w:divBdr>
        <w:top w:val="none" w:sz="0" w:space="0" w:color="auto"/>
        <w:left w:val="none" w:sz="0" w:space="0" w:color="auto"/>
        <w:bottom w:val="none" w:sz="0" w:space="0" w:color="auto"/>
        <w:right w:val="none" w:sz="0" w:space="0" w:color="auto"/>
      </w:divBdr>
    </w:div>
    <w:div w:id="2077123694">
      <w:bodyDiv w:val="1"/>
      <w:marLeft w:val="0"/>
      <w:marRight w:val="0"/>
      <w:marTop w:val="0"/>
      <w:marBottom w:val="0"/>
      <w:divBdr>
        <w:top w:val="none" w:sz="0" w:space="0" w:color="auto"/>
        <w:left w:val="none" w:sz="0" w:space="0" w:color="auto"/>
        <w:bottom w:val="none" w:sz="0" w:space="0" w:color="auto"/>
        <w:right w:val="none" w:sz="0" w:space="0" w:color="auto"/>
      </w:divBdr>
    </w:div>
    <w:div w:id="2084451153">
      <w:bodyDiv w:val="1"/>
      <w:marLeft w:val="0"/>
      <w:marRight w:val="0"/>
      <w:marTop w:val="0"/>
      <w:marBottom w:val="0"/>
      <w:divBdr>
        <w:top w:val="none" w:sz="0" w:space="0" w:color="auto"/>
        <w:left w:val="none" w:sz="0" w:space="0" w:color="auto"/>
        <w:bottom w:val="none" w:sz="0" w:space="0" w:color="auto"/>
        <w:right w:val="none" w:sz="0" w:space="0" w:color="auto"/>
      </w:divBdr>
    </w:div>
    <w:div w:id="2091728227">
      <w:bodyDiv w:val="1"/>
      <w:marLeft w:val="0"/>
      <w:marRight w:val="0"/>
      <w:marTop w:val="0"/>
      <w:marBottom w:val="0"/>
      <w:divBdr>
        <w:top w:val="none" w:sz="0" w:space="0" w:color="auto"/>
        <w:left w:val="none" w:sz="0" w:space="0" w:color="auto"/>
        <w:bottom w:val="none" w:sz="0" w:space="0" w:color="auto"/>
        <w:right w:val="none" w:sz="0" w:space="0" w:color="auto"/>
      </w:divBdr>
    </w:div>
    <w:div w:id="2096169193">
      <w:bodyDiv w:val="1"/>
      <w:marLeft w:val="0"/>
      <w:marRight w:val="0"/>
      <w:marTop w:val="0"/>
      <w:marBottom w:val="0"/>
      <w:divBdr>
        <w:top w:val="none" w:sz="0" w:space="0" w:color="auto"/>
        <w:left w:val="none" w:sz="0" w:space="0" w:color="auto"/>
        <w:bottom w:val="none" w:sz="0" w:space="0" w:color="auto"/>
        <w:right w:val="none" w:sz="0" w:space="0" w:color="auto"/>
      </w:divBdr>
    </w:div>
    <w:div w:id="2126190630">
      <w:bodyDiv w:val="1"/>
      <w:marLeft w:val="0"/>
      <w:marRight w:val="0"/>
      <w:marTop w:val="0"/>
      <w:marBottom w:val="0"/>
      <w:divBdr>
        <w:top w:val="none" w:sz="0" w:space="0" w:color="auto"/>
        <w:left w:val="none" w:sz="0" w:space="0" w:color="auto"/>
        <w:bottom w:val="none" w:sz="0" w:space="0" w:color="auto"/>
        <w:right w:val="none" w:sz="0" w:space="0" w:color="auto"/>
      </w:divBdr>
      <w:divsChild>
        <w:div w:id="1525704863">
          <w:marLeft w:val="475"/>
          <w:marRight w:val="0"/>
          <w:marTop w:val="373"/>
          <w:marBottom w:val="0"/>
          <w:divBdr>
            <w:top w:val="none" w:sz="0" w:space="0" w:color="auto"/>
            <w:left w:val="none" w:sz="0" w:space="0" w:color="auto"/>
            <w:bottom w:val="none" w:sz="0" w:space="0" w:color="auto"/>
            <w:right w:val="none" w:sz="0" w:space="0" w:color="auto"/>
          </w:divBdr>
        </w:div>
        <w:div w:id="789398259">
          <w:marLeft w:val="475"/>
          <w:marRight w:val="0"/>
          <w:marTop w:val="373"/>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bi.nlm.nih.gov/pubmed/25970140" TargetMode="External"/><Relationship Id="rId18" Type="http://schemas.openxmlformats.org/officeDocument/2006/relationships/hyperlink" Target="http://www.fged.org/" TargetMode="External"/><Relationship Id="rId26"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3" Type="http://schemas.openxmlformats.org/officeDocument/2006/relationships/customXml" Target="../customXml/item3.xml"/><Relationship Id="rId21" Type="http://schemas.openxmlformats.org/officeDocument/2006/relationships/hyperlink" Target="https://univer.kaznu.kz/Content/instructions/%D0%90%D0%BA%D0%B0%D0%B4%D0%B5%D0%BC%D0%B8%D1%87%D0%B5%D1%81%D0%BA%D0%B0%D1%8F%20%D0%BF%D0%BE%D0%BB%D0%B8%D1%82%D0%B8%D0%BA%D0%B0.pdf" TargetMode="External"/><Relationship Id="rId7" Type="http://schemas.openxmlformats.org/officeDocument/2006/relationships/settings" Target="settings.xml"/><Relationship Id="rId12" Type="http://schemas.openxmlformats.org/officeDocument/2006/relationships/hyperlink" Target="https://www.ncbi.nlm.nih.gov/pubmed/25970140" TargetMode="External"/><Relationship Id="rId17" Type="http://schemas.openxmlformats.org/officeDocument/2006/relationships/hyperlink" Target="http://www.Affymetrix.com" TargetMode="External"/><Relationship Id="rId25"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2" Type="http://schemas.openxmlformats.org/officeDocument/2006/relationships/customXml" Target="../customXml/item2.xml"/><Relationship Id="rId16" Type="http://schemas.openxmlformats.org/officeDocument/2006/relationships/hyperlink" Target="https://www.ncbi.nlm.nih.gov/pmc/articles/PMC9406077" TargetMode="External"/><Relationship Id="rId20" Type="http://schemas.openxmlformats.org/officeDocument/2006/relationships/hyperlink" Target="http://www"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ule.Kenzhabaeva@kaznu.edu.kz" TargetMode="External"/><Relationship Id="rId24"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5" Type="http://schemas.openxmlformats.org/officeDocument/2006/relationships/numbering" Target="numbering.xml"/><Relationship Id="rId15" Type="http://schemas.openxmlformats.org/officeDocument/2006/relationships/hyperlink" Target="https://www.ncbi.nlm.nih.gov/pmc/articles/PMC6468295" TargetMode="External"/><Relationship Id="rId2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bioprocessint.com/manufacturing/continuesbioprocess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bi.nlm.nih.gov/pubmed/?term=Weerasekera%20M%5BAuthor%5D&amp;cauthor=true&amp;cauthor_uid=28929383" TargetMode="External"/><Relationship Id="rId22"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7" Type="http://schemas.openxmlformats.org/officeDocument/2006/relationships/hyperlink" Target="mailto:Saule.Kenzhabaeva@kaznu.k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B221EF3D-3D1A-4808-9937-E149D323E7F5}">
  <ds:schemaRefs>
    <ds:schemaRef ds:uri="http://schemas.openxmlformats.org/officeDocument/2006/bibliography"/>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8365E6-5F13-467B-842E-9BE5178AD20C}">
  <ds:schemaRefs>
    <ds:schemaRef ds:uri="http://purl.org/dc/dcmitype/"/>
    <ds:schemaRef ds:uri="http://www.w3.org/XML/1998/namespace"/>
    <ds:schemaRef ds:uri="http://purl.org/dc/terms/"/>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29795591-13e8-4412-999e-d15dc5bd22d4"/>
    <ds:schemaRef ds:uri="8bd54cc4-abcf-4344-87e4-9685ed6482fc"/>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10</Pages>
  <Words>4109</Words>
  <Characters>23425</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27480</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KS </cp:lastModifiedBy>
  <cp:revision>10</cp:revision>
  <cp:lastPrinted>2024-02-01T04:53:00Z</cp:lastPrinted>
  <dcterms:created xsi:type="dcterms:W3CDTF">2024-09-15T12:55:00Z</dcterms:created>
  <dcterms:modified xsi:type="dcterms:W3CDTF">2024-09-15T14:41:00Z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